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837" w:rsidRPr="009945A9" w:rsidRDefault="00353837" w:rsidP="00F16CF9">
      <w:pPr>
        <w:rPr>
          <w:rFonts w:asciiTheme="minorHAnsi" w:hAnsiTheme="minorHAnsi"/>
        </w:rPr>
      </w:pPr>
    </w:p>
    <w:p w:rsidR="00871BDB" w:rsidRPr="009945A9" w:rsidRDefault="00871BDB" w:rsidP="00BA0D0F">
      <w:pPr>
        <w:jc w:val="center"/>
        <w:rPr>
          <w:rFonts w:asciiTheme="minorHAnsi" w:hAnsiTheme="minorHAnsi"/>
          <w:sz w:val="52"/>
          <w:szCs w:val="52"/>
        </w:rPr>
      </w:pPr>
    </w:p>
    <w:p w:rsidR="00353837" w:rsidRPr="008E49BA" w:rsidRDefault="00EA5ADC" w:rsidP="00BA0D0F">
      <w:pPr>
        <w:jc w:val="center"/>
        <w:rPr>
          <w:rFonts w:asciiTheme="majorHAnsi" w:hAnsiTheme="majorHAnsi"/>
          <w:sz w:val="52"/>
          <w:szCs w:val="52"/>
        </w:rPr>
      </w:pPr>
      <w:r w:rsidRPr="008E49BA">
        <w:rPr>
          <w:rFonts w:asciiTheme="majorHAnsi" w:hAnsiTheme="majorHAnsi"/>
          <w:sz w:val="52"/>
          <w:szCs w:val="52"/>
        </w:rPr>
        <w:t>Smart GPS Tracker</w:t>
      </w:r>
      <w:r w:rsidR="00353837" w:rsidRPr="008E49BA">
        <w:rPr>
          <w:rFonts w:asciiTheme="majorHAnsi" w:hAnsiTheme="majorHAnsi"/>
          <w:sz w:val="52"/>
          <w:szCs w:val="52"/>
        </w:rPr>
        <w:t xml:space="preserve"> Communication Protocol</w:t>
      </w:r>
    </w:p>
    <w:p w:rsidR="00353837" w:rsidRPr="008E49BA" w:rsidRDefault="00A745F6" w:rsidP="00DA5EC3">
      <w:pPr>
        <w:ind w:firstLineChars="950" w:firstLine="4180"/>
        <w:rPr>
          <w:rFonts w:asciiTheme="majorHAnsi" w:hAnsiTheme="majorHAnsi"/>
          <w:sz w:val="44"/>
          <w:szCs w:val="44"/>
        </w:rPr>
      </w:pPr>
      <w:r w:rsidRPr="008E49BA">
        <w:rPr>
          <w:rFonts w:asciiTheme="majorHAnsi" w:hAnsiTheme="majorHAnsi"/>
          <w:sz w:val="44"/>
          <w:szCs w:val="44"/>
        </w:rPr>
        <w:t xml:space="preserve">Rev. </w:t>
      </w:r>
      <w:r w:rsidR="00353837" w:rsidRPr="008E49BA">
        <w:rPr>
          <w:rFonts w:asciiTheme="majorHAnsi" w:hAnsiTheme="majorHAnsi"/>
          <w:sz w:val="44"/>
          <w:szCs w:val="44"/>
        </w:rPr>
        <w:t>1.1</w:t>
      </w: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25063D" w:rsidRPr="009945A9" w:rsidRDefault="0025063D" w:rsidP="00F16CF9">
      <w:pPr>
        <w:rPr>
          <w:rFonts w:asciiTheme="minorHAnsi" w:hAnsiTheme="minorHAnsi"/>
        </w:rPr>
      </w:pPr>
    </w:p>
    <w:p w:rsidR="0025063D" w:rsidRPr="009945A9" w:rsidRDefault="0025063D" w:rsidP="00F16CF9">
      <w:pPr>
        <w:rPr>
          <w:rFonts w:asciiTheme="minorHAnsi" w:hAnsiTheme="minorHAnsi"/>
        </w:rPr>
      </w:pPr>
    </w:p>
    <w:p w:rsidR="0025063D" w:rsidRPr="009945A9" w:rsidRDefault="0025063D" w:rsidP="00F16CF9">
      <w:pPr>
        <w:rPr>
          <w:rFonts w:asciiTheme="minorHAnsi" w:hAnsiTheme="minorHAnsi"/>
        </w:rPr>
      </w:pPr>
    </w:p>
    <w:p w:rsidR="0025063D" w:rsidRPr="009945A9" w:rsidRDefault="0025063D" w:rsidP="00F16CF9">
      <w:pPr>
        <w:rPr>
          <w:rFonts w:asciiTheme="minorHAnsi" w:hAnsiTheme="minorHAnsi"/>
        </w:rPr>
      </w:pPr>
    </w:p>
    <w:p w:rsidR="0025063D" w:rsidRPr="009945A9" w:rsidRDefault="0025063D" w:rsidP="00F16CF9">
      <w:pPr>
        <w:rPr>
          <w:rFonts w:asciiTheme="minorHAnsi" w:hAnsiTheme="minorHAnsi"/>
        </w:rPr>
      </w:pPr>
    </w:p>
    <w:p w:rsidR="0025063D" w:rsidRPr="009945A9" w:rsidRDefault="0025063D" w:rsidP="00F16CF9">
      <w:pPr>
        <w:rPr>
          <w:rFonts w:asciiTheme="minorHAnsi" w:hAnsiTheme="minorHAnsi"/>
        </w:rPr>
      </w:pPr>
    </w:p>
    <w:p w:rsidR="0025063D" w:rsidRDefault="0025063D" w:rsidP="00F16CF9">
      <w:pPr>
        <w:rPr>
          <w:rFonts w:asciiTheme="minorHAnsi" w:hAnsiTheme="minorHAnsi"/>
        </w:rPr>
      </w:pPr>
    </w:p>
    <w:p w:rsidR="0036280B" w:rsidRDefault="0036280B" w:rsidP="00F16CF9">
      <w:pPr>
        <w:rPr>
          <w:rFonts w:asciiTheme="minorHAnsi" w:hAnsiTheme="minorHAnsi"/>
        </w:rPr>
      </w:pPr>
    </w:p>
    <w:p w:rsidR="0036280B" w:rsidRDefault="0036280B" w:rsidP="00F16CF9">
      <w:pPr>
        <w:rPr>
          <w:rFonts w:asciiTheme="minorHAnsi" w:hAnsiTheme="minorHAnsi"/>
        </w:rPr>
      </w:pPr>
    </w:p>
    <w:p w:rsidR="0036280B" w:rsidRDefault="0036280B" w:rsidP="00F16CF9">
      <w:pPr>
        <w:rPr>
          <w:rFonts w:asciiTheme="minorHAnsi" w:hAnsiTheme="minorHAnsi"/>
        </w:rPr>
      </w:pPr>
    </w:p>
    <w:p w:rsidR="0036280B" w:rsidRDefault="0036280B" w:rsidP="00F16CF9">
      <w:pPr>
        <w:rPr>
          <w:rFonts w:asciiTheme="minorHAnsi" w:hAnsiTheme="minorHAnsi"/>
        </w:rPr>
      </w:pPr>
    </w:p>
    <w:p w:rsidR="0036280B" w:rsidRPr="009945A9" w:rsidRDefault="0036280B" w:rsidP="00F16CF9">
      <w:pPr>
        <w:rPr>
          <w:rFonts w:asciiTheme="minorHAnsi" w:hAnsiTheme="minorHAnsi"/>
        </w:rPr>
      </w:pPr>
    </w:p>
    <w:p w:rsidR="0025063D" w:rsidRDefault="002C6DFF" w:rsidP="002C6DFF">
      <w:pPr>
        <w:ind w:firstLineChars="1600" w:firstLine="3360"/>
        <w:rPr>
          <w:rFonts w:asciiTheme="minorHAnsi" w:hAnsiTheme="minorHAnsi" w:hint="eastAsia"/>
          <w:sz w:val="24"/>
        </w:rPr>
      </w:pPr>
      <w:bookmarkStart w:id="0" w:name="_Toc488930631"/>
      <w:bookmarkStart w:id="1" w:name="_Toc476221522"/>
      <w:r>
        <w:rPr>
          <w:rFonts w:ascii="Calibri" w:eastAsia="Adobe 黑体 Std R" w:hAnsi="Calibri" w:cs="Calibri"/>
          <w:noProof/>
        </w:rPr>
        <w:drawing>
          <wp:inline distT="0" distB="0" distL="0" distR="0">
            <wp:extent cx="1866900" cy="428625"/>
            <wp:effectExtent l="19050" t="0" r="0" b="0"/>
            <wp:docPr id="1" name="图片 1"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1"/>
                    <pic:cNvPicPr>
                      <a:picLocks noChangeAspect="1" noChangeArrowheads="1"/>
                    </pic:cNvPicPr>
                  </pic:nvPicPr>
                  <pic:blipFill>
                    <a:blip r:embed="rId8"/>
                    <a:srcRect/>
                    <a:stretch>
                      <a:fillRect/>
                    </a:stretch>
                  </pic:blipFill>
                  <pic:spPr bwMode="auto">
                    <a:xfrm>
                      <a:off x="0" y="0"/>
                      <a:ext cx="1866900" cy="428625"/>
                    </a:xfrm>
                    <a:prstGeom prst="rect">
                      <a:avLst/>
                    </a:prstGeom>
                    <a:noFill/>
                    <a:ln w="9525">
                      <a:noFill/>
                      <a:miter lim="800000"/>
                      <a:headEnd/>
                      <a:tailEnd/>
                    </a:ln>
                  </pic:spPr>
                </pic:pic>
              </a:graphicData>
            </a:graphic>
          </wp:inline>
        </w:drawing>
      </w:r>
    </w:p>
    <w:p w:rsidR="002C6DFF" w:rsidRPr="009945A9" w:rsidRDefault="002C6DFF" w:rsidP="002C6DFF">
      <w:pPr>
        <w:ind w:firstLineChars="1600" w:firstLine="3840"/>
        <w:rPr>
          <w:rFonts w:asciiTheme="minorHAnsi" w:hAnsiTheme="minorHAnsi"/>
          <w:sz w:val="24"/>
        </w:rPr>
      </w:pPr>
    </w:p>
    <w:p w:rsidR="00DA5EC3" w:rsidRPr="008E49BA" w:rsidRDefault="00DA5EC3" w:rsidP="008E49BA">
      <w:pPr>
        <w:ind w:firstLineChars="1150" w:firstLine="4140"/>
        <w:rPr>
          <w:rFonts w:asciiTheme="majorHAnsi" w:hAnsiTheme="majorHAnsi"/>
          <w:sz w:val="36"/>
          <w:szCs w:val="36"/>
        </w:rPr>
      </w:pPr>
      <w:r w:rsidRPr="008E49BA">
        <w:rPr>
          <w:rFonts w:asciiTheme="majorHAnsi" w:hAnsiTheme="majorHAnsi"/>
          <w:sz w:val="36"/>
          <w:szCs w:val="36"/>
        </w:rPr>
        <w:t>July/2017</w:t>
      </w:r>
      <w:bookmarkEnd w:id="0"/>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Default="00DA5EC3" w:rsidP="00F16CF9">
      <w:pPr>
        <w:rPr>
          <w:rFonts w:asciiTheme="minorHAnsi" w:hAnsiTheme="minorHAnsi" w:hint="eastAsia"/>
        </w:rPr>
      </w:pPr>
    </w:p>
    <w:p w:rsidR="002C6DFF" w:rsidRDefault="002C6DFF" w:rsidP="00F16CF9">
      <w:pPr>
        <w:rPr>
          <w:rFonts w:asciiTheme="minorHAnsi" w:hAnsiTheme="minorHAnsi" w:hint="eastAsia"/>
        </w:rPr>
      </w:pPr>
    </w:p>
    <w:p w:rsidR="002C6DFF" w:rsidRDefault="002C6DFF" w:rsidP="00F16CF9">
      <w:pPr>
        <w:rPr>
          <w:rFonts w:asciiTheme="minorHAnsi" w:hAnsiTheme="minorHAnsi" w:hint="eastAsia"/>
        </w:rPr>
      </w:pPr>
    </w:p>
    <w:p w:rsidR="002C6DFF" w:rsidRDefault="002C6DFF" w:rsidP="00F16CF9">
      <w:pPr>
        <w:rPr>
          <w:rFonts w:asciiTheme="minorHAnsi" w:hAnsiTheme="minorHAnsi" w:hint="eastAsia"/>
        </w:rPr>
      </w:pPr>
    </w:p>
    <w:p w:rsidR="002C6DFF" w:rsidRDefault="002C6DFF" w:rsidP="00F16CF9">
      <w:pPr>
        <w:rPr>
          <w:rFonts w:asciiTheme="minorHAnsi" w:hAnsiTheme="minorHAnsi" w:hint="eastAsia"/>
        </w:rPr>
      </w:pPr>
    </w:p>
    <w:p w:rsidR="002C6DFF" w:rsidRPr="009945A9" w:rsidRDefault="002C6DFF" w:rsidP="00F16CF9">
      <w:pPr>
        <w:rPr>
          <w:rFonts w:asciiTheme="minorHAnsi" w:hAnsiTheme="minorHAnsi"/>
        </w:rPr>
      </w:pPr>
    </w:p>
    <w:p w:rsidR="00F16CF9" w:rsidRDefault="00F16CF9" w:rsidP="00F16CF9">
      <w:pPr>
        <w:rPr>
          <w:rFonts w:asciiTheme="minorHAnsi" w:hAnsiTheme="minorHAnsi"/>
        </w:rPr>
      </w:pPr>
    </w:p>
    <w:p w:rsidR="0036280B" w:rsidRPr="009945A9" w:rsidRDefault="0036280B" w:rsidP="00F16CF9">
      <w:pPr>
        <w:rPr>
          <w:rFonts w:asciiTheme="minorHAnsi" w:hAnsiTheme="minorHAnsi"/>
        </w:rPr>
      </w:pPr>
    </w:p>
    <w:p w:rsidR="00DA5EC3" w:rsidRPr="009945A9" w:rsidRDefault="00DA5EC3" w:rsidP="00F16CF9">
      <w:pPr>
        <w:rPr>
          <w:rFonts w:asciiTheme="minorHAnsi" w:hAnsiTheme="minorHAnsi"/>
        </w:rPr>
      </w:pPr>
    </w:p>
    <w:bookmarkEnd w:id="1"/>
    <w:p w:rsidR="00353837" w:rsidRPr="008E49BA" w:rsidRDefault="00786472" w:rsidP="00F16CF9">
      <w:pPr>
        <w:jc w:val="center"/>
        <w:rPr>
          <w:rFonts w:asciiTheme="majorHAnsi" w:hAnsiTheme="majorHAnsi"/>
          <w:sz w:val="36"/>
          <w:szCs w:val="36"/>
        </w:rPr>
      </w:pPr>
      <w:r w:rsidRPr="008E49BA">
        <w:rPr>
          <w:rFonts w:asciiTheme="majorHAnsi" w:hAnsiTheme="majorHAnsi"/>
          <w:sz w:val="36"/>
          <w:szCs w:val="36"/>
        </w:rPr>
        <w:t>Smart GPS Tracker</w:t>
      </w:r>
    </w:p>
    <w:p w:rsidR="00353837" w:rsidRPr="008E49BA" w:rsidRDefault="00353837" w:rsidP="00353837">
      <w:pPr>
        <w:jc w:val="center"/>
        <w:rPr>
          <w:rFonts w:asciiTheme="majorHAnsi" w:hAnsiTheme="majorHAnsi"/>
          <w:sz w:val="36"/>
          <w:szCs w:val="36"/>
        </w:rPr>
      </w:pPr>
      <w:r w:rsidRPr="008E49BA">
        <w:rPr>
          <w:rFonts w:asciiTheme="majorHAnsi" w:hAnsiTheme="majorHAnsi"/>
          <w:sz w:val="36"/>
          <w:szCs w:val="36"/>
        </w:rPr>
        <w:t>COMMUNICATION PROTOCOL</w:t>
      </w:r>
    </w:p>
    <w:p w:rsidR="00353837" w:rsidRPr="008E49BA" w:rsidRDefault="00353837" w:rsidP="00353837">
      <w:pPr>
        <w:jc w:val="center"/>
        <w:rPr>
          <w:rFonts w:asciiTheme="majorHAnsi" w:hAnsiTheme="majorHAnsi"/>
          <w:sz w:val="36"/>
          <w:szCs w:val="36"/>
        </w:rPr>
      </w:pPr>
      <w:r w:rsidRPr="008E49BA">
        <w:rPr>
          <w:rFonts w:asciiTheme="majorHAnsi" w:hAnsiTheme="majorHAnsi"/>
          <w:sz w:val="36"/>
          <w:szCs w:val="36"/>
        </w:rPr>
        <w:t xml:space="preserve">(Rev. </w:t>
      </w:r>
      <w:r w:rsidR="00DA5EC3" w:rsidRPr="008E49BA">
        <w:rPr>
          <w:rFonts w:asciiTheme="majorHAnsi" w:hAnsiTheme="majorHAnsi"/>
          <w:sz w:val="36"/>
          <w:szCs w:val="36"/>
        </w:rPr>
        <w:t>1</w:t>
      </w:r>
      <w:r w:rsidRPr="008E49BA">
        <w:rPr>
          <w:rFonts w:asciiTheme="majorHAnsi" w:hAnsiTheme="majorHAnsi"/>
          <w:sz w:val="36"/>
          <w:szCs w:val="36"/>
        </w:rPr>
        <w:t>.</w:t>
      </w:r>
      <w:r w:rsidR="00DA5EC3" w:rsidRPr="008E49BA">
        <w:rPr>
          <w:rFonts w:asciiTheme="majorHAnsi" w:hAnsiTheme="majorHAnsi"/>
          <w:sz w:val="36"/>
          <w:szCs w:val="36"/>
        </w:rPr>
        <w:t>1</w:t>
      </w:r>
      <w:r w:rsidRPr="008E49BA">
        <w:rPr>
          <w:rFonts w:asciiTheme="majorHAnsi" w:hAnsiTheme="majorHAnsi"/>
          <w:sz w:val="36"/>
          <w:szCs w:val="36"/>
        </w:rPr>
        <w:t>)</w:t>
      </w:r>
    </w:p>
    <w:p w:rsidR="00353837" w:rsidRPr="008E49BA" w:rsidRDefault="00353837" w:rsidP="00353837">
      <w:pPr>
        <w:jc w:val="center"/>
        <w:rPr>
          <w:rFonts w:asciiTheme="majorHAnsi" w:hAnsiTheme="majorHAnsi"/>
          <w:sz w:val="36"/>
          <w:szCs w:val="36"/>
        </w:rPr>
      </w:pPr>
    </w:p>
    <w:p w:rsidR="00353837" w:rsidRPr="008E49BA" w:rsidRDefault="00353837" w:rsidP="00F16CF9">
      <w:pPr>
        <w:jc w:val="center"/>
        <w:rPr>
          <w:rFonts w:asciiTheme="majorHAnsi" w:hAnsiTheme="majorHAnsi"/>
          <w:sz w:val="36"/>
          <w:szCs w:val="36"/>
        </w:rPr>
      </w:pPr>
      <w:bookmarkStart w:id="2" w:name="_Toc476221523"/>
      <w:bookmarkStart w:id="3" w:name="_Toc488930633"/>
      <w:r w:rsidRPr="008E49BA">
        <w:rPr>
          <w:rFonts w:asciiTheme="majorHAnsi" w:hAnsiTheme="majorHAnsi"/>
          <w:sz w:val="36"/>
          <w:szCs w:val="36"/>
        </w:rPr>
        <w:t>Release Approval Process</w:t>
      </w:r>
      <w:bookmarkEnd w:id="2"/>
      <w:bookmarkEnd w:id="3"/>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DA5EC3" w:rsidRPr="009945A9" w:rsidRDefault="00DA5EC3" w:rsidP="00F16CF9">
      <w:pPr>
        <w:rPr>
          <w:rFonts w:asciiTheme="minorHAnsi" w:hAnsiTheme="minorHAnsi"/>
        </w:rPr>
      </w:pPr>
    </w:p>
    <w:p w:rsidR="00353837" w:rsidRPr="009945A9" w:rsidRDefault="00353837" w:rsidP="00353837">
      <w:pPr>
        <w:rPr>
          <w:rFonts w:asciiTheme="minorHAnsi" w:hAnsiTheme="minorHAnsi"/>
          <w:color w:val="000000"/>
          <w:sz w:val="36"/>
          <w:szCs w:val="36"/>
        </w:rPr>
      </w:pPr>
    </w:p>
    <w:p w:rsidR="00353837" w:rsidRPr="008E49BA" w:rsidRDefault="00353837" w:rsidP="00F16CF9">
      <w:pPr>
        <w:jc w:val="center"/>
        <w:rPr>
          <w:rFonts w:asciiTheme="majorHAnsi" w:hAnsiTheme="majorHAnsi"/>
          <w:sz w:val="36"/>
          <w:szCs w:val="36"/>
        </w:rPr>
      </w:pPr>
      <w:bookmarkStart w:id="4" w:name="_Toc476221524"/>
      <w:bookmarkStart w:id="5" w:name="_Toc488930634"/>
      <w:r w:rsidRPr="008E49BA">
        <w:rPr>
          <w:rFonts w:asciiTheme="majorHAnsi" w:hAnsiTheme="majorHAnsi"/>
          <w:sz w:val="36"/>
          <w:szCs w:val="36"/>
        </w:rPr>
        <w:t>Drafted by: _______________________</w:t>
      </w:r>
      <w:bookmarkEnd w:id="4"/>
      <w:bookmarkEnd w:id="5"/>
    </w:p>
    <w:p w:rsidR="00353837" w:rsidRPr="008E49BA" w:rsidRDefault="00353837" w:rsidP="00F16CF9">
      <w:pPr>
        <w:rPr>
          <w:rFonts w:asciiTheme="majorHAnsi" w:hAnsiTheme="majorHAnsi"/>
        </w:rPr>
      </w:pPr>
    </w:p>
    <w:p w:rsidR="00353837" w:rsidRPr="008E49BA" w:rsidRDefault="00353837" w:rsidP="00F16CF9">
      <w:pPr>
        <w:rPr>
          <w:rFonts w:asciiTheme="majorHAnsi" w:hAnsiTheme="majorHAnsi"/>
        </w:rPr>
      </w:pPr>
    </w:p>
    <w:p w:rsidR="00353837" w:rsidRPr="008E49BA" w:rsidRDefault="00353837" w:rsidP="00F16CF9">
      <w:pPr>
        <w:jc w:val="center"/>
        <w:rPr>
          <w:rFonts w:asciiTheme="majorHAnsi" w:hAnsiTheme="majorHAnsi"/>
          <w:sz w:val="36"/>
          <w:szCs w:val="36"/>
        </w:rPr>
      </w:pPr>
      <w:bookmarkStart w:id="6" w:name="_Toc476221525"/>
      <w:bookmarkStart w:id="7" w:name="_Toc488930635"/>
      <w:r w:rsidRPr="008E49BA">
        <w:rPr>
          <w:rFonts w:asciiTheme="majorHAnsi" w:hAnsiTheme="majorHAnsi"/>
          <w:sz w:val="36"/>
          <w:szCs w:val="36"/>
        </w:rPr>
        <w:t>Evaluated by: _______________________</w:t>
      </w:r>
      <w:bookmarkEnd w:id="6"/>
      <w:bookmarkEnd w:id="7"/>
    </w:p>
    <w:p w:rsidR="00353837" w:rsidRPr="008E49BA" w:rsidRDefault="00353837" w:rsidP="00F16CF9">
      <w:pPr>
        <w:rPr>
          <w:rFonts w:asciiTheme="majorHAnsi" w:hAnsiTheme="majorHAnsi"/>
        </w:rPr>
      </w:pPr>
    </w:p>
    <w:p w:rsidR="00353837" w:rsidRPr="008E49BA" w:rsidRDefault="00353837" w:rsidP="00F16CF9">
      <w:pPr>
        <w:rPr>
          <w:rFonts w:asciiTheme="majorHAnsi" w:hAnsiTheme="majorHAnsi"/>
        </w:rPr>
      </w:pPr>
    </w:p>
    <w:p w:rsidR="00DA5EC3" w:rsidRPr="008E49BA" w:rsidRDefault="00353837" w:rsidP="00F16CF9">
      <w:pPr>
        <w:jc w:val="center"/>
        <w:rPr>
          <w:rFonts w:asciiTheme="majorHAnsi" w:hAnsiTheme="majorHAnsi"/>
          <w:sz w:val="36"/>
          <w:szCs w:val="36"/>
        </w:rPr>
      </w:pPr>
      <w:bookmarkStart w:id="8" w:name="_Toc476221526"/>
      <w:bookmarkStart w:id="9" w:name="_Toc488930636"/>
      <w:r w:rsidRPr="008E49BA">
        <w:rPr>
          <w:rFonts w:asciiTheme="majorHAnsi" w:hAnsiTheme="majorHAnsi"/>
          <w:sz w:val="36"/>
          <w:szCs w:val="36"/>
        </w:rPr>
        <w:t>Approved by: ________________________</w:t>
      </w:r>
      <w:bookmarkStart w:id="10" w:name="_Toc476221527"/>
      <w:bookmarkEnd w:id="8"/>
      <w:bookmarkEnd w:id="9"/>
    </w:p>
    <w:p w:rsidR="00DA5EC3" w:rsidRPr="008E49BA" w:rsidRDefault="00DA5EC3" w:rsidP="00F16CF9">
      <w:pPr>
        <w:rPr>
          <w:rFonts w:asciiTheme="majorHAnsi" w:hAnsiTheme="majorHAnsi"/>
        </w:rPr>
      </w:pPr>
    </w:p>
    <w:p w:rsidR="00F16CF9" w:rsidRPr="009945A9" w:rsidRDefault="00F16CF9" w:rsidP="00F16CF9">
      <w:pPr>
        <w:rPr>
          <w:rFonts w:asciiTheme="minorHAnsi" w:hAnsiTheme="minorHAnsi"/>
        </w:rPr>
      </w:pPr>
    </w:p>
    <w:p w:rsidR="00F16CF9" w:rsidRPr="009945A9" w:rsidRDefault="00F16CF9" w:rsidP="00F16CF9">
      <w:pPr>
        <w:rPr>
          <w:rFonts w:asciiTheme="minorHAnsi" w:hAnsiTheme="minorHAnsi"/>
        </w:rPr>
      </w:pPr>
    </w:p>
    <w:p w:rsidR="00F16CF9" w:rsidRPr="009945A9" w:rsidRDefault="00F16CF9" w:rsidP="00F16CF9">
      <w:pPr>
        <w:rPr>
          <w:rFonts w:asciiTheme="minorHAnsi" w:hAnsiTheme="minorHAnsi"/>
        </w:rPr>
      </w:pPr>
    </w:p>
    <w:p w:rsidR="00F16CF9" w:rsidRPr="009945A9" w:rsidRDefault="00F16CF9" w:rsidP="00F16CF9">
      <w:pPr>
        <w:rPr>
          <w:rFonts w:asciiTheme="minorHAnsi" w:hAnsiTheme="minorHAnsi"/>
        </w:rPr>
      </w:pPr>
    </w:p>
    <w:p w:rsidR="00F16CF9" w:rsidRPr="009945A9" w:rsidRDefault="00F16CF9" w:rsidP="00F16CF9">
      <w:pPr>
        <w:rPr>
          <w:rFonts w:asciiTheme="minorHAnsi" w:hAnsiTheme="minorHAnsi"/>
        </w:rPr>
      </w:pPr>
    </w:p>
    <w:p w:rsidR="00F16CF9" w:rsidRPr="009945A9" w:rsidRDefault="00F16CF9" w:rsidP="00F16CF9">
      <w:pPr>
        <w:rPr>
          <w:rFonts w:asciiTheme="minorHAnsi" w:hAnsiTheme="minorHAnsi"/>
        </w:rPr>
      </w:pPr>
    </w:p>
    <w:p w:rsidR="00F16CF9" w:rsidRPr="009945A9" w:rsidRDefault="00F16CF9" w:rsidP="00F16CF9">
      <w:pPr>
        <w:rPr>
          <w:rFonts w:asciiTheme="minorHAnsi" w:hAnsiTheme="minorHAnsi"/>
        </w:rPr>
      </w:pPr>
    </w:p>
    <w:p w:rsidR="00F16CF9" w:rsidRPr="009945A9" w:rsidRDefault="00F16CF9" w:rsidP="00F16CF9">
      <w:pPr>
        <w:rPr>
          <w:rFonts w:asciiTheme="minorHAnsi" w:hAnsiTheme="minorHAnsi"/>
        </w:rPr>
      </w:pPr>
    </w:p>
    <w:p w:rsidR="00F16CF9" w:rsidRPr="009945A9" w:rsidRDefault="00F16CF9" w:rsidP="00F16CF9">
      <w:pPr>
        <w:rPr>
          <w:rFonts w:asciiTheme="minorHAnsi" w:hAnsiTheme="minorHAnsi"/>
        </w:rPr>
      </w:pPr>
    </w:p>
    <w:p w:rsidR="00F16CF9" w:rsidRPr="009945A9" w:rsidRDefault="00F16CF9" w:rsidP="00F16CF9">
      <w:pPr>
        <w:rPr>
          <w:rFonts w:asciiTheme="minorHAnsi" w:hAnsiTheme="minorHAnsi"/>
        </w:rPr>
      </w:pPr>
    </w:p>
    <w:p w:rsidR="00F16CF9" w:rsidRPr="009945A9" w:rsidRDefault="00F16CF9" w:rsidP="00F16CF9">
      <w:pPr>
        <w:rPr>
          <w:rFonts w:asciiTheme="minorHAnsi" w:hAnsiTheme="minorHAnsi"/>
        </w:rPr>
      </w:pPr>
    </w:p>
    <w:p w:rsidR="00F16CF9" w:rsidRPr="009945A9" w:rsidRDefault="00F16CF9" w:rsidP="00F16CF9">
      <w:pPr>
        <w:rPr>
          <w:rFonts w:asciiTheme="minorHAnsi" w:hAnsiTheme="minorHAnsi"/>
        </w:rPr>
      </w:pPr>
    </w:p>
    <w:p w:rsidR="00F16CF9" w:rsidRPr="009945A9" w:rsidRDefault="00F16CF9" w:rsidP="00F16CF9">
      <w:pPr>
        <w:rPr>
          <w:rFonts w:asciiTheme="minorHAnsi" w:hAnsiTheme="minorHAnsi"/>
        </w:rPr>
      </w:pPr>
    </w:p>
    <w:p w:rsidR="00353837" w:rsidRPr="008E49BA" w:rsidRDefault="00353837" w:rsidP="007328C8">
      <w:pPr>
        <w:jc w:val="center"/>
        <w:rPr>
          <w:rFonts w:asciiTheme="majorHAnsi" w:hAnsiTheme="majorHAnsi"/>
          <w:b/>
          <w:sz w:val="32"/>
          <w:szCs w:val="32"/>
        </w:rPr>
      </w:pPr>
      <w:bookmarkStart w:id="11" w:name="_Toc488930637"/>
      <w:r w:rsidRPr="008E49BA">
        <w:rPr>
          <w:rFonts w:asciiTheme="majorHAnsi" w:hAnsiTheme="majorHAnsi"/>
          <w:b/>
          <w:sz w:val="32"/>
          <w:szCs w:val="32"/>
        </w:rPr>
        <w:t>Modify History Record</w:t>
      </w:r>
      <w:bookmarkEnd w:id="10"/>
      <w:bookmarkEnd w:id="11"/>
    </w:p>
    <w:tbl>
      <w:tblPr>
        <w:tblpPr w:leftFromText="180" w:rightFromText="180" w:vertAnchor="text" w:horzAnchor="page" w:tblpX="1237" w:tblpY="1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8"/>
        <w:gridCol w:w="1667"/>
        <w:gridCol w:w="1262"/>
        <w:gridCol w:w="4111"/>
        <w:gridCol w:w="1275"/>
      </w:tblGrid>
      <w:tr w:rsidR="00353837" w:rsidRPr="009945A9" w:rsidTr="00C01D12">
        <w:tc>
          <w:tcPr>
            <w:tcW w:w="1418" w:type="dxa"/>
            <w:shd w:val="clear" w:color="auto" w:fill="D9D9D9"/>
            <w:vAlign w:val="center"/>
          </w:tcPr>
          <w:p w:rsidR="00353837" w:rsidRPr="009945A9" w:rsidRDefault="00353837" w:rsidP="00C01D12">
            <w:pPr>
              <w:rPr>
                <w:rFonts w:asciiTheme="minorHAnsi" w:hAnsiTheme="minorHAnsi" w:cs="Calibri"/>
                <w:b/>
                <w:sz w:val="22"/>
                <w:szCs w:val="22"/>
              </w:rPr>
            </w:pPr>
            <w:r w:rsidRPr="009945A9">
              <w:rPr>
                <w:rFonts w:asciiTheme="minorHAnsi" w:hAnsiTheme="minorHAnsi" w:cs="Calibri"/>
                <w:b/>
                <w:sz w:val="22"/>
                <w:szCs w:val="22"/>
              </w:rPr>
              <w:t>Modify Version</w:t>
            </w:r>
          </w:p>
        </w:tc>
        <w:tc>
          <w:tcPr>
            <w:tcW w:w="1667" w:type="dxa"/>
            <w:shd w:val="clear" w:color="auto" w:fill="D9D9D9"/>
            <w:vAlign w:val="center"/>
          </w:tcPr>
          <w:p w:rsidR="00353837" w:rsidRPr="009945A9" w:rsidRDefault="00353837" w:rsidP="00C01D12">
            <w:pPr>
              <w:rPr>
                <w:rFonts w:asciiTheme="minorHAnsi" w:hAnsiTheme="minorHAnsi" w:cs="Calibri"/>
                <w:b/>
                <w:sz w:val="22"/>
                <w:szCs w:val="22"/>
              </w:rPr>
            </w:pPr>
            <w:bookmarkStart w:id="12" w:name="OLE_LINK10"/>
            <w:r w:rsidRPr="009945A9">
              <w:rPr>
                <w:rFonts w:asciiTheme="minorHAnsi" w:hAnsiTheme="minorHAnsi" w:cs="Calibri"/>
                <w:b/>
                <w:color w:val="000000"/>
                <w:sz w:val="22"/>
                <w:szCs w:val="22"/>
              </w:rPr>
              <w:t>Author/Reviser</w:t>
            </w:r>
            <w:bookmarkEnd w:id="12"/>
          </w:p>
        </w:tc>
        <w:tc>
          <w:tcPr>
            <w:tcW w:w="1262" w:type="dxa"/>
            <w:shd w:val="clear" w:color="auto" w:fill="D9D9D9"/>
            <w:vAlign w:val="center"/>
          </w:tcPr>
          <w:p w:rsidR="00353837" w:rsidRPr="009945A9" w:rsidRDefault="00353837" w:rsidP="00C01D12">
            <w:pPr>
              <w:rPr>
                <w:rFonts w:asciiTheme="minorHAnsi" w:hAnsiTheme="minorHAnsi" w:cs="Calibri"/>
                <w:b/>
                <w:sz w:val="22"/>
                <w:szCs w:val="22"/>
              </w:rPr>
            </w:pPr>
            <w:r w:rsidRPr="009945A9">
              <w:rPr>
                <w:rFonts w:asciiTheme="minorHAnsi" w:hAnsiTheme="minorHAnsi" w:cs="Calibri"/>
                <w:b/>
                <w:color w:val="000000"/>
                <w:sz w:val="22"/>
                <w:szCs w:val="22"/>
              </w:rPr>
              <w:t>Audit</w:t>
            </w:r>
          </w:p>
        </w:tc>
        <w:tc>
          <w:tcPr>
            <w:tcW w:w="4111" w:type="dxa"/>
            <w:shd w:val="clear" w:color="auto" w:fill="D9D9D9"/>
            <w:vAlign w:val="center"/>
          </w:tcPr>
          <w:p w:rsidR="00353837" w:rsidRPr="009945A9" w:rsidRDefault="00353837" w:rsidP="00C01D12">
            <w:pPr>
              <w:rPr>
                <w:rFonts w:asciiTheme="minorHAnsi" w:hAnsiTheme="minorHAnsi" w:cs="Calibri"/>
                <w:b/>
                <w:sz w:val="22"/>
                <w:szCs w:val="22"/>
              </w:rPr>
            </w:pPr>
            <w:r w:rsidRPr="009945A9">
              <w:rPr>
                <w:rFonts w:asciiTheme="minorHAnsi" w:hAnsiTheme="minorHAnsi" w:cs="Calibri"/>
                <w:b/>
                <w:color w:val="000000"/>
                <w:sz w:val="22"/>
                <w:szCs w:val="22"/>
              </w:rPr>
              <w:t>Amended content</w:t>
            </w:r>
          </w:p>
        </w:tc>
        <w:tc>
          <w:tcPr>
            <w:tcW w:w="1275" w:type="dxa"/>
            <w:shd w:val="clear" w:color="auto" w:fill="D9D9D9"/>
            <w:vAlign w:val="center"/>
          </w:tcPr>
          <w:p w:rsidR="00353837" w:rsidRPr="009945A9" w:rsidRDefault="00353837" w:rsidP="00C01D12">
            <w:pPr>
              <w:rPr>
                <w:rFonts w:asciiTheme="minorHAnsi" w:hAnsiTheme="minorHAnsi" w:cs="Calibri"/>
                <w:b/>
                <w:sz w:val="22"/>
                <w:szCs w:val="22"/>
              </w:rPr>
            </w:pPr>
            <w:r w:rsidRPr="009945A9">
              <w:rPr>
                <w:rFonts w:asciiTheme="minorHAnsi" w:hAnsiTheme="minorHAnsi" w:cs="Calibri"/>
                <w:b/>
                <w:sz w:val="22"/>
                <w:szCs w:val="22"/>
              </w:rPr>
              <w:t>Date</w:t>
            </w:r>
          </w:p>
        </w:tc>
      </w:tr>
      <w:tr w:rsidR="00353837" w:rsidRPr="009945A9" w:rsidTr="00C01D12">
        <w:tc>
          <w:tcPr>
            <w:tcW w:w="1418" w:type="dxa"/>
            <w:vAlign w:val="center"/>
          </w:tcPr>
          <w:p w:rsidR="00353837" w:rsidRPr="009945A9" w:rsidRDefault="00353837" w:rsidP="00F362F5">
            <w:pPr>
              <w:jc w:val="left"/>
              <w:rPr>
                <w:rFonts w:asciiTheme="minorHAnsi" w:hAnsiTheme="minorHAnsi" w:cs="Calibri"/>
                <w:sz w:val="22"/>
                <w:szCs w:val="22"/>
              </w:rPr>
            </w:pPr>
            <w:r w:rsidRPr="009945A9">
              <w:rPr>
                <w:rFonts w:asciiTheme="minorHAnsi" w:hAnsiTheme="minorHAnsi" w:cs="Calibri"/>
                <w:sz w:val="22"/>
                <w:szCs w:val="22"/>
              </w:rPr>
              <w:t>V</w:t>
            </w:r>
            <w:r w:rsidR="00F362F5" w:rsidRPr="009945A9">
              <w:rPr>
                <w:rFonts w:asciiTheme="minorHAnsi" w:hAnsiTheme="minorHAnsi" w:cs="Calibri"/>
                <w:sz w:val="22"/>
                <w:szCs w:val="22"/>
              </w:rPr>
              <w:t>1.1.</w:t>
            </w:r>
          </w:p>
        </w:tc>
        <w:tc>
          <w:tcPr>
            <w:tcW w:w="1667" w:type="dxa"/>
            <w:vAlign w:val="center"/>
          </w:tcPr>
          <w:p w:rsidR="00353837" w:rsidRPr="009945A9" w:rsidRDefault="00353837" w:rsidP="00C01D12">
            <w:pPr>
              <w:jc w:val="left"/>
              <w:rPr>
                <w:rFonts w:asciiTheme="minorHAnsi" w:hAnsiTheme="minorHAnsi" w:cs="Calibri"/>
                <w:sz w:val="22"/>
                <w:szCs w:val="22"/>
              </w:rPr>
            </w:pPr>
          </w:p>
        </w:tc>
        <w:tc>
          <w:tcPr>
            <w:tcW w:w="1262" w:type="dxa"/>
            <w:vAlign w:val="center"/>
          </w:tcPr>
          <w:p w:rsidR="00353837" w:rsidRPr="009945A9" w:rsidRDefault="00353837" w:rsidP="00C01D12">
            <w:pPr>
              <w:jc w:val="left"/>
              <w:rPr>
                <w:rFonts w:asciiTheme="minorHAnsi" w:hAnsiTheme="minorHAnsi" w:cs="Calibri"/>
                <w:sz w:val="22"/>
                <w:szCs w:val="22"/>
              </w:rPr>
            </w:pPr>
          </w:p>
        </w:tc>
        <w:tc>
          <w:tcPr>
            <w:tcW w:w="4111" w:type="dxa"/>
            <w:vAlign w:val="center"/>
          </w:tcPr>
          <w:p w:rsidR="00353837" w:rsidRPr="009945A9" w:rsidRDefault="00353837" w:rsidP="00C01D12">
            <w:pPr>
              <w:jc w:val="left"/>
              <w:rPr>
                <w:rFonts w:asciiTheme="minorHAnsi" w:hAnsiTheme="minorHAnsi" w:cs="Calibri"/>
                <w:sz w:val="22"/>
                <w:szCs w:val="22"/>
              </w:rPr>
            </w:pPr>
            <w:r w:rsidRPr="009945A9">
              <w:rPr>
                <w:rFonts w:asciiTheme="minorHAnsi" w:hAnsiTheme="minorHAnsi" w:cs="Calibri"/>
                <w:sz w:val="22"/>
                <w:szCs w:val="22"/>
              </w:rPr>
              <w:t>Draft</w:t>
            </w:r>
          </w:p>
        </w:tc>
        <w:tc>
          <w:tcPr>
            <w:tcW w:w="1275" w:type="dxa"/>
            <w:vAlign w:val="center"/>
          </w:tcPr>
          <w:p w:rsidR="00353837" w:rsidRPr="009945A9" w:rsidRDefault="00F362F5" w:rsidP="00C01D12">
            <w:pPr>
              <w:jc w:val="left"/>
              <w:rPr>
                <w:rFonts w:asciiTheme="minorHAnsi" w:hAnsiTheme="minorHAnsi" w:cs="Calibri"/>
                <w:sz w:val="22"/>
                <w:szCs w:val="22"/>
              </w:rPr>
            </w:pPr>
            <w:r w:rsidRPr="009945A9">
              <w:rPr>
                <w:rFonts w:asciiTheme="minorHAnsi" w:hAnsiTheme="minorHAnsi" w:cs="Calibri"/>
                <w:sz w:val="22"/>
                <w:szCs w:val="22"/>
              </w:rPr>
              <w:t>2017/6/28</w:t>
            </w:r>
          </w:p>
        </w:tc>
      </w:tr>
    </w:tbl>
    <w:p w:rsidR="00353837" w:rsidRPr="009945A9" w:rsidRDefault="00353837" w:rsidP="003B062A">
      <w:pPr>
        <w:rPr>
          <w:rFonts w:asciiTheme="minorHAnsi" w:hAnsiTheme="minorHAnsi"/>
          <w:sz w:val="24"/>
        </w:rPr>
      </w:pPr>
    </w:p>
    <w:p w:rsidR="00353837" w:rsidRPr="009945A9" w:rsidRDefault="00353837" w:rsidP="003B062A">
      <w:pPr>
        <w:rPr>
          <w:rFonts w:asciiTheme="minorHAnsi" w:hAnsiTheme="minorHAnsi"/>
          <w:sz w:val="24"/>
        </w:rPr>
      </w:pPr>
    </w:p>
    <w:p w:rsidR="00353837" w:rsidRPr="009945A9" w:rsidRDefault="00353837" w:rsidP="003B062A">
      <w:pPr>
        <w:rPr>
          <w:rFonts w:asciiTheme="minorHAnsi" w:hAnsiTheme="minorHAnsi"/>
          <w:sz w:val="24"/>
        </w:rPr>
      </w:pPr>
    </w:p>
    <w:p w:rsidR="00353837" w:rsidRPr="009945A9" w:rsidRDefault="00353837" w:rsidP="003B062A">
      <w:pPr>
        <w:rPr>
          <w:rFonts w:asciiTheme="minorHAnsi" w:hAnsiTheme="minorHAnsi"/>
          <w:sz w:val="24"/>
        </w:rPr>
      </w:pPr>
    </w:p>
    <w:p w:rsidR="00353837" w:rsidRPr="009945A9" w:rsidRDefault="00353837" w:rsidP="003B062A">
      <w:pPr>
        <w:rPr>
          <w:rFonts w:asciiTheme="minorHAnsi" w:hAnsiTheme="minorHAnsi"/>
          <w:sz w:val="24"/>
        </w:rPr>
      </w:pPr>
    </w:p>
    <w:p w:rsidR="00353837" w:rsidRPr="009945A9" w:rsidRDefault="00353837" w:rsidP="003B062A">
      <w:pPr>
        <w:rPr>
          <w:rFonts w:asciiTheme="minorHAnsi" w:hAnsiTheme="minorHAnsi"/>
          <w:sz w:val="24"/>
        </w:rPr>
      </w:pPr>
    </w:p>
    <w:p w:rsidR="00353837" w:rsidRPr="009945A9" w:rsidRDefault="00353837" w:rsidP="003B062A">
      <w:pPr>
        <w:rPr>
          <w:rFonts w:asciiTheme="minorHAnsi" w:hAnsiTheme="minorHAnsi"/>
          <w:sz w:val="24"/>
        </w:rPr>
      </w:pPr>
    </w:p>
    <w:p w:rsidR="00353837" w:rsidRPr="009945A9" w:rsidRDefault="00353837" w:rsidP="003B062A">
      <w:pPr>
        <w:rPr>
          <w:rFonts w:asciiTheme="minorHAnsi" w:hAnsiTheme="minorHAnsi"/>
          <w:sz w:val="24"/>
        </w:rPr>
      </w:pPr>
    </w:p>
    <w:p w:rsidR="00387F2C" w:rsidRPr="009945A9" w:rsidRDefault="00387F2C" w:rsidP="003B062A">
      <w:pPr>
        <w:rPr>
          <w:rFonts w:asciiTheme="minorHAnsi" w:hAnsiTheme="minorHAnsi"/>
          <w:sz w:val="24"/>
        </w:rPr>
      </w:pPr>
    </w:p>
    <w:p w:rsidR="00387F2C" w:rsidRPr="009945A9" w:rsidRDefault="00387F2C" w:rsidP="003B062A">
      <w:pPr>
        <w:rPr>
          <w:rFonts w:asciiTheme="minorHAnsi" w:hAnsiTheme="minorHAnsi"/>
          <w:sz w:val="24"/>
        </w:rPr>
      </w:pPr>
    </w:p>
    <w:p w:rsidR="00387F2C" w:rsidRPr="009945A9" w:rsidRDefault="00387F2C" w:rsidP="003B062A">
      <w:pPr>
        <w:rPr>
          <w:rFonts w:asciiTheme="minorHAnsi" w:hAnsiTheme="minorHAnsi"/>
          <w:sz w:val="24"/>
        </w:rPr>
      </w:pPr>
    </w:p>
    <w:p w:rsidR="00E50E7D" w:rsidRPr="009945A9" w:rsidRDefault="00E50E7D" w:rsidP="003B062A">
      <w:pPr>
        <w:rPr>
          <w:rFonts w:asciiTheme="minorHAnsi" w:hAnsiTheme="minorHAnsi"/>
          <w:sz w:val="24"/>
        </w:rPr>
      </w:pPr>
    </w:p>
    <w:p w:rsidR="00E50E7D" w:rsidRPr="009945A9" w:rsidRDefault="00E50E7D" w:rsidP="003B062A">
      <w:pPr>
        <w:rPr>
          <w:rFonts w:asciiTheme="minorHAnsi" w:hAnsiTheme="minorHAnsi"/>
          <w:sz w:val="24"/>
        </w:rPr>
      </w:pPr>
    </w:p>
    <w:p w:rsidR="00E50E7D" w:rsidRPr="009945A9" w:rsidRDefault="00E50E7D" w:rsidP="003B062A">
      <w:pPr>
        <w:rPr>
          <w:rFonts w:asciiTheme="minorHAnsi" w:hAnsiTheme="minorHAnsi"/>
          <w:sz w:val="24"/>
        </w:rPr>
      </w:pPr>
    </w:p>
    <w:p w:rsidR="00E50E7D" w:rsidRPr="009945A9" w:rsidRDefault="00E50E7D" w:rsidP="003B062A">
      <w:pPr>
        <w:rPr>
          <w:rFonts w:asciiTheme="minorHAnsi" w:hAnsiTheme="minorHAnsi"/>
          <w:sz w:val="24"/>
        </w:rPr>
      </w:pPr>
    </w:p>
    <w:p w:rsidR="00E50E7D" w:rsidRPr="009945A9" w:rsidRDefault="00E50E7D" w:rsidP="003B062A">
      <w:pPr>
        <w:rPr>
          <w:rFonts w:asciiTheme="minorHAnsi" w:hAnsiTheme="minorHAnsi"/>
          <w:sz w:val="24"/>
        </w:rPr>
      </w:pPr>
    </w:p>
    <w:p w:rsidR="00E50E7D" w:rsidRPr="009945A9" w:rsidRDefault="00E50E7D" w:rsidP="003B062A">
      <w:pPr>
        <w:rPr>
          <w:rFonts w:asciiTheme="minorHAnsi" w:hAnsiTheme="minorHAnsi"/>
          <w:sz w:val="24"/>
        </w:rPr>
      </w:pPr>
    </w:p>
    <w:p w:rsidR="00E50E7D" w:rsidRPr="009945A9" w:rsidRDefault="00E50E7D" w:rsidP="003B062A">
      <w:pPr>
        <w:rPr>
          <w:rFonts w:asciiTheme="minorHAnsi" w:hAnsiTheme="minorHAnsi"/>
          <w:sz w:val="24"/>
        </w:rPr>
      </w:pPr>
    </w:p>
    <w:p w:rsidR="00E50E7D" w:rsidRPr="009945A9" w:rsidRDefault="00E50E7D" w:rsidP="003B062A">
      <w:pPr>
        <w:rPr>
          <w:rFonts w:asciiTheme="minorHAnsi" w:hAnsiTheme="minorHAnsi"/>
          <w:sz w:val="24"/>
        </w:rPr>
      </w:pPr>
    </w:p>
    <w:p w:rsidR="00E50E7D" w:rsidRPr="009945A9" w:rsidRDefault="00E50E7D" w:rsidP="003B062A">
      <w:pPr>
        <w:rPr>
          <w:rFonts w:asciiTheme="minorHAnsi" w:hAnsiTheme="minorHAnsi"/>
          <w:sz w:val="24"/>
        </w:rPr>
      </w:pPr>
    </w:p>
    <w:p w:rsidR="00E50E7D" w:rsidRPr="009945A9" w:rsidRDefault="00E50E7D" w:rsidP="003B062A">
      <w:pPr>
        <w:rPr>
          <w:rFonts w:asciiTheme="minorHAnsi" w:hAnsiTheme="minorHAnsi"/>
          <w:sz w:val="24"/>
        </w:rPr>
      </w:pPr>
    </w:p>
    <w:p w:rsidR="00E50E7D" w:rsidRPr="009945A9" w:rsidRDefault="00E50E7D" w:rsidP="003B062A">
      <w:pPr>
        <w:rPr>
          <w:rFonts w:asciiTheme="minorHAnsi" w:hAnsiTheme="minorHAnsi"/>
          <w:sz w:val="24"/>
        </w:rPr>
      </w:pPr>
    </w:p>
    <w:p w:rsidR="00E50E7D" w:rsidRPr="009945A9" w:rsidRDefault="00E50E7D" w:rsidP="003B062A">
      <w:pPr>
        <w:rPr>
          <w:rFonts w:asciiTheme="minorHAnsi" w:hAnsiTheme="minorHAnsi"/>
          <w:sz w:val="24"/>
        </w:rPr>
      </w:pPr>
    </w:p>
    <w:p w:rsidR="00DA5EC3" w:rsidRPr="009945A9" w:rsidRDefault="00DA5EC3" w:rsidP="003B062A">
      <w:pPr>
        <w:rPr>
          <w:rFonts w:asciiTheme="minorHAnsi" w:hAnsiTheme="minorHAnsi"/>
          <w:sz w:val="24"/>
        </w:rPr>
      </w:pPr>
    </w:p>
    <w:p w:rsidR="00DA5EC3" w:rsidRPr="009945A9" w:rsidRDefault="00DA5EC3" w:rsidP="003B062A">
      <w:pPr>
        <w:rPr>
          <w:rFonts w:asciiTheme="minorHAnsi" w:hAnsiTheme="minorHAnsi"/>
          <w:sz w:val="24"/>
        </w:rPr>
      </w:pPr>
    </w:p>
    <w:p w:rsidR="00DA5EC3" w:rsidRPr="009945A9" w:rsidRDefault="00DA5EC3" w:rsidP="003B062A">
      <w:pPr>
        <w:rPr>
          <w:rFonts w:asciiTheme="minorHAnsi" w:hAnsiTheme="minorHAnsi"/>
          <w:sz w:val="24"/>
        </w:rPr>
      </w:pPr>
    </w:p>
    <w:p w:rsidR="00DA5EC3" w:rsidRPr="009945A9" w:rsidRDefault="00DA5EC3" w:rsidP="003B062A">
      <w:pPr>
        <w:rPr>
          <w:rFonts w:asciiTheme="minorHAnsi" w:hAnsiTheme="minorHAnsi"/>
          <w:sz w:val="24"/>
        </w:rPr>
      </w:pPr>
    </w:p>
    <w:p w:rsidR="00DA5EC3" w:rsidRPr="009945A9" w:rsidRDefault="00DA5EC3" w:rsidP="003B062A">
      <w:pPr>
        <w:rPr>
          <w:rFonts w:asciiTheme="minorHAnsi" w:hAnsiTheme="minorHAnsi"/>
          <w:sz w:val="24"/>
        </w:rPr>
      </w:pPr>
    </w:p>
    <w:p w:rsidR="00DA5EC3" w:rsidRPr="009945A9" w:rsidRDefault="00DA5EC3" w:rsidP="003B062A">
      <w:pPr>
        <w:rPr>
          <w:rFonts w:asciiTheme="minorHAnsi" w:hAnsiTheme="minorHAnsi"/>
          <w:sz w:val="24"/>
        </w:rPr>
      </w:pPr>
    </w:p>
    <w:p w:rsidR="00DA5EC3" w:rsidRPr="009945A9" w:rsidRDefault="00DA5EC3" w:rsidP="003B062A">
      <w:pPr>
        <w:rPr>
          <w:rFonts w:asciiTheme="minorHAnsi" w:hAnsiTheme="minorHAnsi"/>
          <w:sz w:val="24"/>
        </w:rPr>
      </w:pPr>
    </w:p>
    <w:p w:rsidR="00DA5EC3" w:rsidRPr="009945A9" w:rsidRDefault="00DA5EC3" w:rsidP="003B062A">
      <w:pPr>
        <w:rPr>
          <w:rFonts w:asciiTheme="minorHAnsi" w:hAnsiTheme="minorHAnsi"/>
          <w:sz w:val="24"/>
        </w:rPr>
      </w:pPr>
    </w:p>
    <w:p w:rsidR="00DA5EC3" w:rsidRPr="009945A9" w:rsidRDefault="00DA5EC3" w:rsidP="003B062A">
      <w:pPr>
        <w:rPr>
          <w:rFonts w:asciiTheme="minorHAnsi" w:hAnsiTheme="minorHAnsi"/>
          <w:sz w:val="24"/>
        </w:rPr>
      </w:pPr>
    </w:p>
    <w:p w:rsidR="00DA5EC3" w:rsidRPr="009945A9" w:rsidRDefault="00DA5EC3" w:rsidP="003B062A">
      <w:pPr>
        <w:rPr>
          <w:rFonts w:asciiTheme="minorHAnsi" w:hAnsiTheme="minorHAnsi"/>
          <w:sz w:val="24"/>
        </w:rPr>
      </w:pPr>
    </w:p>
    <w:p w:rsidR="00DA5EC3" w:rsidRPr="009945A9" w:rsidRDefault="00DA5EC3" w:rsidP="003B062A">
      <w:pPr>
        <w:rPr>
          <w:rFonts w:asciiTheme="minorHAnsi" w:hAnsiTheme="minorHAnsi"/>
          <w:sz w:val="24"/>
        </w:rPr>
      </w:pPr>
    </w:p>
    <w:p w:rsidR="00DA5EC3" w:rsidRPr="009945A9" w:rsidRDefault="00DA5EC3" w:rsidP="003B062A">
      <w:pPr>
        <w:rPr>
          <w:rFonts w:asciiTheme="minorHAnsi" w:hAnsiTheme="minorHAnsi"/>
          <w:sz w:val="24"/>
        </w:rPr>
      </w:pPr>
    </w:p>
    <w:p w:rsidR="00871BDB" w:rsidRPr="009945A9" w:rsidRDefault="00871BDB">
      <w:pPr>
        <w:rPr>
          <w:rFonts w:asciiTheme="minorHAnsi" w:eastAsiaTheme="majorEastAsia" w:hAnsiTheme="minorHAnsi" w:cstheme="majorBidi"/>
          <w:b/>
          <w:bCs/>
          <w:color w:val="5EA226" w:themeColor="accent1" w:themeShade="BF"/>
          <w:kern w:val="0"/>
          <w:sz w:val="28"/>
          <w:szCs w:val="28"/>
          <w:lang w:val="zh-CN"/>
        </w:rPr>
      </w:pPr>
    </w:p>
    <w:sdt>
      <w:sdtPr>
        <w:rPr>
          <w:rFonts w:asciiTheme="minorHAnsi" w:eastAsia="宋体" w:hAnsiTheme="minorHAnsi" w:cs="Times New Roman"/>
          <w:b w:val="0"/>
          <w:bCs w:val="0"/>
          <w:color w:val="auto"/>
          <w:kern w:val="2"/>
          <w:sz w:val="21"/>
          <w:szCs w:val="24"/>
          <w:lang w:val="zh-CN"/>
        </w:rPr>
        <w:id w:val="20690236"/>
        <w:docPartObj>
          <w:docPartGallery w:val="Table of Contents"/>
          <w:docPartUnique/>
        </w:docPartObj>
      </w:sdtPr>
      <w:sdtEndPr>
        <w:rPr>
          <w:lang w:val="en-US"/>
        </w:rPr>
      </w:sdtEndPr>
      <w:sdtContent>
        <w:p w:rsidR="00DA5EC3" w:rsidRPr="009945A9" w:rsidRDefault="00DA5EC3">
          <w:pPr>
            <w:pStyle w:val="TOC"/>
            <w:rPr>
              <w:rFonts w:asciiTheme="minorHAnsi" w:hAnsiTheme="minorHAnsi"/>
            </w:rPr>
          </w:pPr>
          <w:r w:rsidRPr="009945A9">
            <w:rPr>
              <w:rFonts w:asciiTheme="minorHAnsi" w:hAnsiTheme="minorHAnsi"/>
              <w:lang w:val="zh-CN"/>
            </w:rPr>
            <w:t>Catalogue</w:t>
          </w:r>
        </w:p>
        <w:p w:rsidR="00D951E9" w:rsidRDefault="005235FA">
          <w:pPr>
            <w:pStyle w:val="10"/>
            <w:rPr>
              <w:rFonts w:asciiTheme="minorHAnsi" w:eastAsiaTheme="minorEastAsia" w:hAnsiTheme="minorHAnsi" w:cstheme="minorBidi"/>
              <w:b w:val="0"/>
              <w:bCs w:val="0"/>
              <w:caps w:val="0"/>
              <w:noProof/>
              <w:szCs w:val="22"/>
            </w:rPr>
          </w:pPr>
          <w:r w:rsidRPr="005235FA">
            <w:rPr>
              <w:rFonts w:asciiTheme="minorHAnsi" w:hAnsiTheme="minorHAnsi"/>
            </w:rPr>
            <w:fldChar w:fldCharType="begin"/>
          </w:r>
          <w:r w:rsidR="00DA5EC3" w:rsidRPr="009945A9">
            <w:rPr>
              <w:rFonts w:asciiTheme="minorHAnsi" w:hAnsiTheme="minorHAnsi"/>
            </w:rPr>
            <w:instrText xml:space="preserve"> TOC \o "1-3" \h \z \u </w:instrText>
          </w:r>
          <w:r w:rsidRPr="005235FA">
            <w:rPr>
              <w:rFonts w:asciiTheme="minorHAnsi" w:hAnsiTheme="minorHAnsi"/>
            </w:rPr>
            <w:fldChar w:fldCharType="separate"/>
          </w:r>
          <w:hyperlink w:anchor="_Toc489457231" w:history="1">
            <w:r w:rsidR="00D951E9" w:rsidRPr="00C45AAE">
              <w:rPr>
                <w:rStyle w:val="a4"/>
                <w:rFonts w:asciiTheme="majorHAnsi" w:hAnsiTheme="majorHAnsi"/>
                <w:noProof/>
              </w:rPr>
              <w:t>1 Terms, Definitions and abbreviations</w:t>
            </w:r>
            <w:r w:rsidR="00D951E9">
              <w:rPr>
                <w:noProof/>
                <w:webHidden/>
              </w:rPr>
              <w:tab/>
            </w:r>
            <w:r>
              <w:rPr>
                <w:noProof/>
                <w:webHidden/>
              </w:rPr>
              <w:fldChar w:fldCharType="begin"/>
            </w:r>
            <w:r w:rsidR="00D951E9">
              <w:rPr>
                <w:noProof/>
                <w:webHidden/>
              </w:rPr>
              <w:instrText xml:space="preserve"> PAGEREF _Toc489457231 \h </w:instrText>
            </w:r>
            <w:r>
              <w:rPr>
                <w:noProof/>
                <w:webHidden/>
              </w:rPr>
            </w:r>
            <w:r>
              <w:rPr>
                <w:noProof/>
                <w:webHidden/>
              </w:rPr>
              <w:fldChar w:fldCharType="separate"/>
            </w:r>
            <w:r w:rsidR="00D951E9">
              <w:rPr>
                <w:noProof/>
                <w:webHidden/>
              </w:rPr>
              <w:t>6</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32" w:history="1">
            <w:r w:rsidR="00D951E9" w:rsidRPr="00C45AAE">
              <w:rPr>
                <w:rStyle w:val="a4"/>
                <w:rFonts w:asciiTheme="majorHAnsi" w:hAnsiTheme="majorHAnsi"/>
                <w:noProof/>
              </w:rPr>
              <w:t>1.1 Terms</w:t>
            </w:r>
            <w:r w:rsidR="00D951E9">
              <w:rPr>
                <w:noProof/>
                <w:webHidden/>
              </w:rPr>
              <w:tab/>
            </w:r>
            <w:r>
              <w:rPr>
                <w:noProof/>
                <w:webHidden/>
              </w:rPr>
              <w:fldChar w:fldCharType="begin"/>
            </w:r>
            <w:r w:rsidR="00D951E9">
              <w:rPr>
                <w:noProof/>
                <w:webHidden/>
              </w:rPr>
              <w:instrText xml:space="preserve"> PAGEREF _Toc489457232 \h </w:instrText>
            </w:r>
            <w:r>
              <w:rPr>
                <w:noProof/>
                <w:webHidden/>
              </w:rPr>
            </w:r>
            <w:r>
              <w:rPr>
                <w:noProof/>
                <w:webHidden/>
              </w:rPr>
              <w:fldChar w:fldCharType="separate"/>
            </w:r>
            <w:r w:rsidR="00D951E9">
              <w:rPr>
                <w:noProof/>
                <w:webHidden/>
              </w:rPr>
              <w:t>6</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33" w:history="1">
            <w:r w:rsidR="00D951E9" w:rsidRPr="00C45AAE">
              <w:rPr>
                <w:rStyle w:val="a4"/>
                <w:rFonts w:asciiTheme="majorHAnsi" w:hAnsiTheme="majorHAnsi"/>
                <w:noProof/>
              </w:rPr>
              <w:t>1.2 Abbreviations</w:t>
            </w:r>
            <w:r w:rsidR="00D951E9">
              <w:rPr>
                <w:noProof/>
                <w:webHidden/>
              </w:rPr>
              <w:tab/>
            </w:r>
            <w:r>
              <w:rPr>
                <w:noProof/>
                <w:webHidden/>
              </w:rPr>
              <w:fldChar w:fldCharType="begin"/>
            </w:r>
            <w:r w:rsidR="00D951E9">
              <w:rPr>
                <w:noProof/>
                <w:webHidden/>
              </w:rPr>
              <w:instrText xml:space="preserve"> PAGEREF _Toc489457233 \h </w:instrText>
            </w:r>
            <w:r>
              <w:rPr>
                <w:noProof/>
                <w:webHidden/>
              </w:rPr>
            </w:r>
            <w:r>
              <w:rPr>
                <w:noProof/>
                <w:webHidden/>
              </w:rPr>
              <w:fldChar w:fldCharType="separate"/>
            </w:r>
            <w:r w:rsidR="00D951E9">
              <w:rPr>
                <w:noProof/>
                <w:webHidden/>
              </w:rPr>
              <w:t>6</w:t>
            </w:r>
            <w:r>
              <w:rPr>
                <w:noProof/>
                <w:webHidden/>
              </w:rPr>
              <w:fldChar w:fldCharType="end"/>
            </w:r>
          </w:hyperlink>
        </w:p>
        <w:p w:rsidR="00D951E9" w:rsidRDefault="005235FA">
          <w:pPr>
            <w:pStyle w:val="10"/>
            <w:tabs>
              <w:tab w:val="left" w:pos="420"/>
            </w:tabs>
            <w:rPr>
              <w:rFonts w:asciiTheme="minorHAnsi" w:eastAsiaTheme="minorEastAsia" w:hAnsiTheme="minorHAnsi" w:cstheme="minorBidi"/>
              <w:b w:val="0"/>
              <w:bCs w:val="0"/>
              <w:caps w:val="0"/>
              <w:noProof/>
              <w:szCs w:val="22"/>
            </w:rPr>
          </w:pPr>
          <w:hyperlink w:anchor="_Toc489457234" w:history="1">
            <w:r w:rsidR="00D951E9" w:rsidRPr="00C45AAE">
              <w:rPr>
                <w:rStyle w:val="a4"/>
                <w:rFonts w:asciiTheme="majorHAnsi" w:hAnsiTheme="majorHAnsi"/>
                <w:noProof/>
              </w:rPr>
              <w:t>2.</w:t>
            </w:r>
            <w:r w:rsidR="00D951E9">
              <w:rPr>
                <w:rFonts w:asciiTheme="minorHAnsi" w:eastAsiaTheme="minorEastAsia" w:hAnsiTheme="minorHAnsi" w:cstheme="minorBidi"/>
                <w:b w:val="0"/>
                <w:bCs w:val="0"/>
                <w:caps w:val="0"/>
                <w:noProof/>
                <w:szCs w:val="22"/>
              </w:rPr>
              <w:tab/>
            </w:r>
            <w:r w:rsidR="00D951E9" w:rsidRPr="00C45AAE">
              <w:rPr>
                <w:rStyle w:val="a4"/>
                <w:rFonts w:asciiTheme="majorHAnsi" w:hAnsiTheme="majorHAnsi"/>
                <w:noProof/>
              </w:rPr>
              <w:t>Base protocol format</w:t>
            </w:r>
            <w:r w:rsidR="00D951E9">
              <w:rPr>
                <w:noProof/>
                <w:webHidden/>
              </w:rPr>
              <w:tab/>
            </w:r>
            <w:r>
              <w:rPr>
                <w:noProof/>
                <w:webHidden/>
              </w:rPr>
              <w:fldChar w:fldCharType="begin"/>
            </w:r>
            <w:r w:rsidR="00D951E9">
              <w:rPr>
                <w:noProof/>
                <w:webHidden/>
              </w:rPr>
              <w:instrText xml:space="preserve"> PAGEREF _Toc489457234 \h </w:instrText>
            </w:r>
            <w:r>
              <w:rPr>
                <w:noProof/>
                <w:webHidden/>
              </w:rPr>
            </w:r>
            <w:r>
              <w:rPr>
                <w:noProof/>
                <w:webHidden/>
              </w:rPr>
              <w:fldChar w:fldCharType="separate"/>
            </w:r>
            <w:r w:rsidR="00D951E9">
              <w:rPr>
                <w:noProof/>
                <w:webHidden/>
              </w:rPr>
              <w:t>7</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35" w:history="1">
            <w:r w:rsidR="00D951E9" w:rsidRPr="00C45AAE">
              <w:rPr>
                <w:rStyle w:val="a4"/>
                <w:rFonts w:asciiTheme="majorHAnsi" w:hAnsiTheme="majorHAnsi"/>
                <w:noProof/>
              </w:rPr>
              <w:t>2.1 Communication mode</w:t>
            </w:r>
            <w:r w:rsidR="00D951E9">
              <w:rPr>
                <w:noProof/>
                <w:webHidden/>
              </w:rPr>
              <w:tab/>
            </w:r>
            <w:r>
              <w:rPr>
                <w:noProof/>
                <w:webHidden/>
              </w:rPr>
              <w:fldChar w:fldCharType="begin"/>
            </w:r>
            <w:r w:rsidR="00D951E9">
              <w:rPr>
                <w:noProof/>
                <w:webHidden/>
              </w:rPr>
              <w:instrText xml:space="preserve"> PAGEREF _Toc489457235 \h </w:instrText>
            </w:r>
            <w:r>
              <w:rPr>
                <w:noProof/>
                <w:webHidden/>
              </w:rPr>
            </w:r>
            <w:r>
              <w:rPr>
                <w:noProof/>
                <w:webHidden/>
              </w:rPr>
              <w:fldChar w:fldCharType="separate"/>
            </w:r>
            <w:r w:rsidR="00D951E9">
              <w:rPr>
                <w:noProof/>
                <w:webHidden/>
              </w:rPr>
              <w:t>7</w:t>
            </w:r>
            <w:r>
              <w:rPr>
                <w:noProof/>
                <w:webHidden/>
              </w:rPr>
              <w:fldChar w:fldCharType="end"/>
            </w:r>
          </w:hyperlink>
        </w:p>
        <w:p w:rsidR="00D951E9" w:rsidRDefault="005235FA">
          <w:pPr>
            <w:pStyle w:val="21"/>
            <w:tabs>
              <w:tab w:val="left" w:pos="840"/>
              <w:tab w:val="right" w:leader="middleDot" w:pos="10456"/>
            </w:tabs>
            <w:rPr>
              <w:rFonts w:asciiTheme="minorHAnsi" w:eastAsiaTheme="minorEastAsia" w:hAnsiTheme="minorHAnsi" w:cstheme="minorBidi"/>
              <w:smallCaps w:val="0"/>
              <w:noProof/>
              <w:szCs w:val="22"/>
            </w:rPr>
          </w:pPr>
          <w:hyperlink w:anchor="_Toc489457236" w:history="1">
            <w:r w:rsidR="00D951E9" w:rsidRPr="00C45AAE">
              <w:rPr>
                <w:rStyle w:val="a4"/>
                <w:rFonts w:asciiTheme="majorHAnsi" w:hAnsiTheme="majorHAnsi"/>
                <w:noProof/>
              </w:rPr>
              <w:t>2.2</w:t>
            </w:r>
            <w:r w:rsidR="00D951E9">
              <w:rPr>
                <w:rFonts w:asciiTheme="minorHAnsi" w:eastAsiaTheme="minorEastAsia" w:hAnsiTheme="minorHAnsi" w:cstheme="minorBidi"/>
                <w:smallCaps w:val="0"/>
                <w:noProof/>
                <w:szCs w:val="22"/>
              </w:rPr>
              <w:tab/>
            </w:r>
            <w:r w:rsidR="00D951E9" w:rsidRPr="00C45AAE">
              <w:rPr>
                <w:rStyle w:val="a4"/>
                <w:rFonts w:asciiTheme="majorHAnsi" w:hAnsiTheme="majorHAnsi"/>
                <w:noProof/>
              </w:rPr>
              <w:t>Data type</w:t>
            </w:r>
            <w:r w:rsidR="00D951E9">
              <w:rPr>
                <w:noProof/>
                <w:webHidden/>
              </w:rPr>
              <w:tab/>
            </w:r>
            <w:r>
              <w:rPr>
                <w:noProof/>
                <w:webHidden/>
              </w:rPr>
              <w:fldChar w:fldCharType="begin"/>
            </w:r>
            <w:r w:rsidR="00D951E9">
              <w:rPr>
                <w:noProof/>
                <w:webHidden/>
              </w:rPr>
              <w:instrText xml:space="preserve"> PAGEREF _Toc489457236 \h </w:instrText>
            </w:r>
            <w:r>
              <w:rPr>
                <w:noProof/>
                <w:webHidden/>
              </w:rPr>
            </w:r>
            <w:r>
              <w:rPr>
                <w:noProof/>
                <w:webHidden/>
              </w:rPr>
              <w:fldChar w:fldCharType="separate"/>
            </w:r>
            <w:r w:rsidR="00D951E9">
              <w:rPr>
                <w:noProof/>
                <w:webHidden/>
              </w:rPr>
              <w:t>7</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37" w:history="1">
            <w:r w:rsidR="00D951E9" w:rsidRPr="00C45AAE">
              <w:rPr>
                <w:rStyle w:val="a4"/>
                <w:rFonts w:asciiTheme="majorHAnsi" w:hAnsiTheme="majorHAnsi"/>
                <w:noProof/>
              </w:rPr>
              <w:t>2.3 Transmission rule</w:t>
            </w:r>
            <w:r w:rsidR="00D951E9">
              <w:rPr>
                <w:noProof/>
                <w:webHidden/>
              </w:rPr>
              <w:tab/>
            </w:r>
            <w:r>
              <w:rPr>
                <w:noProof/>
                <w:webHidden/>
              </w:rPr>
              <w:fldChar w:fldCharType="begin"/>
            </w:r>
            <w:r w:rsidR="00D951E9">
              <w:rPr>
                <w:noProof/>
                <w:webHidden/>
              </w:rPr>
              <w:instrText xml:space="preserve"> PAGEREF _Toc489457237 \h </w:instrText>
            </w:r>
            <w:r>
              <w:rPr>
                <w:noProof/>
                <w:webHidden/>
              </w:rPr>
            </w:r>
            <w:r>
              <w:rPr>
                <w:noProof/>
                <w:webHidden/>
              </w:rPr>
              <w:fldChar w:fldCharType="separate"/>
            </w:r>
            <w:r w:rsidR="00D951E9">
              <w:rPr>
                <w:noProof/>
                <w:webHidden/>
              </w:rPr>
              <w:t>7</w:t>
            </w:r>
            <w:r>
              <w:rPr>
                <w:noProof/>
                <w:webHidden/>
              </w:rPr>
              <w:fldChar w:fldCharType="end"/>
            </w:r>
          </w:hyperlink>
        </w:p>
        <w:p w:rsidR="00D951E9" w:rsidRDefault="005235FA">
          <w:pPr>
            <w:pStyle w:val="21"/>
            <w:tabs>
              <w:tab w:val="left" w:pos="840"/>
              <w:tab w:val="right" w:leader="middleDot" w:pos="10456"/>
            </w:tabs>
            <w:rPr>
              <w:rFonts w:asciiTheme="minorHAnsi" w:eastAsiaTheme="minorEastAsia" w:hAnsiTheme="minorHAnsi" w:cstheme="minorBidi"/>
              <w:smallCaps w:val="0"/>
              <w:noProof/>
              <w:szCs w:val="22"/>
            </w:rPr>
          </w:pPr>
          <w:hyperlink w:anchor="_Toc489457238" w:history="1">
            <w:r w:rsidR="00D951E9" w:rsidRPr="00C45AAE">
              <w:rPr>
                <w:rStyle w:val="a4"/>
                <w:rFonts w:asciiTheme="majorHAnsi" w:hAnsiTheme="majorHAnsi"/>
                <w:noProof/>
              </w:rPr>
              <w:t>2.4</w:t>
            </w:r>
            <w:r w:rsidR="00D951E9">
              <w:rPr>
                <w:rFonts w:asciiTheme="minorHAnsi" w:eastAsiaTheme="minorEastAsia" w:hAnsiTheme="minorHAnsi" w:cstheme="minorBidi"/>
                <w:smallCaps w:val="0"/>
                <w:noProof/>
                <w:szCs w:val="22"/>
              </w:rPr>
              <w:tab/>
            </w:r>
            <w:r w:rsidR="00D951E9" w:rsidRPr="00C45AAE">
              <w:rPr>
                <w:rStyle w:val="a4"/>
                <w:rFonts w:asciiTheme="majorHAnsi" w:hAnsiTheme="majorHAnsi"/>
                <w:noProof/>
              </w:rPr>
              <w:t>Protocol message format</w:t>
            </w:r>
            <w:r w:rsidR="00D951E9">
              <w:rPr>
                <w:noProof/>
                <w:webHidden/>
              </w:rPr>
              <w:tab/>
            </w:r>
            <w:r>
              <w:rPr>
                <w:noProof/>
                <w:webHidden/>
              </w:rPr>
              <w:fldChar w:fldCharType="begin"/>
            </w:r>
            <w:r w:rsidR="00D951E9">
              <w:rPr>
                <w:noProof/>
                <w:webHidden/>
              </w:rPr>
              <w:instrText xml:space="preserve"> PAGEREF _Toc489457238 \h </w:instrText>
            </w:r>
            <w:r>
              <w:rPr>
                <w:noProof/>
                <w:webHidden/>
              </w:rPr>
            </w:r>
            <w:r>
              <w:rPr>
                <w:noProof/>
                <w:webHidden/>
              </w:rPr>
              <w:fldChar w:fldCharType="separate"/>
            </w:r>
            <w:r w:rsidR="00D951E9">
              <w:rPr>
                <w:noProof/>
                <w:webHidden/>
              </w:rPr>
              <w:t>7</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39" w:history="1">
            <w:r w:rsidR="00D951E9" w:rsidRPr="00C45AAE">
              <w:rPr>
                <w:rStyle w:val="a4"/>
                <w:rFonts w:asciiTheme="majorHAnsi" w:hAnsiTheme="majorHAnsi"/>
                <w:noProof/>
              </w:rPr>
              <w:t>2.4.1 Message format</w:t>
            </w:r>
            <w:r w:rsidR="00D951E9">
              <w:rPr>
                <w:noProof/>
                <w:webHidden/>
              </w:rPr>
              <w:tab/>
            </w:r>
            <w:r>
              <w:rPr>
                <w:noProof/>
                <w:webHidden/>
              </w:rPr>
              <w:fldChar w:fldCharType="begin"/>
            </w:r>
            <w:r w:rsidR="00D951E9">
              <w:rPr>
                <w:noProof/>
                <w:webHidden/>
              </w:rPr>
              <w:instrText xml:space="preserve"> PAGEREF _Toc489457239 \h </w:instrText>
            </w:r>
            <w:r>
              <w:rPr>
                <w:noProof/>
                <w:webHidden/>
              </w:rPr>
            </w:r>
            <w:r>
              <w:rPr>
                <w:noProof/>
                <w:webHidden/>
              </w:rPr>
              <w:fldChar w:fldCharType="separate"/>
            </w:r>
            <w:r w:rsidR="00D951E9">
              <w:rPr>
                <w:noProof/>
                <w:webHidden/>
              </w:rPr>
              <w:t>7</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40" w:history="1">
            <w:r w:rsidR="00D951E9" w:rsidRPr="00C45AAE">
              <w:rPr>
                <w:rStyle w:val="a4"/>
                <w:rFonts w:asciiTheme="majorHAnsi" w:hAnsiTheme="majorHAnsi"/>
                <w:noProof/>
              </w:rPr>
              <w:t>2.4.2 Flag</w:t>
            </w:r>
            <w:r w:rsidR="00D951E9">
              <w:rPr>
                <w:noProof/>
                <w:webHidden/>
              </w:rPr>
              <w:tab/>
            </w:r>
            <w:r>
              <w:rPr>
                <w:noProof/>
                <w:webHidden/>
              </w:rPr>
              <w:fldChar w:fldCharType="begin"/>
            </w:r>
            <w:r w:rsidR="00D951E9">
              <w:rPr>
                <w:noProof/>
                <w:webHidden/>
              </w:rPr>
              <w:instrText xml:space="preserve"> PAGEREF _Toc489457240 \h </w:instrText>
            </w:r>
            <w:r>
              <w:rPr>
                <w:noProof/>
                <w:webHidden/>
              </w:rPr>
            </w:r>
            <w:r>
              <w:rPr>
                <w:noProof/>
                <w:webHidden/>
              </w:rPr>
              <w:fldChar w:fldCharType="separate"/>
            </w:r>
            <w:r w:rsidR="00D951E9">
              <w:rPr>
                <w:noProof/>
                <w:webHidden/>
              </w:rPr>
              <w:t>7</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41" w:history="1">
            <w:r w:rsidR="00D951E9" w:rsidRPr="00C45AAE">
              <w:rPr>
                <w:rStyle w:val="a4"/>
                <w:rFonts w:asciiTheme="majorHAnsi" w:hAnsiTheme="majorHAnsi"/>
                <w:noProof/>
              </w:rPr>
              <w:t>2.4.3 Message header</w:t>
            </w:r>
            <w:r w:rsidR="00D951E9">
              <w:rPr>
                <w:noProof/>
                <w:webHidden/>
              </w:rPr>
              <w:tab/>
            </w:r>
            <w:r>
              <w:rPr>
                <w:noProof/>
                <w:webHidden/>
              </w:rPr>
              <w:fldChar w:fldCharType="begin"/>
            </w:r>
            <w:r w:rsidR="00D951E9">
              <w:rPr>
                <w:noProof/>
                <w:webHidden/>
              </w:rPr>
              <w:instrText xml:space="preserve"> PAGEREF _Toc489457241 \h </w:instrText>
            </w:r>
            <w:r>
              <w:rPr>
                <w:noProof/>
                <w:webHidden/>
              </w:rPr>
            </w:r>
            <w:r>
              <w:rPr>
                <w:noProof/>
                <w:webHidden/>
              </w:rPr>
              <w:fldChar w:fldCharType="separate"/>
            </w:r>
            <w:r w:rsidR="00D951E9">
              <w:rPr>
                <w:noProof/>
                <w:webHidden/>
              </w:rPr>
              <w:t>8</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42" w:history="1">
            <w:r w:rsidR="00D951E9" w:rsidRPr="00C45AAE">
              <w:rPr>
                <w:rStyle w:val="a4"/>
                <w:rFonts w:asciiTheme="majorHAnsi" w:hAnsiTheme="majorHAnsi"/>
                <w:noProof/>
              </w:rPr>
              <w:t>2.4.4 Checksum</w:t>
            </w:r>
            <w:r w:rsidR="00D951E9">
              <w:rPr>
                <w:noProof/>
                <w:webHidden/>
              </w:rPr>
              <w:tab/>
            </w:r>
            <w:r>
              <w:rPr>
                <w:noProof/>
                <w:webHidden/>
              </w:rPr>
              <w:fldChar w:fldCharType="begin"/>
            </w:r>
            <w:r w:rsidR="00D951E9">
              <w:rPr>
                <w:noProof/>
                <w:webHidden/>
              </w:rPr>
              <w:instrText xml:space="preserve"> PAGEREF _Toc489457242 \h </w:instrText>
            </w:r>
            <w:r>
              <w:rPr>
                <w:noProof/>
                <w:webHidden/>
              </w:rPr>
            </w:r>
            <w:r>
              <w:rPr>
                <w:noProof/>
                <w:webHidden/>
              </w:rPr>
              <w:fldChar w:fldCharType="separate"/>
            </w:r>
            <w:r w:rsidR="00D951E9">
              <w:rPr>
                <w:noProof/>
                <w:webHidden/>
              </w:rPr>
              <w:t>9</w:t>
            </w:r>
            <w:r>
              <w:rPr>
                <w:noProof/>
                <w:webHidden/>
              </w:rPr>
              <w:fldChar w:fldCharType="end"/>
            </w:r>
          </w:hyperlink>
        </w:p>
        <w:p w:rsidR="00D951E9" w:rsidRDefault="005235FA">
          <w:pPr>
            <w:pStyle w:val="10"/>
            <w:rPr>
              <w:rFonts w:asciiTheme="minorHAnsi" w:eastAsiaTheme="minorEastAsia" w:hAnsiTheme="minorHAnsi" w:cstheme="minorBidi"/>
              <w:b w:val="0"/>
              <w:bCs w:val="0"/>
              <w:caps w:val="0"/>
              <w:noProof/>
              <w:szCs w:val="22"/>
            </w:rPr>
          </w:pPr>
          <w:hyperlink w:anchor="_Toc489457243" w:history="1">
            <w:r w:rsidR="00D951E9" w:rsidRPr="00C45AAE">
              <w:rPr>
                <w:rStyle w:val="a4"/>
                <w:rFonts w:asciiTheme="majorHAnsi" w:hAnsiTheme="majorHAnsi"/>
                <w:noProof/>
              </w:rPr>
              <w:t>3 Communication connection</w:t>
            </w:r>
            <w:r w:rsidR="00D951E9">
              <w:rPr>
                <w:noProof/>
                <w:webHidden/>
              </w:rPr>
              <w:tab/>
            </w:r>
            <w:r>
              <w:rPr>
                <w:noProof/>
                <w:webHidden/>
              </w:rPr>
              <w:fldChar w:fldCharType="begin"/>
            </w:r>
            <w:r w:rsidR="00D951E9">
              <w:rPr>
                <w:noProof/>
                <w:webHidden/>
              </w:rPr>
              <w:instrText xml:space="preserve"> PAGEREF _Toc489457243 \h </w:instrText>
            </w:r>
            <w:r>
              <w:rPr>
                <w:noProof/>
                <w:webHidden/>
              </w:rPr>
            </w:r>
            <w:r>
              <w:rPr>
                <w:noProof/>
                <w:webHidden/>
              </w:rPr>
              <w:fldChar w:fldCharType="separate"/>
            </w:r>
            <w:r w:rsidR="00D951E9">
              <w:rPr>
                <w:noProof/>
                <w:webHidden/>
              </w:rPr>
              <w:t>9</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44" w:history="1">
            <w:r w:rsidR="00D951E9" w:rsidRPr="00C45AAE">
              <w:rPr>
                <w:rStyle w:val="a4"/>
                <w:rFonts w:asciiTheme="majorHAnsi" w:hAnsiTheme="majorHAnsi"/>
                <w:noProof/>
              </w:rPr>
              <w:t>3.1 Establishment of the connection</w:t>
            </w:r>
            <w:r w:rsidR="00D951E9">
              <w:rPr>
                <w:noProof/>
                <w:webHidden/>
              </w:rPr>
              <w:tab/>
            </w:r>
            <w:r>
              <w:rPr>
                <w:noProof/>
                <w:webHidden/>
              </w:rPr>
              <w:fldChar w:fldCharType="begin"/>
            </w:r>
            <w:r w:rsidR="00D951E9">
              <w:rPr>
                <w:noProof/>
                <w:webHidden/>
              </w:rPr>
              <w:instrText xml:space="preserve"> PAGEREF _Toc489457244 \h </w:instrText>
            </w:r>
            <w:r>
              <w:rPr>
                <w:noProof/>
                <w:webHidden/>
              </w:rPr>
            </w:r>
            <w:r>
              <w:rPr>
                <w:noProof/>
                <w:webHidden/>
              </w:rPr>
              <w:fldChar w:fldCharType="separate"/>
            </w:r>
            <w:r w:rsidR="00D951E9">
              <w:rPr>
                <w:noProof/>
                <w:webHidden/>
              </w:rPr>
              <w:t>9</w:t>
            </w:r>
            <w:r>
              <w:rPr>
                <w:noProof/>
                <w:webHidden/>
              </w:rPr>
              <w:fldChar w:fldCharType="end"/>
            </w:r>
          </w:hyperlink>
        </w:p>
        <w:p w:rsidR="00D951E9" w:rsidRDefault="005235FA">
          <w:pPr>
            <w:pStyle w:val="21"/>
            <w:tabs>
              <w:tab w:val="left" w:pos="840"/>
              <w:tab w:val="right" w:leader="middleDot" w:pos="10456"/>
            </w:tabs>
            <w:rPr>
              <w:rFonts w:asciiTheme="minorHAnsi" w:eastAsiaTheme="minorEastAsia" w:hAnsiTheme="minorHAnsi" w:cstheme="minorBidi"/>
              <w:smallCaps w:val="0"/>
              <w:noProof/>
              <w:szCs w:val="22"/>
            </w:rPr>
          </w:pPr>
          <w:hyperlink w:anchor="_Toc489457245" w:history="1">
            <w:r w:rsidR="00D951E9" w:rsidRPr="00C45AAE">
              <w:rPr>
                <w:rStyle w:val="a4"/>
                <w:rFonts w:asciiTheme="majorHAnsi" w:hAnsiTheme="majorHAnsi"/>
                <w:noProof/>
              </w:rPr>
              <w:t>3.2</w:t>
            </w:r>
            <w:r w:rsidR="00D951E9">
              <w:rPr>
                <w:rFonts w:asciiTheme="minorHAnsi" w:eastAsiaTheme="minorEastAsia" w:hAnsiTheme="minorHAnsi" w:cstheme="minorBidi"/>
                <w:smallCaps w:val="0"/>
                <w:noProof/>
                <w:szCs w:val="22"/>
              </w:rPr>
              <w:tab/>
            </w:r>
            <w:r w:rsidR="00D951E9" w:rsidRPr="00C45AAE">
              <w:rPr>
                <w:rStyle w:val="a4"/>
                <w:rFonts w:asciiTheme="majorHAnsi" w:hAnsiTheme="majorHAnsi"/>
                <w:noProof/>
              </w:rPr>
              <w:t>Maintaining of the connection</w:t>
            </w:r>
            <w:r w:rsidR="00D951E9">
              <w:rPr>
                <w:noProof/>
                <w:webHidden/>
              </w:rPr>
              <w:tab/>
            </w:r>
            <w:r>
              <w:rPr>
                <w:noProof/>
                <w:webHidden/>
              </w:rPr>
              <w:fldChar w:fldCharType="begin"/>
            </w:r>
            <w:r w:rsidR="00D951E9">
              <w:rPr>
                <w:noProof/>
                <w:webHidden/>
              </w:rPr>
              <w:instrText xml:space="preserve"> PAGEREF _Toc489457245 \h </w:instrText>
            </w:r>
            <w:r>
              <w:rPr>
                <w:noProof/>
                <w:webHidden/>
              </w:rPr>
            </w:r>
            <w:r>
              <w:rPr>
                <w:noProof/>
                <w:webHidden/>
              </w:rPr>
              <w:fldChar w:fldCharType="separate"/>
            </w:r>
            <w:r w:rsidR="00D951E9">
              <w:rPr>
                <w:noProof/>
                <w:webHidden/>
              </w:rPr>
              <w:t>9</w:t>
            </w:r>
            <w:r>
              <w:rPr>
                <w:noProof/>
                <w:webHidden/>
              </w:rPr>
              <w:fldChar w:fldCharType="end"/>
            </w:r>
          </w:hyperlink>
        </w:p>
        <w:p w:rsidR="00D951E9" w:rsidRDefault="005235FA">
          <w:pPr>
            <w:pStyle w:val="21"/>
            <w:tabs>
              <w:tab w:val="left" w:pos="840"/>
              <w:tab w:val="right" w:leader="middleDot" w:pos="10456"/>
            </w:tabs>
            <w:rPr>
              <w:rFonts w:asciiTheme="minorHAnsi" w:eastAsiaTheme="minorEastAsia" w:hAnsiTheme="minorHAnsi" w:cstheme="minorBidi"/>
              <w:smallCaps w:val="0"/>
              <w:noProof/>
              <w:szCs w:val="22"/>
            </w:rPr>
          </w:pPr>
          <w:hyperlink w:anchor="_Toc489457246" w:history="1">
            <w:r w:rsidR="00D951E9" w:rsidRPr="00C45AAE">
              <w:rPr>
                <w:rStyle w:val="a4"/>
                <w:rFonts w:asciiTheme="majorHAnsi" w:hAnsiTheme="majorHAnsi"/>
                <w:noProof/>
              </w:rPr>
              <w:t>3.3</w:t>
            </w:r>
            <w:r w:rsidR="00D951E9">
              <w:rPr>
                <w:rFonts w:asciiTheme="minorHAnsi" w:eastAsiaTheme="minorEastAsia" w:hAnsiTheme="minorHAnsi" w:cstheme="minorBidi"/>
                <w:smallCaps w:val="0"/>
                <w:noProof/>
                <w:szCs w:val="22"/>
              </w:rPr>
              <w:tab/>
            </w:r>
            <w:r w:rsidR="00D951E9" w:rsidRPr="00C45AAE">
              <w:rPr>
                <w:rStyle w:val="a4"/>
                <w:rFonts w:asciiTheme="majorHAnsi" w:hAnsiTheme="majorHAnsi"/>
                <w:noProof/>
              </w:rPr>
              <w:t>Disconnect the connection</w:t>
            </w:r>
            <w:r w:rsidR="00D951E9">
              <w:rPr>
                <w:noProof/>
                <w:webHidden/>
              </w:rPr>
              <w:tab/>
            </w:r>
            <w:r>
              <w:rPr>
                <w:noProof/>
                <w:webHidden/>
              </w:rPr>
              <w:fldChar w:fldCharType="begin"/>
            </w:r>
            <w:r w:rsidR="00D951E9">
              <w:rPr>
                <w:noProof/>
                <w:webHidden/>
              </w:rPr>
              <w:instrText xml:space="preserve"> PAGEREF _Toc489457246 \h </w:instrText>
            </w:r>
            <w:r>
              <w:rPr>
                <w:noProof/>
                <w:webHidden/>
              </w:rPr>
            </w:r>
            <w:r>
              <w:rPr>
                <w:noProof/>
                <w:webHidden/>
              </w:rPr>
              <w:fldChar w:fldCharType="separate"/>
            </w:r>
            <w:r w:rsidR="00D951E9">
              <w:rPr>
                <w:noProof/>
                <w:webHidden/>
              </w:rPr>
              <w:t>9</w:t>
            </w:r>
            <w:r>
              <w:rPr>
                <w:noProof/>
                <w:webHidden/>
              </w:rPr>
              <w:fldChar w:fldCharType="end"/>
            </w:r>
          </w:hyperlink>
        </w:p>
        <w:p w:rsidR="00D951E9" w:rsidRDefault="005235FA">
          <w:pPr>
            <w:pStyle w:val="10"/>
            <w:rPr>
              <w:rFonts w:asciiTheme="minorHAnsi" w:eastAsiaTheme="minorEastAsia" w:hAnsiTheme="minorHAnsi" w:cstheme="minorBidi"/>
              <w:b w:val="0"/>
              <w:bCs w:val="0"/>
              <w:caps w:val="0"/>
              <w:noProof/>
              <w:szCs w:val="22"/>
            </w:rPr>
          </w:pPr>
          <w:hyperlink w:anchor="_Toc489457247" w:history="1">
            <w:r w:rsidR="00D951E9" w:rsidRPr="00C45AAE">
              <w:rPr>
                <w:rStyle w:val="a4"/>
                <w:rFonts w:asciiTheme="majorHAnsi" w:hAnsiTheme="majorHAnsi"/>
                <w:noProof/>
              </w:rPr>
              <w:t>4 Message processing</w:t>
            </w:r>
            <w:r w:rsidR="00D951E9">
              <w:rPr>
                <w:noProof/>
                <w:webHidden/>
              </w:rPr>
              <w:tab/>
            </w:r>
            <w:r>
              <w:rPr>
                <w:noProof/>
                <w:webHidden/>
              </w:rPr>
              <w:fldChar w:fldCharType="begin"/>
            </w:r>
            <w:r w:rsidR="00D951E9">
              <w:rPr>
                <w:noProof/>
                <w:webHidden/>
              </w:rPr>
              <w:instrText xml:space="preserve"> PAGEREF _Toc489457247 \h </w:instrText>
            </w:r>
            <w:r>
              <w:rPr>
                <w:noProof/>
                <w:webHidden/>
              </w:rPr>
            </w:r>
            <w:r>
              <w:rPr>
                <w:noProof/>
                <w:webHidden/>
              </w:rPr>
              <w:fldChar w:fldCharType="separate"/>
            </w:r>
            <w:r w:rsidR="00D951E9">
              <w:rPr>
                <w:noProof/>
                <w:webHidden/>
              </w:rPr>
              <w:t>10</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48" w:history="1">
            <w:r w:rsidR="00D951E9" w:rsidRPr="00C45AAE">
              <w:rPr>
                <w:rStyle w:val="a4"/>
                <w:rFonts w:asciiTheme="majorHAnsi" w:hAnsiTheme="majorHAnsi"/>
                <w:noProof/>
              </w:rPr>
              <w:t>4.1 TCP and UDP messages processing</w:t>
            </w:r>
            <w:r w:rsidR="00D951E9">
              <w:rPr>
                <w:noProof/>
                <w:webHidden/>
              </w:rPr>
              <w:tab/>
            </w:r>
            <w:r>
              <w:rPr>
                <w:noProof/>
                <w:webHidden/>
              </w:rPr>
              <w:fldChar w:fldCharType="begin"/>
            </w:r>
            <w:r w:rsidR="00D951E9">
              <w:rPr>
                <w:noProof/>
                <w:webHidden/>
              </w:rPr>
              <w:instrText xml:space="preserve"> PAGEREF _Toc489457248 \h </w:instrText>
            </w:r>
            <w:r>
              <w:rPr>
                <w:noProof/>
                <w:webHidden/>
              </w:rPr>
            </w:r>
            <w:r>
              <w:rPr>
                <w:noProof/>
                <w:webHidden/>
              </w:rPr>
              <w:fldChar w:fldCharType="separate"/>
            </w:r>
            <w:r w:rsidR="00D951E9">
              <w:rPr>
                <w:noProof/>
                <w:webHidden/>
              </w:rPr>
              <w:t>10</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49" w:history="1">
            <w:r w:rsidR="00D951E9" w:rsidRPr="00C45AAE">
              <w:rPr>
                <w:rStyle w:val="a4"/>
                <w:rFonts w:asciiTheme="majorHAnsi" w:hAnsiTheme="majorHAnsi"/>
                <w:noProof/>
              </w:rPr>
              <w:t>4.1.1 Active message from the platform</w:t>
            </w:r>
            <w:r w:rsidR="00D951E9">
              <w:rPr>
                <w:noProof/>
                <w:webHidden/>
              </w:rPr>
              <w:tab/>
            </w:r>
            <w:r>
              <w:rPr>
                <w:noProof/>
                <w:webHidden/>
              </w:rPr>
              <w:fldChar w:fldCharType="begin"/>
            </w:r>
            <w:r w:rsidR="00D951E9">
              <w:rPr>
                <w:noProof/>
                <w:webHidden/>
              </w:rPr>
              <w:instrText xml:space="preserve"> PAGEREF _Toc489457249 \h </w:instrText>
            </w:r>
            <w:r>
              <w:rPr>
                <w:noProof/>
                <w:webHidden/>
              </w:rPr>
            </w:r>
            <w:r>
              <w:rPr>
                <w:noProof/>
                <w:webHidden/>
              </w:rPr>
              <w:fldChar w:fldCharType="separate"/>
            </w:r>
            <w:r w:rsidR="00D951E9">
              <w:rPr>
                <w:noProof/>
                <w:webHidden/>
              </w:rPr>
              <w:t>10</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50" w:history="1">
            <w:r w:rsidR="00D951E9" w:rsidRPr="00C45AAE">
              <w:rPr>
                <w:rStyle w:val="a4"/>
                <w:rFonts w:asciiTheme="majorHAnsi" w:hAnsiTheme="majorHAnsi"/>
                <w:noProof/>
              </w:rPr>
              <w:t>4.1.2 Active message from the terminal</w:t>
            </w:r>
            <w:r w:rsidR="00D951E9">
              <w:rPr>
                <w:noProof/>
                <w:webHidden/>
              </w:rPr>
              <w:tab/>
            </w:r>
            <w:r>
              <w:rPr>
                <w:noProof/>
                <w:webHidden/>
              </w:rPr>
              <w:fldChar w:fldCharType="begin"/>
            </w:r>
            <w:r w:rsidR="00D951E9">
              <w:rPr>
                <w:noProof/>
                <w:webHidden/>
              </w:rPr>
              <w:instrText xml:space="preserve"> PAGEREF _Toc489457250 \h </w:instrText>
            </w:r>
            <w:r>
              <w:rPr>
                <w:noProof/>
                <w:webHidden/>
              </w:rPr>
            </w:r>
            <w:r>
              <w:rPr>
                <w:noProof/>
                <w:webHidden/>
              </w:rPr>
              <w:fldChar w:fldCharType="separate"/>
            </w:r>
            <w:r w:rsidR="00D951E9">
              <w:rPr>
                <w:noProof/>
                <w:webHidden/>
              </w:rPr>
              <w:t>10</w:t>
            </w:r>
            <w:r>
              <w:rPr>
                <w:noProof/>
                <w:webHidden/>
              </w:rPr>
              <w:fldChar w:fldCharType="end"/>
            </w:r>
          </w:hyperlink>
        </w:p>
        <w:p w:rsidR="00D951E9" w:rsidRDefault="005235FA">
          <w:pPr>
            <w:pStyle w:val="10"/>
            <w:tabs>
              <w:tab w:val="left" w:pos="420"/>
            </w:tabs>
            <w:rPr>
              <w:rFonts w:asciiTheme="minorHAnsi" w:eastAsiaTheme="minorEastAsia" w:hAnsiTheme="minorHAnsi" w:cstheme="minorBidi"/>
              <w:b w:val="0"/>
              <w:bCs w:val="0"/>
              <w:caps w:val="0"/>
              <w:noProof/>
              <w:szCs w:val="22"/>
            </w:rPr>
          </w:pPr>
          <w:hyperlink w:anchor="_Toc489457251" w:history="1">
            <w:r w:rsidR="00D951E9" w:rsidRPr="00C45AAE">
              <w:rPr>
                <w:rStyle w:val="a4"/>
                <w:rFonts w:ascii="Arial" w:hAnsi="Arial" w:cs="宋体"/>
                <w:noProof/>
              </w:rPr>
              <w:t>5</w:t>
            </w:r>
            <w:r w:rsidR="00D951E9">
              <w:rPr>
                <w:rFonts w:asciiTheme="minorHAnsi" w:eastAsiaTheme="minorEastAsia" w:hAnsiTheme="minorHAnsi" w:cstheme="minorBidi"/>
                <w:b w:val="0"/>
                <w:bCs w:val="0"/>
                <w:caps w:val="0"/>
                <w:noProof/>
                <w:szCs w:val="22"/>
              </w:rPr>
              <w:tab/>
            </w:r>
            <w:r w:rsidR="00D951E9" w:rsidRPr="00C45AAE">
              <w:rPr>
                <w:rStyle w:val="a4"/>
                <w:rFonts w:asciiTheme="majorHAnsi" w:hAnsiTheme="majorHAnsi" w:cs="宋体"/>
                <w:noProof/>
              </w:rPr>
              <w:t>Protocol types</w:t>
            </w:r>
            <w:r w:rsidR="00D951E9">
              <w:rPr>
                <w:noProof/>
                <w:webHidden/>
              </w:rPr>
              <w:tab/>
            </w:r>
            <w:r>
              <w:rPr>
                <w:noProof/>
                <w:webHidden/>
              </w:rPr>
              <w:fldChar w:fldCharType="begin"/>
            </w:r>
            <w:r w:rsidR="00D951E9">
              <w:rPr>
                <w:noProof/>
                <w:webHidden/>
              </w:rPr>
              <w:instrText xml:space="preserve"> PAGEREF _Toc489457251 \h </w:instrText>
            </w:r>
            <w:r>
              <w:rPr>
                <w:noProof/>
                <w:webHidden/>
              </w:rPr>
            </w:r>
            <w:r>
              <w:rPr>
                <w:noProof/>
                <w:webHidden/>
              </w:rPr>
              <w:fldChar w:fldCharType="separate"/>
            </w:r>
            <w:r w:rsidR="00D951E9">
              <w:rPr>
                <w:noProof/>
                <w:webHidden/>
              </w:rPr>
              <w:t>10</w:t>
            </w:r>
            <w:r>
              <w:rPr>
                <w:noProof/>
                <w:webHidden/>
              </w:rPr>
              <w:fldChar w:fldCharType="end"/>
            </w:r>
          </w:hyperlink>
        </w:p>
        <w:p w:rsidR="00D951E9" w:rsidRDefault="005235FA">
          <w:pPr>
            <w:pStyle w:val="21"/>
            <w:tabs>
              <w:tab w:val="left" w:pos="840"/>
              <w:tab w:val="right" w:leader="middleDot" w:pos="10456"/>
            </w:tabs>
            <w:rPr>
              <w:rFonts w:asciiTheme="minorHAnsi" w:eastAsiaTheme="minorEastAsia" w:hAnsiTheme="minorHAnsi" w:cstheme="minorBidi"/>
              <w:smallCaps w:val="0"/>
              <w:noProof/>
              <w:szCs w:val="22"/>
            </w:rPr>
          </w:pPr>
          <w:hyperlink w:anchor="_Toc489457252" w:history="1">
            <w:r w:rsidR="00D951E9" w:rsidRPr="00C45AAE">
              <w:rPr>
                <w:rStyle w:val="a4"/>
                <w:noProof/>
              </w:rPr>
              <w:t>5.1</w:t>
            </w:r>
            <w:r w:rsidR="00D951E9">
              <w:rPr>
                <w:rFonts w:asciiTheme="minorHAnsi" w:eastAsiaTheme="minorEastAsia" w:hAnsiTheme="minorHAnsi" w:cstheme="minorBidi"/>
                <w:smallCaps w:val="0"/>
                <w:noProof/>
                <w:szCs w:val="22"/>
              </w:rPr>
              <w:tab/>
            </w:r>
            <w:r w:rsidR="00D951E9" w:rsidRPr="00C45AAE">
              <w:rPr>
                <w:rStyle w:val="a4"/>
                <w:rFonts w:asciiTheme="majorHAnsi" w:hAnsiTheme="majorHAnsi"/>
                <w:noProof/>
              </w:rPr>
              <w:t>Overview</w:t>
            </w:r>
            <w:r w:rsidR="00D951E9">
              <w:rPr>
                <w:noProof/>
                <w:webHidden/>
              </w:rPr>
              <w:tab/>
            </w:r>
            <w:r>
              <w:rPr>
                <w:noProof/>
                <w:webHidden/>
              </w:rPr>
              <w:fldChar w:fldCharType="begin"/>
            </w:r>
            <w:r w:rsidR="00D951E9">
              <w:rPr>
                <w:noProof/>
                <w:webHidden/>
              </w:rPr>
              <w:instrText xml:space="preserve"> PAGEREF _Toc489457252 \h </w:instrText>
            </w:r>
            <w:r>
              <w:rPr>
                <w:noProof/>
                <w:webHidden/>
              </w:rPr>
            </w:r>
            <w:r>
              <w:rPr>
                <w:noProof/>
                <w:webHidden/>
              </w:rPr>
              <w:fldChar w:fldCharType="separate"/>
            </w:r>
            <w:r w:rsidR="00D951E9">
              <w:rPr>
                <w:noProof/>
                <w:webHidden/>
              </w:rPr>
              <w:t>10</w:t>
            </w:r>
            <w:r>
              <w:rPr>
                <w:noProof/>
                <w:webHidden/>
              </w:rPr>
              <w:fldChar w:fldCharType="end"/>
            </w:r>
          </w:hyperlink>
        </w:p>
        <w:p w:rsidR="00D951E9" w:rsidRDefault="005235FA">
          <w:pPr>
            <w:pStyle w:val="21"/>
            <w:tabs>
              <w:tab w:val="left" w:pos="840"/>
              <w:tab w:val="right" w:leader="middleDot" w:pos="10456"/>
            </w:tabs>
            <w:rPr>
              <w:rFonts w:asciiTheme="minorHAnsi" w:eastAsiaTheme="minorEastAsia" w:hAnsiTheme="minorHAnsi" w:cstheme="minorBidi"/>
              <w:smallCaps w:val="0"/>
              <w:noProof/>
              <w:szCs w:val="22"/>
            </w:rPr>
          </w:pPr>
          <w:hyperlink w:anchor="_Toc489457253" w:history="1">
            <w:r w:rsidR="00D951E9" w:rsidRPr="00C45AAE">
              <w:rPr>
                <w:rStyle w:val="a4"/>
                <w:noProof/>
              </w:rPr>
              <w:t>5.2</w:t>
            </w:r>
            <w:r w:rsidR="00D951E9">
              <w:rPr>
                <w:rFonts w:asciiTheme="minorHAnsi" w:eastAsiaTheme="minorEastAsia" w:hAnsiTheme="minorHAnsi" w:cstheme="minorBidi"/>
                <w:smallCaps w:val="0"/>
                <w:noProof/>
                <w:szCs w:val="22"/>
              </w:rPr>
              <w:tab/>
            </w:r>
            <w:r w:rsidR="00D951E9" w:rsidRPr="00C45AAE">
              <w:rPr>
                <w:rStyle w:val="a4"/>
                <w:rFonts w:asciiTheme="majorHAnsi" w:hAnsiTheme="majorHAnsi"/>
                <w:noProof/>
              </w:rPr>
              <w:t>Terminal management protocol</w:t>
            </w:r>
            <w:r w:rsidR="00D951E9">
              <w:rPr>
                <w:noProof/>
                <w:webHidden/>
              </w:rPr>
              <w:tab/>
            </w:r>
            <w:r>
              <w:rPr>
                <w:noProof/>
                <w:webHidden/>
              </w:rPr>
              <w:fldChar w:fldCharType="begin"/>
            </w:r>
            <w:r w:rsidR="00D951E9">
              <w:rPr>
                <w:noProof/>
                <w:webHidden/>
              </w:rPr>
              <w:instrText xml:space="preserve"> PAGEREF _Toc489457253 \h </w:instrText>
            </w:r>
            <w:r>
              <w:rPr>
                <w:noProof/>
                <w:webHidden/>
              </w:rPr>
            </w:r>
            <w:r>
              <w:rPr>
                <w:noProof/>
                <w:webHidden/>
              </w:rPr>
              <w:fldChar w:fldCharType="separate"/>
            </w:r>
            <w:r w:rsidR="00D951E9">
              <w:rPr>
                <w:noProof/>
                <w:webHidden/>
              </w:rPr>
              <w:t>11</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54" w:history="1">
            <w:r w:rsidR="00D951E9" w:rsidRPr="00C45AAE">
              <w:rPr>
                <w:rStyle w:val="a4"/>
                <w:rFonts w:asciiTheme="majorHAnsi" w:hAnsiTheme="majorHAnsi"/>
                <w:noProof/>
              </w:rPr>
              <w:t>5.2.1 Register and unregister of the terminal</w:t>
            </w:r>
            <w:r w:rsidR="00D951E9">
              <w:rPr>
                <w:noProof/>
                <w:webHidden/>
              </w:rPr>
              <w:tab/>
            </w:r>
            <w:r>
              <w:rPr>
                <w:noProof/>
                <w:webHidden/>
              </w:rPr>
              <w:fldChar w:fldCharType="begin"/>
            </w:r>
            <w:r w:rsidR="00D951E9">
              <w:rPr>
                <w:noProof/>
                <w:webHidden/>
              </w:rPr>
              <w:instrText xml:space="preserve"> PAGEREF _Toc489457254 \h </w:instrText>
            </w:r>
            <w:r>
              <w:rPr>
                <w:noProof/>
                <w:webHidden/>
              </w:rPr>
            </w:r>
            <w:r>
              <w:rPr>
                <w:noProof/>
                <w:webHidden/>
              </w:rPr>
              <w:fldChar w:fldCharType="separate"/>
            </w:r>
            <w:r w:rsidR="00D951E9">
              <w:rPr>
                <w:noProof/>
                <w:webHidden/>
              </w:rPr>
              <w:t>11</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55" w:history="1">
            <w:r w:rsidR="00D951E9" w:rsidRPr="00C45AAE">
              <w:rPr>
                <w:rStyle w:val="a4"/>
                <w:rFonts w:asciiTheme="majorHAnsi" w:hAnsiTheme="majorHAnsi"/>
                <w:noProof/>
              </w:rPr>
              <w:t>5.2.2 Login and authentication of the terminal</w:t>
            </w:r>
            <w:r w:rsidR="00D951E9">
              <w:rPr>
                <w:noProof/>
                <w:webHidden/>
              </w:rPr>
              <w:tab/>
            </w:r>
            <w:r>
              <w:rPr>
                <w:noProof/>
                <w:webHidden/>
              </w:rPr>
              <w:fldChar w:fldCharType="begin"/>
            </w:r>
            <w:r w:rsidR="00D951E9">
              <w:rPr>
                <w:noProof/>
                <w:webHidden/>
              </w:rPr>
              <w:instrText xml:space="preserve"> PAGEREF _Toc489457255 \h </w:instrText>
            </w:r>
            <w:r>
              <w:rPr>
                <w:noProof/>
                <w:webHidden/>
              </w:rPr>
            </w:r>
            <w:r>
              <w:rPr>
                <w:noProof/>
                <w:webHidden/>
              </w:rPr>
              <w:fldChar w:fldCharType="separate"/>
            </w:r>
            <w:r w:rsidR="00D951E9">
              <w:rPr>
                <w:noProof/>
                <w:webHidden/>
              </w:rPr>
              <w:t>11</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56" w:history="1">
            <w:r w:rsidR="00D951E9" w:rsidRPr="00C45AAE">
              <w:rPr>
                <w:rStyle w:val="a4"/>
                <w:rFonts w:asciiTheme="majorHAnsi" w:hAnsiTheme="majorHAnsi"/>
                <w:noProof/>
              </w:rPr>
              <w:t>5.2.3 Set and inquire terminal parameters</w:t>
            </w:r>
            <w:r w:rsidR="00D951E9">
              <w:rPr>
                <w:noProof/>
                <w:webHidden/>
              </w:rPr>
              <w:tab/>
            </w:r>
            <w:r>
              <w:rPr>
                <w:noProof/>
                <w:webHidden/>
              </w:rPr>
              <w:fldChar w:fldCharType="begin"/>
            </w:r>
            <w:r w:rsidR="00D951E9">
              <w:rPr>
                <w:noProof/>
                <w:webHidden/>
              </w:rPr>
              <w:instrText xml:space="preserve"> PAGEREF _Toc489457256 \h </w:instrText>
            </w:r>
            <w:r>
              <w:rPr>
                <w:noProof/>
                <w:webHidden/>
              </w:rPr>
            </w:r>
            <w:r>
              <w:rPr>
                <w:noProof/>
                <w:webHidden/>
              </w:rPr>
              <w:fldChar w:fldCharType="separate"/>
            </w:r>
            <w:r w:rsidR="00D951E9">
              <w:rPr>
                <w:noProof/>
                <w:webHidden/>
              </w:rPr>
              <w:t>11</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57" w:history="1">
            <w:r w:rsidR="00D951E9" w:rsidRPr="00C45AAE">
              <w:rPr>
                <w:rStyle w:val="a4"/>
                <w:rFonts w:asciiTheme="majorHAnsi" w:hAnsiTheme="majorHAnsi"/>
                <w:noProof/>
              </w:rPr>
              <w:t>5.2.4 Terminal control</w:t>
            </w:r>
            <w:r w:rsidR="00D951E9">
              <w:rPr>
                <w:noProof/>
                <w:webHidden/>
              </w:rPr>
              <w:tab/>
            </w:r>
            <w:r>
              <w:rPr>
                <w:noProof/>
                <w:webHidden/>
              </w:rPr>
              <w:fldChar w:fldCharType="begin"/>
            </w:r>
            <w:r w:rsidR="00D951E9">
              <w:rPr>
                <w:noProof/>
                <w:webHidden/>
              </w:rPr>
              <w:instrText xml:space="preserve"> PAGEREF _Toc489457257 \h </w:instrText>
            </w:r>
            <w:r>
              <w:rPr>
                <w:noProof/>
                <w:webHidden/>
              </w:rPr>
            </w:r>
            <w:r>
              <w:rPr>
                <w:noProof/>
                <w:webHidden/>
              </w:rPr>
              <w:fldChar w:fldCharType="separate"/>
            </w:r>
            <w:r w:rsidR="00D951E9">
              <w:rPr>
                <w:noProof/>
                <w:webHidden/>
              </w:rPr>
              <w:t>11</w:t>
            </w:r>
            <w:r>
              <w:rPr>
                <w:noProof/>
                <w:webHidden/>
              </w:rPr>
              <w:fldChar w:fldCharType="end"/>
            </w:r>
          </w:hyperlink>
        </w:p>
        <w:p w:rsidR="00D951E9" w:rsidRDefault="005235FA">
          <w:pPr>
            <w:pStyle w:val="21"/>
            <w:tabs>
              <w:tab w:val="left" w:pos="840"/>
              <w:tab w:val="right" w:leader="middleDot" w:pos="10456"/>
            </w:tabs>
            <w:rPr>
              <w:rFonts w:asciiTheme="minorHAnsi" w:eastAsiaTheme="minorEastAsia" w:hAnsiTheme="minorHAnsi" w:cstheme="minorBidi"/>
              <w:smallCaps w:val="0"/>
              <w:noProof/>
              <w:szCs w:val="22"/>
            </w:rPr>
          </w:pPr>
          <w:hyperlink w:anchor="_Toc489457258" w:history="1">
            <w:r w:rsidR="00D951E9" w:rsidRPr="00C45AAE">
              <w:rPr>
                <w:rStyle w:val="a4"/>
                <w:noProof/>
              </w:rPr>
              <w:t>5.3</w:t>
            </w:r>
            <w:r w:rsidR="00D951E9">
              <w:rPr>
                <w:rFonts w:asciiTheme="minorHAnsi" w:eastAsiaTheme="minorEastAsia" w:hAnsiTheme="minorHAnsi" w:cstheme="minorBidi"/>
                <w:smallCaps w:val="0"/>
                <w:noProof/>
                <w:szCs w:val="22"/>
              </w:rPr>
              <w:tab/>
            </w:r>
            <w:r w:rsidR="00D951E9" w:rsidRPr="00C45AAE">
              <w:rPr>
                <w:rStyle w:val="a4"/>
                <w:rFonts w:asciiTheme="majorHAnsi" w:hAnsiTheme="majorHAnsi"/>
                <w:noProof/>
              </w:rPr>
              <w:t>Location and alarm protocol</w:t>
            </w:r>
            <w:r w:rsidR="00D951E9">
              <w:rPr>
                <w:noProof/>
                <w:webHidden/>
              </w:rPr>
              <w:tab/>
            </w:r>
            <w:r>
              <w:rPr>
                <w:noProof/>
                <w:webHidden/>
              </w:rPr>
              <w:fldChar w:fldCharType="begin"/>
            </w:r>
            <w:r w:rsidR="00D951E9">
              <w:rPr>
                <w:noProof/>
                <w:webHidden/>
              </w:rPr>
              <w:instrText xml:space="preserve"> PAGEREF _Toc489457258 \h </w:instrText>
            </w:r>
            <w:r>
              <w:rPr>
                <w:noProof/>
                <w:webHidden/>
              </w:rPr>
            </w:r>
            <w:r>
              <w:rPr>
                <w:noProof/>
                <w:webHidden/>
              </w:rPr>
              <w:fldChar w:fldCharType="separate"/>
            </w:r>
            <w:r w:rsidR="00D951E9">
              <w:rPr>
                <w:noProof/>
                <w:webHidden/>
              </w:rPr>
              <w:t>11</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59" w:history="1">
            <w:r w:rsidR="00D951E9" w:rsidRPr="00C45AAE">
              <w:rPr>
                <w:rStyle w:val="a4"/>
                <w:rFonts w:asciiTheme="majorHAnsi" w:hAnsiTheme="majorHAnsi"/>
                <w:noProof/>
              </w:rPr>
              <w:t>5.3.1 Location report</w:t>
            </w:r>
            <w:r w:rsidR="00D951E9">
              <w:rPr>
                <w:noProof/>
                <w:webHidden/>
              </w:rPr>
              <w:tab/>
            </w:r>
            <w:r>
              <w:rPr>
                <w:noProof/>
                <w:webHidden/>
              </w:rPr>
              <w:fldChar w:fldCharType="begin"/>
            </w:r>
            <w:r w:rsidR="00D951E9">
              <w:rPr>
                <w:noProof/>
                <w:webHidden/>
              </w:rPr>
              <w:instrText xml:space="preserve"> PAGEREF _Toc489457259 \h </w:instrText>
            </w:r>
            <w:r>
              <w:rPr>
                <w:noProof/>
                <w:webHidden/>
              </w:rPr>
            </w:r>
            <w:r>
              <w:rPr>
                <w:noProof/>
                <w:webHidden/>
              </w:rPr>
              <w:fldChar w:fldCharType="separate"/>
            </w:r>
            <w:r w:rsidR="00D951E9">
              <w:rPr>
                <w:noProof/>
                <w:webHidden/>
              </w:rPr>
              <w:t>11</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60" w:history="1">
            <w:r w:rsidR="00D951E9" w:rsidRPr="00C45AAE">
              <w:rPr>
                <w:rStyle w:val="a4"/>
                <w:rFonts w:asciiTheme="majorHAnsi" w:hAnsiTheme="majorHAnsi"/>
                <w:noProof/>
              </w:rPr>
              <w:t>5.3.2 Query Location</w:t>
            </w:r>
            <w:r w:rsidR="00D951E9">
              <w:rPr>
                <w:noProof/>
                <w:webHidden/>
              </w:rPr>
              <w:tab/>
            </w:r>
            <w:r>
              <w:rPr>
                <w:noProof/>
                <w:webHidden/>
              </w:rPr>
              <w:fldChar w:fldCharType="begin"/>
            </w:r>
            <w:r w:rsidR="00D951E9">
              <w:rPr>
                <w:noProof/>
                <w:webHidden/>
              </w:rPr>
              <w:instrText xml:space="preserve"> PAGEREF _Toc489457260 \h </w:instrText>
            </w:r>
            <w:r>
              <w:rPr>
                <w:noProof/>
                <w:webHidden/>
              </w:rPr>
            </w:r>
            <w:r>
              <w:rPr>
                <w:noProof/>
                <w:webHidden/>
              </w:rPr>
              <w:fldChar w:fldCharType="separate"/>
            </w:r>
            <w:r w:rsidR="00D951E9">
              <w:rPr>
                <w:noProof/>
                <w:webHidden/>
              </w:rPr>
              <w:t>11</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61" w:history="1">
            <w:r w:rsidR="00D951E9" w:rsidRPr="00C45AAE">
              <w:rPr>
                <w:rStyle w:val="a4"/>
                <w:rFonts w:asciiTheme="majorHAnsi" w:hAnsiTheme="majorHAnsi"/>
                <w:noProof/>
              </w:rPr>
              <w:t>5.3.3 Temporary location track control</w:t>
            </w:r>
            <w:r w:rsidR="00D951E9">
              <w:rPr>
                <w:noProof/>
                <w:webHidden/>
              </w:rPr>
              <w:tab/>
            </w:r>
            <w:r>
              <w:rPr>
                <w:noProof/>
                <w:webHidden/>
              </w:rPr>
              <w:fldChar w:fldCharType="begin"/>
            </w:r>
            <w:r w:rsidR="00D951E9">
              <w:rPr>
                <w:noProof/>
                <w:webHidden/>
              </w:rPr>
              <w:instrText xml:space="preserve"> PAGEREF _Toc489457261 \h </w:instrText>
            </w:r>
            <w:r>
              <w:rPr>
                <w:noProof/>
                <w:webHidden/>
              </w:rPr>
            </w:r>
            <w:r>
              <w:rPr>
                <w:noProof/>
                <w:webHidden/>
              </w:rPr>
              <w:fldChar w:fldCharType="separate"/>
            </w:r>
            <w:r w:rsidR="00D951E9">
              <w:rPr>
                <w:noProof/>
                <w:webHidden/>
              </w:rPr>
              <w:t>12</w:t>
            </w:r>
            <w:r>
              <w:rPr>
                <w:noProof/>
                <w:webHidden/>
              </w:rPr>
              <w:fldChar w:fldCharType="end"/>
            </w:r>
          </w:hyperlink>
        </w:p>
        <w:p w:rsidR="00D951E9" w:rsidRDefault="005235FA">
          <w:pPr>
            <w:pStyle w:val="32"/>
            <w:tabs>
              <w:tab w:val="right" w:leader="middleDot" w:pos="10456"/>
            </w:tabs>
            <w:rPr>
              <w:rFonts w:asciiTheme="minorHAnsi" w:eastAsiaTheme="minorEastAsia" w:hAnsiTheme="minorHAnsi" w:cstheme="minorBidi"/>
              <w:i w:val="0"/>
              <w:iCs w:val="0"/>
              <w:noProof/>
              <w:szCs w:val="22"/>
            </w:rPr>
          </w:pPr>
          <w:hyperlink w:anchor="_Toc489457262" w:history="1">
            <w:r w:rsidR="00D951E9" w:rsidRPr="00C45AAE">
              <w:rPr>
                <w:rStyle w:val="a4"/>
                <w:rFonts w:asciiTheme="majorHAnsi" w:hAnsiTheme="majorHAnsi"/>
                <w:noProof/>
              </w:rPr>
              <w:t>5.3.4 Terminal alarm</w:t>
            </w:r>
            <w:r w:rsidR="00D951E9">
              <w:rPr>
                <w:noProof/>
                <w:webHidden/>
              </w:rPr>
              <w:tab/>
            </w:r>
            <w:r>
              <w:rPr>
                <w:noProof/>
                <w:webHidden/>
              </w:rPr>
              <w:fldChar w:fldCharType="begin"/>
            </w:r>
            <w:r w:rsidR="00D951E9">
              <w:rPr>
                <w:noProof/>
                <w:webHidden/>
              </w:rPr>
              <w:instrText xml:space="preserve"> PAGEREF _Toc489457262 \h </w:instrText>
            </w:r>
            <w:r>
              <w:rPr>
                <w:noProof/>
                <w:webHidden/>
              </w:rPr>
            </w:r>
            <w:r>
              <w:rPr>
                <w:noProof/>
                <w:webHidden/>
              </w:rPr>
              <w:fldChar w:fldCharType="separate"/>
            </w:r>
            <w:r w:rsidR="00D951E9">
              <w:rPr>
                <w:noProof/>
                <w:webHidden/>
              </w:rPr>
              <w:t>12</w:t>
            </w:r>
            <w:r>
              <w:rPr>
                <w:noProof/>
                <w:webHidden/>
              </w:rPr>
              <w:fldChar w:fldCharType="end"/>
            </w:r>
          </w:hyperlink>
        </w:p>
        <w:p w:rsidR="00D951E9" w:rsidRDefault="005235FA">
          <w:pPr>
            <w:pStyle w:val="21"/>
            <w:tabs>
              <w:tab w:val="left" w:pos="840"/>
              <w:tab w:val="right" w:leader="middleDot" w:pos="10456"/>
            </w:tabs>
            <w:rPr>
              <w:rFonts w:asciiTheme="minorHAnsi" w:eastAsiaTheme="minorEastAsia" w:hAnsiTheme="minorHAnsi" w:cstheme="minorBidi"/>
              <w:smallCaps w:val="0"/>
              <w:noProof/>
              <w:szCs w:val="22"/>
            </w:rPr>
          </w:pPr>
          <w:hyperlink w:anchor="_Toc489457263" w:history="1">
            <w:r w:rsidR="00D951E9" w:rsidRPr="00C45AAE">
              <w:rPr>
                <w:rStyle w:val="a4"/>
                <w:noProof/>
              </w:rPr>
              <w:t>5.4</w:t>
            </w:r>
            <w:r w:rsidR="00D951E9">
              <w:rPr>
                <w:rFonts w:asciiTheme="minorHAnsi" w:eastAsiaTheme="minorEastAsia" w:hAnsiTheme="minorHAnsi" w:cstheme="minorBidi"/>
                <w:smallCaps w:val="0"/>
                <w:noProof/>
                <w:szCs w:val="22"/>
              </w:rPr>
              <w:tab/>
            </w:r>
            <w:r w:rsidR="00D951E9" w:rsidRPr="00C45AAE">
              <w:rPr>
                <w:rStyle w:val="a4"/>
                <w:rFonts w:asciiTheme="majorHAnsi" w:hAnsiTheme="majorHAnsi"/>
                <w:noProof/>
              </w:rPr>
              <w:t>Vehicle control protocol</w:t>
            </w:r>
            <w:r w:rsidR="00D951E9">
              <w:rPr>
                <w:noProof/>
                <w:webHidden/>
              </w:rPr>
              <w:tab/>
            </w:r>
            <w:r>
              <w:rPr>
                <w:noProof/>
                <w:webHidden/>
              </w:rPr>
              <w:fldChar w:fldCharType="begin"/>
            </w:r>
            <w:r w:rsidR="00D951E9">
              <w:rPr>
                <w:noProof/>
                <w:webHidden/>
              </w:rPr>
              <w:instrText xml:space="preserve"> PAGEREF _Toc489457263 \h </w:instrText>
            </w:r>
            <w:r>
              <w:rPr>
                <w:noProof/>
                <w:webHidden/>
              </w:rPr>
            </w:r>
            <w:r>
              <w:rPr>
                <w:noProof/>
                <w:webHidden/>
              </w:rPr>
              <w:fldChar w:fldCharType="separate"/>
            </w:r>
            <w:r w:rsidR="00D951E9">
              <w:rPr>
                <w:noProof/>
                <w:webHidden/>
              </w:rPr>
              <w:t>12</w:t>
            </w:r>
            <w:r>
              <w:rPr>
                <w:noProof/>
                <w:webHidden/>
              </w:rPr>
              <w:fldChar w:fldCharType="end"/>
            </w:r>
          </w:hyperlink>
        </w:p>
        <w:p w:rsidR="00D951E9" w:rsidRDefault="005235FA">
          <w:pPr>
            <w:pStyle w:val="10"/>
            <w:rPr>
              <w:rFonts w:asciiTheme="minorHAnsi" w:eastAsiaTheme="minorEastAsia" w:hAnsiTheme="minorHAnsi" w:cstheme="minorBidi"/>
              <w:b w:val="0"/>
              <w:bCs w:val="0"/>
              <w:caps w:val="0"/>
              <w:noProof/>
              <w:szCs w:val="22"/>
            </w:rPr>
          </w:pPr>
          <w:hyperlink w:anchor="_Toc489457264" w:history="1">
            <w:r w:rsidR="00D951E9" w:rsidRPr="00C45AAE">
              <w:rPr>
                <w:rStyle w:val="a4"/>
                <w:rFonts w:asciiTheme="majorHAnsi" w:hAnsiTheme="majorHAnsi"/>
                <w:noProof/>
                <w:kern w:val="0"/>
              </w:rPr>
              <w:t>6 Data Format</w:t>
            </w:r>
            <w:r w:rsidR="00D951E9">
              <w:rPr>
                <w:noProof/>
                <w:webHidden/>
              </w:rPr>
              <w:tab/>
            </w:r>
            <w:r>
              <w:rPr>
                <w:noProof/>
                <w:webHidden/>
              </w:rPr>
              <w:fldChar w:fldCharType="begin"/>
            </w:r>
            <w:r w:rsidR="00D951E9">
              <w:rPr>
                <w:noProof/>
                <w:webHidden/>
              </w:rPr>
              <w:instrText xml:space="preserve"> PAGEREF _Toc489457264 \h </w:instrText>
            </w:r>
            <w:r>
              <w:rPr>
                <w:noProof/>
                <w:webHidden/>
              </w:rPr>
            </w:r>
            <w:r>
              <w:rPr>
                <w:noProof/>
                <w:webHidden/>
              </w:rPr>
              <w:fldChar w:fldCharType="separate"/>
            </w:r>
            <w:r w:rsidR="00D951E9">
              <w:rPr>
                <w:noProof/>
                <w:webHidden/>
              </w:rPr>
              <w:t>12</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65" w:history="1">
            <w:r w:rsidR="00D951E9" w:rsidRPr="00C45AAE">
              <w:rPr>
                <w:rStyle w:val="a4"/>
                <w:rFonts w:asciiTheme="majorHAnsi" w:hAnsiTheme="majorHAnsi"/>
                <w:noProof/>
              </w:rPr>
              <w:t>6.1 Terminal general response</w:t>
            </w:r>
            <w:r w:rsidR="00D951E9">
              <w:rPr>
                <w:noProof/>
                <w:webHidden/>
              </w:rPr>
              <w:tab/>
            </w:r>
            <w:r>
              <w:rPr>
                <w:noProof/>
                <w:webHidden/>
              </w:rPr>
              <w:fldChar w:fldCharType="begin"/>
            </w:r>
            <w:r w:rsidR="00D951E9">
              <w:rPr>
                <w:noProof/>
                <w:webHidden/>
              </w:rPr>
              <w:instrText xml:space="preserve"> PAGEREF _Toc489457265 \h </w:instrText>
            </w:r>
            <w:r>
              <w:rPr>
                <w:noProof/>
                <w:webHidden/>
              </w:rPr>
            </w:r>
            <w:r>
              <w:rPr>
                <w:noProof/>
                <w:webHidden/>
              </w:rPr>
              <w:fldChar w:fldCharType="separate"/>
            </w:r>
            <w:r w:rsidR="00D951E9">
              <w:rPr>
                <w:noProof/>
                <w:webHidden/>
              </w:rPr>
              <w:t>12</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66" w:history="1">
            <w:r w:rsidR="00D951E9" w:rsidRPr="00C45AAE">
              <w:rPr>
                <w:rStyle w:val="a4"/>
                <w:rFonts w:asciiTheme="majorHAnsi" w:hAnsiTheme="majorHAnsi"/>
                <w:noProof/>
              </w:rPr>
              <w:t>6.2 Platform general response</w:t>
            </w:r>
            <w:r w:rsidR="00D951E9">
              <w:rPr>
                <w:noProof/>
                <w:webHidden/>
              </w:rPr>
              <w:tab/>
            </w:r>
            <w:r>
              <w:rPr>
                <w:noProof/>
                <w:webHidden/>
              </w:rPr>
              <w:fldChar w:fldCharType="begin"/>
            </w:r>
            <w:r w:rsidR="00D951E9">
              <w:rPr>
                <w:noProof/>
                <w:webHidden/>
              </w:rPr>
              <w:instrText xml:space="preserve"> PAGEREF _Toc489457266 \h </w:instrText>
            </w:r>
            <w:r>
              <w:rPr>
                <w:noProof/>
                <w:webHidden/>
              </w:rPr>
            </w:r>
            <w:r>
              <w:rPr>
                <w:noProof/>
                <w:webHidden/>
              </w:rPr>
              <w:fldChar w:fldCharType="separate"/>
            </w:r>
            <w:r w:rsidR="00D951E9">
              <w:rPr>
                <w:noProof/>
                <w:webHidden/>
              </w:rPr>
              <w:t>12</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67" w:history="1">
            <w:r w:rsidR="00D951E9" w:rsidRPr="00C45AAE">
              <w:rPr>
                <w:rStyle w:val="a4"/>
                <w:rFonts w:asciiTheme="majorHAnsi" w:hAnsiTheme="majorHAnsi"/>
                <w:noProof/>
              </w:rPr>
              <w:t>6.3 Terminal heartbeat</w:t>
            </w:r>
            <w:r w:rsidR="00D951E9">
              <w:rPr>
                <w:noProof/>
                <w:webHidden/>
              </w:rPr>
              <w:tab/>
            </w:r>
            <w:r>
              <w:rPr>
                <w:noProof/>
                <w:webHidden/>
              </w:rPr>
              <w:fldChar w:fldCharType="begin"/>
            </w:r>
            <w:r w:rsidR="00D951E9">
              <w:rPr>
                <w:noProof/>
                <w:webHidden/>
              </w:rPr>
              <w:instrText xml:space="preserve"> PAGEREF _Toc489457267 \h </w:instrText>
            </w:r>
            <w:r>
              <w:rPr>
                <w:noProof/>
                <w:webHidden/>
              </w:rPr>
            </w:r>
            <w:r>
              <w:rPr>
                <w:noProof/>
                <w:webHidden/>
              </w:rPr>
              <w:fldChar w:fldCharType="separate"/>
            </w:r>
            <w:r w:rsidR="00D951E9">
              <w:rPr>
                <w:noProof/>
                <w:webHidden/>
              </w:rPr>
              <w:t>13</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68" w:history="1">
            <w:r w:rsidR="00D951E9" w:rsidRPr="00C45AAE">
              <w:rPr>
                <w:rStyle w:val="a4"/>
                <w:rFonts w:asciiTheme="majorHAnsi" w:hAnsiTheme="majorHAnsi"/>
                <w:noProof/>
              </w:rPr>
              <w:t>6.4 Terminal register</w:t>
            </w:r>
            <w:r w:rsidR="00D951E9">
              <w:rPr>
                <w:noProof/>
                <w:webHidden/>
              </w:rPr>
              <w:tab/>
            </w:r>
            <w:r>
              <w:rPr>
                <w:noProof/>
                <w:webHidden/>
              </w:rPr>
              <w:fldChar w:fldCharType="begin"/>
            </w:r>
            <w:r w:rsidR="00D951E9">
              <w:rPr>
                <w:noProof/>
                <w:webHidden/>
              </w:rPr>
              <w:instrText xml:space="preserve"> PAGEREF _Toc489457268 \h </w:instrText>
            </w:r>
            <w:r>
              <w:rPr>
                <w:noProof/>
                <w:webHidden/>
              </w:rPr>
            </w:r>
            <w:r>
              <w:rPr>
                <w:noProof/>
                <w:webHidden/>
              </w:rPr>
              <w:fldChar w:fldCharType="separate"/>
            </w:r>
            <w:r w:rsidR="00D951E9">
              <w:rPr>
                <w:noProof/>
                <w:webHidden/>
              </w:rPr>
              <w:t>13</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69" w:history="1">
            <w:r w:rsidR="00D951E9" w:rsidRPr="00C45AAE">
              <w:rPr>
                <w:rStyle w:val="a4"/>
                <w:rFonts w:asciiTheme="majorHAnsi" w:hAnsiTheme="majorHAnsi"/>
                <w:noProof/>
              </w:rPr>
              <w:t>6.5 Terminal register response</w:t>
            </w:r>
            <w:r w:rsidR="00D951E9">
              <w:rPr>
                <w:noProof/>
                <w:webHidden/>
              </w:rPr>
              <w:tab/>
            </w:r>
            <w:r>
              <w:rPr>
                <w:noProof/>
                <w:webHidden/>
              </w:rPr>
              <w:fldChar w:fldCharType="begin"/>
            </w:r>
            <w:r w:rsidR="00D951E9">
              <w:rPr>
                <w:noProof/>
                <w:webHidden/>
              </w:rPr>
              <w:instrText xml:space="preserve"> PAGEREF _Toc489457269 \h </w:instrText>
            </w:r>
            <w:r>
              <w:rPr>
                <w:noProof/>
                <w:webHidden/>
              </w:rPr>
            </w:r>
            <w:r>
              <w:rPr>
                <w:noProof/>
                <w:webHidden/>
              </w:rPr>
              <w:fldChar w:fldCharType="separate"/>
            </w:r>
            <w:r w:rsidR="00D951E9">
              <w:rPr>
                <w:noProof/>
                <w:webHidden/>
              </w:rPr>
              <w:t>13</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70" w:history="1">
            <w:r w:rsidR="00D951E9" w:rsidRPr="00C45AAE">
              <w:rPr>
                <w:rStyle w:val="a4"/>
                <w:rFonts w:asciiTheme="majorHAnsi" w:hAnsiTheme="majorHAnsi"/>
                <w:noProof/>
              </w:rPr>
              <w:t>6.6 Terminal unregister</w:t>
            </w:r>
            <w:r w:rsidR="00D951E9">
              <w:rPr>
                <w:noProof/>
                <w:webHidden/>
              </w:rPr>
              <w:tab/>
            </w:r>
            <w:r>
              <w:rPr>
                <w:noProof/>
                <w:webHidden/>
              </w:rPr>
              <w:fldChar w:fldCharType="begin"/>
            </w:r>
            <w:r w:rsidR="00D951E9">
              <w:rPr>
                <w:noProof/>
                <w:webHidden/>
              </w:rPr>
              <w:instrText xml:space="preserve"> PAGEREF _Toc489457270 \h </w:instrText>
            </w:r>
            <w:r>
              <w:rPr>
                <w:noProof/>
                <w:webHidden/>
              </w:rPr>
            </w:r>
            <w:r>
              <w:rPr>
                <w:noProof/>
                <w:webHidden/>
              </w:rPr>
              <w:fldChar w:fldCharType="separate"/>
            </w:r>
            <w:r w:rsidR="00D951E9">
              <w:rPr>
                <w:noProof/>
                <w:webHidden/>
              </w:rPr>
              <w:t>14</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71" w:history="1">
            <w:r w:rsidR="00D951E9" w:rsidRPr="00C45AAE">
              <w:rPr>
                <w:rStyle w:val="a4"/>
                <w:rFonts w:asciiTheme="majorHAnsi" w:hAnsiTheme="majorHAnsi"/>
                <w:noProof/>
              </w:rPr>
              <w:t>6.7 Terminal authentication</w:t>
            </w:r>
            <w:r w:rsidR="00D951E9">
              <w:rPr>
                <w:noProof/>
                <w:webHidden/>
              </w:rPr>
              <w:tab/>
            </w:r>
            <w:r>
              <w:rPr>
                <w:noProof/>
                <w:webHidden/>
              </w:rPr>
              <w:fldChar w:fldCharType="begin"/>
            </w:r>
            <w:r w:rsidR="00D951E9">
              <w:rPr>
                <w:noProof/>
                <w:webHidden/>
              </w:rPr>
              <w:instrText xml:space="preserve"> PAGEREF _Toc489457271 \h </w:instrText>
            </w:r>
            <w:r>
              <w:rPr>
                <w:noProof/>
                <w:webHidden/>
              </w:rPr>
            </w:r>
            <w:r>
              <w:rPr>
                <w:noProof/>
                <w:webHidden/>
              </w:rPr>
              <w:fldChar w:fldCharType="separate"/>
            </w:r>
            <w:r w:rsidR="00D951E9">
              <w:rPr>
                <w:noProof/>
                <w:webHidden/>
              </w:rPr>
              <w:t>14</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72" w:history="1">
            <w:r w:rsidR="00D951E9" w:rsidRPr="00C45AAE">
              <w:rPr>
                <w:rStyle w:val="a4"/>
                <w:rFonts w:asciiTheme="majorHAnsi" w:hAnsiTheme="majorHAnsi"/>
                <w:noProof/>
              </w:rPr>
              <w:t>6.8 Set the terminal parameters</w:t>
            </w:r>
            <w:r w:rsidR="00D951E9">
              <w:rPr>
                <w:noProof/>
                <w:webHidden/>
              </w:rPr>
              <w:tab/>
            </w:r>
            <w:r>
              <w:rPr>
                <w:noProof/>
                <w:webHidden/>
              </w:rPr>
              <w:fldChar w:fldCharType="begin"/>
            </w:r>
            <w:r w:rsidR="00D951E9">
              <w:rPr>
                <w:noProof/>
                <w:webHidden/>
              </w:rPr>
              <w:instrText xml:space="preserve"> PAGEREF _Toc489457272 \h </w:instrText>
            </w:r>
            <w:r>
              <w:rPr>
                <w:noProof/>
                <w:webHidden/>
              </w:rPr>
            </w:r>
            <w:r>
              <w:rPr>
                <w:noProof/>
                <w:webHidden/>
              </w:rPr>
              <w:fldChar w:fldCharType="separate"/>
            </w:r>
            <w:r w:rsidR="00D951E9">
              <w:rPr>
                <w:noProof/>
                <w:webHidden/>
              </w:rPr>
              <w:t>14</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73" w:history="1">
            <w:r w:rsidR="00D951E9" w:rsidRPr="00C45AAE">
              <w:rPr>
                <w:rStyle w:val="a4"/>
                <w:rFonts w:asciiTheme="majorHAnsi" w:hAnsiTheme="majorHAnsi"/>
                <w:noProof/>
              </w:rPr>
              <w:t>6.9 Query the terminal parameters</w:t>
            </w:r>
            <w:r w:rsidR="00D951E9">
              <w:rPr>
                <w:noProof/>
                <w:webHidden/>
              </w:rPr>
              <w:tab/>
            </w:r>
            <w:r>
              <w:rPr>
                <w:noProof/>
                <w:webHidden/>
              </w:rPr>
              <w:fldChar w:fldCharType="begin"/>
            </w:r>
            <w:r w:rsidR="00D951E9">
              <w:rPr>
                <w:noProof/>
                <w:webHidden/>
              </w:rPr>
              <w:instrText xml:space="preserve"> PAGEREF _Toc489457273 \h </w:instrText>
            </w:r>
            <w:r>
              <w:rPr>
                <w:noProof/>
                <w:webHidden/>
              </w:rPr>
            </w:r>
            <w:r>
              <w:rPr>
                <w:noProof/>
                <w:webHidden/>
              </w:rPr>
              <w:fldChar w:fldCharType="separate"/>
            </w:r>
            <w:r w:rsidR="00D951E9">
              <w:rPr>
                <w:noProof/>
                <w:webHidden/>
              </w:rPr>
              <w:t>17</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74" w:history="1">
            <w:r w:rsidR="00D951E9" w:rsidRPr="00C45AAE">
              <w:rPr>
                <w:rStyle w:val="a4"/>
                <w:rFonts w:asciiTheme="majorHAnsi" w:hAnsiTheme="majorHAnsi"/>
                <w:noProof/>
              </w:rPr>
              <w:t>6.10 Query terminal parameter response</w:t>
            </w:r>
            <w:r w:rsidR="00D951E9">
              <w:rPr>
                <w:noProof/>
                <w:webHidden/>
              </w:rPr>
              <w:tab/>
            </w:r>
            <w:r>
              <w:rPr>
                <w:noProof/>
                <w:webHidden/>
              </w:rPr>
              <w:fldChar w:fldCharType="begin"/>
            </w:r>
            <w:r w:rsidR="00D951E9">
              <w:rPr>
                <w:noProof/>
                <w:webHidden/>
              </w:rPr>
              <w:instrText xml:space="preserve"> PAGEREF _Toc489457274 \h </w:instrText>
            </w:r>
            <w:r>
              <w:rPr>
                <w:noProof/>
                <w:webHidden/>
              </w:rPr>
            </w:r>
            <w:r>
              <w:rPr>
                <w:noProof/>
                <w:webHidden/>
              </w:rPr>
              <w:fldChar w:fldCharType="separate"/>
            </w:r>
            <w:r w:rsidR="00D951E9">
              <w:rPr>
                <w:noProof/>
                <w:webHidden/>
              </w:rPr>
              <w:t>17</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75" w:history="1">
            <w:r w:rsidR="00D951E9" w:rsidRPr="00C45AAE">
              <w:rPr>
                <w:rStyle w:val="a4"/>
                <w:rFonts w:asciiTheme="majorHAnsi" w:hAnsiTheme="majorHAnsi"/>
                <w:noProof/>
              </w:rPr>
              <w:t>6.11 Terminal control</w:t>
            </w:r>
            <w:r w:rsidR="00D951E9">
              <w:rPr>
                <w:noProof/>
                <w:webHidden/>
              </w:rPr>
              <w:tab/>
            </w:r>
            <w:r>
              <w:rPr>
                <w:noProof/>
                <w:webHidden/>
              </w:rPr>
              <w:fldChar w:fldCharType="begin"/>
            </w:r>
            <w:r w:rsidR="00D951E9">
              <w:rPr>
                <w:noProof/>
                <w:webHidden/>
              </w:rPr>
              <w:instrText xml:space="preserve"> PAGEREF _Toc489457275 \h </w:instrText>
            </w:r>
            <w:r>
              <w:rPr>
                <w:noProof/>
                <w:webHidden/>
              </w:rPr>
            </w:r>
            <w:r>
              <w:rPr>
                <w:noProof/>
                <w:webHidden/>
              </w:rPr>
              <w:fldChar w:fldCharType="separate"/>
            </w:r>
            <w:r w:rsidR="00D951E9">
              <w:rPr>
                <w:noProof/>
                <w:webHidden/>
              </w:rPr>
              <w:t>17</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76" w:history="1">
            <w:r w:rsidR="00D951E9" w:rsidRPr="00C45AAE">
              <w:rPr>
                <w:rStyle w:val="a4"/>
                <w:rFonts w:asciiTheme="majorHAnsi" w:hAnsiTheme="majorHAnsi"/>
                <w:noProof/>
              </w:rPr>
              <w:t>6.12 Location information report</w:t>
            </w:r>
            <w:r w:rsidR="00D951E9">
              <w:rPr>
                <w:noProof/>
                <w:webHidden/>
              </w:rPr>
              <w:tab/>
            </w:r>
            <w:r>
              <w:rPr>
                <w:noProof/>
                <w:webHidden/>
              </w:rPr>
              <w:fldChar w:fldCharType="begin"/>
            </w:r>
            <w:r w:rsidR="00D951E9">
              <w:rPr>
                <w:noProof/>
                <w:webHidden/>
              </w:rPr>
              <w:instrText xml:space="preserve"> PAGEREF _Toc489457276 \h </w:instrText>
            </w:r>
            <w:r>
              <w:rPr>
                <w:noProof/>
                <w:webHidden/>
              </w:rPr>
            </w:r>
            <w:r>
              <w:rPr>
                <w:noProof/>
                <w:webHidden/>
              </w:rPr>
              <w:fldChar w:fldCharType="separate"/>
            </w:r>
            <w:r w:rsidR="00D951E9">
              <w:rPr>
                <w:noProof/>
                <w:webHidden/>
              </w:rPr>
              <w:t>18</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77" w:history="1">
            <w:r w:rsidR="00D951E9" w:rsidRPr="00C45AAE">
              <w:rPr>
                <w:rStyle w:val="a4"/>
                <w:rFonts w:asciiTheme="majorHAnsi" w:hAnsiTheme="majorHAnsi"/>
                <w:noProof/>
              </w:rPr>
              <w:t>6.13 Temporary location tracking control</w:t>
            </w:r>
            <w:r w:rsidR="00D951E9">
              <w:rPr>
                <w:noProof/>
                <w:webHidden/>
              </w:rPr>
              <w:tab/>
            </w:r>
            <w:r>
              <w:rPr>
                <w:noProof/>
                <w:webHidden/>
              </w:rPr>
              <w:fldChar w:fldCharType="begin"/>
            </w:r>
            <w:r w:rsidR="00D951E9">
              <w:rPr>
                <w:noProof/>
                <w:webHidden/>
              </w:rPr>
              <w:instrText xml:space="preserve"> PAGEREF _Toc489457277 \h </w:instrText>
            </w:r>
            <w:r>
              <w:rPr>
                <w:noProof/>
                <w:webHidden/>
              </w:rPr>
            </w:r>
            <w:r>
              <w:rPr>
                <w:noProof/>
                <w:webHidden/>
              </w:rPr>
              <w:fldChar w:fldCharType="separate"/>
            </w:r>
            <w:r w:rsidR="00D951E9">
              <w:rPr>
                <w:noProof/>
                <w:webHidden/>
              </w:rPr>
              <w:t>21</w:t>
            </w:r>
            <w:r>
              <w:rPr>
                <w:noProof/>
                <w:webHidden/>
              </w:rPr>
              <w:fldChar w:fldCharType="end"/>
            </w:r>
          </w:hyperlink>
        </w:p>
        <w:p w:rsidR="00D951E9" w:rsidRDefault="005235FA">
          <w:pPr>
            <w:pStyle w:val="10"/>
            <w:rPr>
              <w:rFonts w:asciiTheme="minorHAnsi" w:eastAsiaTheme="minorEastAsia" w:hAnsiTheme="minorHAnsi" w:cstheme="minorBidi"/>
              <w:b w:val="0"/>
              <w:bCs w:val="0"/>
              <w:caps w:val="0"/>
              <w:noProof/>
              <w:szCs w:val="22"/>
            </w:rPr>
          </w:pPr>
          <w:hyperlink w:anchor="_Toc489457278" w:history="1">
            <w:r w:rsidR="00D951E9" w:rsidRPr="00C45AAE">
              <w:rPr>
                <w:rStyle w:val="a4"/>
                <w:rFonts w:asciiTheme="majorHAnsi" w:hAnsiTheme="majorHAnsi"/>
                <w:noProof/>
              </w:rPr>
              <w:t>7. SMS Message List</w:t>
            </w:r>
            <w:r w:rsidR="00D951E9">
              <w:rPr>
                <w:noProof/>
                <w:webHidden/>
              </w:rPr>
              <w:tab/>
            </w:r>
            <w:r>
              <w:rPr>
                <w:noProof/>
                <w:webHidden/>
              </w:rPr>
              <w:fldChar w:fldCharType="begin"/>
            </w:r>
            <w:r w:rsidR="00D951E9">
              <w:rPr>
                <w:noProof/>
                <w:webHidden/>
              </w:rPr>
              <w:instrText xml:space="preserve"> PAGEREF _Toc489457278 \h </w:instrText>
            </w:r>
            <w:r>
              <w:rPr>
                <w:noProof/>
                <w:webHidden/>
              </w:rPr>
            </w:r>
            <w:r>
              <w:rPr>
                <w:noProof/>
                <w:webHidden/>
              </w:rPr>
              <w:fldChar w:fldCharType="separate"/>
            </w:r>
            <w:r w:rsidR="00D951E9">
              <w:rPr>
                <w:noProof/>
                <w:webHidden/>
              </w:rPr>
              <w:t>22</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79" w:history="1">
            <w:r w:rsidR="00D951E9" w:rsidRPr="00C45AAE">
              <w:rPr>
                <w:rStyle w:val="a4"/>
                <w:rFonts w:asciiTheme="majorHAnsi" w:hAnsiTheme="majorHAnsi"/>
                <w:noProof/>
              </w:rPr>
              <w:t xml:space="preserve">7.1 </w:t>
            </w:r>
            <w:r w:rsidR="002311D7" w:rsidRPr="002311D7">
              <w:rPr>
                <w:rStyle w:val="a4"/>
                <w:rFonts w:asciiTheme="majorHAnsi" w:hAnsiTheme="majorHAnsi"/>
                <w:noProof/>
                <w:color w:val="00B050"/>
              </w:rPr>
              <w:t>LT-162</w:t>
            </w:r>
            <w:r w:rsidR="00D951E9" w:rsidRPr="00C45AAE">
              <w:rPr>
                <w:rStyle w:val="a4"/>
                <w:rFonts w:asciiTheme="majorHAnsi" w:hAnsiTheme="majorHAnsi"/>
                <w:noProof/>
              </w:rPr>
              <w:t xml:space="preserve"> SMS Message List</w:t>
            </w:r>
            <w:r w:rsidR="00D951E9">
              <w:rPr>
                <w:noProof/>
                <w:webHidden/>
              </w:rPr>
              <w:tab/>
            </w:r>
            <w:r>
              <w:rPr>
                <w:noProof/>
                <w:webHidden/>
              </w:rPr>
              <w:fldChar w:fldCharType="begin"/>
            </w:r>
            <w:r w:rsidR="00D951E9">
              <w:rPr>
                <w:noProof/>
                <w:webHidden/>
              </w:rPr>
              <w:instrText xml:space="preserve"> PAGEREF _Toc489457279 \h </w:instrText>
            </w:r>
            <w:r>
              <w:rPr>
                <w:noProof/>
                <w:webHidden/>
              </w:rPr>
            </w:r>
            <w:r>
              <w:rPr>
                <w:noProof/>
                <w:webHidden/>
              </w:rPr>
              <w:fldChar w:fldCharType="separate"/>
            </w:r>
            <w:r w:rsidR="00D951E9">
              <w:rPr>
                <w:noProof/>
                <w:webHidden/>
              </w:rPr>
              <w:t>22</w:t>
            </w:r>
            <w:r>
              <w:rPr>
                <w:noProof/>
                <w:webHidden/>
              </w:rPr>
              <w:fldChar w:fldCharType="end"/>
            </w:r>
          </w:hyperlink>
        </w:p>
        <w:p w:rsidR="00D951E9" w:rsidRDefault="005235FA">
          <w:pPr>
            <w:pStyle w:val="21"/>
            <w:tabs>
              <w:tab w:val="right" w:leader="middleDot" w:pos="10456"/>
            </w:tabs>
            <w:rPr>
              <w:rFonts w:asciiTheme="minorHAnsi" w:eastAsiaTheme="minorEastAsia" w:hAnsiTheme="minorHAnsi" w:cstheme="minorBidi"/>
              <w:smallCaps w:val="0"/>
              <w:noProof/>
              <w:szCs w:val="22"/>
            </w:rPr>
          </w:pPr>
          <w:hyperlink w:anchor="_Toc489457280" w:history="1">
            <w:r w:rsidR="00D951E9" w:rsidRPr="00C45AAE">
              <w:rPr>
                <w:rStyle w:val="a4"/>
                <w:rFonts w:asciiTheme="majorHAnsi" w:hAnsiTheme="majorHAnsi"/>
                <w:noProof/>
              </w:rPr>
              <w:t xml:space="preserve">7.2 </w:t>
            </w:r>
            <w:r w:rsidR="002311D7" w:rsidRPr="002311D7">
              <w:rPr>
                <w:rStyle w:val="a4"/>
                <w:rFonts w:asciiTheme="majorHAnsi" w:hAnsiTheme="majorHAnsi"/>
                <w:noProof/>
              </w:rPr>
              <w:t>LT-160</w:t>
            </w:r>
            <w:r w:rsidR="00D951E9" w:rsidRPr="00C45AAE">
              <w:rPr>
                <w:rStyle w:val="a4"/>
                <w:rFonts w:asciiTheme="majorHAnsi" w:hAnsiTheme="majorHAnsi"/>
                <w:noProof/>
              </w:rPr>
              <w:t xml:space="preserve"> SMS Message List</w:t>
            </w:r>
            <w:r w:rsidR="00D951E9">
              <w:rPr>
                <w:noProof/>
                <w:webHidden/>
              </w:rPr>
              <w:tab/>
            </w:r>
            <w:r>
              <w:rPr>
                <w:noProof/>
                <w:webHidden/>
              </w:rPr>
              <w:fldChar w:fldCharType="begin"/>
            </w:r>
            <w:r w:rsidR="00D951E9">
              <w:rPr>
                <w:noProof/>
                <w:webHidden/>
              </w:rPr>
              <w:instrText xml:space="preserve"> PAGEREF _Toc489457280 \h </w:instrText>
            </w:r>
            <w:r>
              <w:rPr>
                <w:noProof/>
                <w:webHidden/>
              </w:rPr>
            </w:r>
            <w:r>
              <w:rPr>
                <w:noProof/>
                <w:webHidden/>
              </w:rPr>
              <w:fldChar w:fldCharType="separate"/>
            </w:r>
            <w:r w:rsidR="00D951E9">
              <w:rPr>
                <w:noProof/>
                <w:webHidden/>
              </w:rPr>
              <w:t>28</w:t>
            </w:r>
            <w:r>
              <w:rPr>
                <w:noProof/>
                <w:webHidden/>
              </w:rPr>
              <w:fldChar w:fldCharType="end"/>
            </w:r>
          </w:hyperlink>
        </w:p>
        <w:p w:rsidR="00E50E7D" w:rsidRPr="009945A9" w:rsidRDefault="005235FA" w:rsidP="003B062A">
          <w:pPr>
            <w:rPr>
              <w:rFonts w:asciiTheme="minorHAnsi" w:hAnsiTheme="minorHAnsi"/>
            </w:rPr>
          </w:pPr>
          <w:r w:rsidRPr="009945A9">
            <w:rPr>
              <w:rFonts w:asciiTheme="minorHAnsi" w:hAnsiTheme="minorHAnsi"/>
            </w:rPr>
            <w:fldChar w:fldCharType="end"/>
          </w:r>
        </w:p>
      </w:sdtContent>
    </w:sdt>
    <w:p w:rsidR="00871BDB" w:rsidRPr="009945A9" w:rsidRDefault="00871BDB" w:rsidP="00871BDB">
      <w:pPr>
        <w:rPr>
          <w:rFonts w:asciiTheme="minorHAnsi" w:hAnsiTheme="minorHAnsi"/>
        </w:rPr>
      </w:pPr>
      <w:bookmarkStart w:id="13" w:name="_Toc488930638"/>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871BDB" w:rsidRPr="009945A9" w:rsidRDefault="00871BDB" w:rsidP="00871BDB">
      <w:pPr>
        <w:rPr>
          <w:rFonts w:asciiTheme="minorHAnsi" w:hAnsiTheme="minorHAnsi"/>
        </w:rPr>
      </w:pPr>
    </w:p>
    <w:p w:rsidR="00F27046" w:rsidRPr="009945A9" w:rsidRDefault="00F27046" w:rsidP="00871BDB">
      <w:pPr>
        <w:rPr>
          <w:rFonts w:asciiTheme="minorHAnsi" w:hAnsiTheme="minorHAnsi"/>
        </w:rPr>
      </w:pPr>
    </w:p>
    <w:p w:rsidR="003B062A" w:rsidRPr="008E49BA" w:rsidRDefault="0076310D" w:rsidP="00C01805">
      <w:pPr>
        <w:pStyle w:val="1"/>
        <w:rPr>
          <w:rFonts w:asciiTheme="majorHAnsi" w:hAnsiTheme="majorHAnsi"/>
          <w:sz w:val="28"/>
          <w:szCs w:val="28"/>
        </w:rPr>
      </w:pPr>
      <w:bookmarkStart w:id="14" w:name="_Toc489457231"/>
      <w:r w:rsidRPr="008E49BA">
        <w:rPr>
          <w:rFonts w:asciiTheme="majorHAnsi" w:hAnsiTheme="majorHAnsi"/>
          <w:sz w:val="28"/>
          <w:szCs w:val="28"/>
        </w:rPr>
        <w:lastRenderedPageBreak/>
        <w:t>1</w:t>
      </w:r>
      <w:r w:rsidR="003B062A" w:rsidRPr="008E49BA">
        <w:rPr>
          <w:rFonts w:asciiTheme="majorHAnsi" w:hAnsiTheme="majorHAnsi"/>
          <w:sz w:val="28"/>
          <w:szCs w:val="28"/>
        </w:rPr>
        <w:t xml:space="preserve"> Terms, Definitions and abbreviations</w:t>
      </w:r>
      <w:bookmarkEnd w:id="13"/>
      <w:bookmarkEnd w:id="14"/>
    </w:p>
    <w:p w:rsidR="003B062A" w:rsidRPr="008E49BA" w:rsidRDefault="0076310D" w:rsidP="00C01805">
      <w:pPr>
        <w:pStyle w:val="2"/>
        <w:rPr>
          <w:rFonts w:asciiTheme="majorHAnsi" w:hAnsiTheme="majorHAnsi"/>
          <w:sz w:val="24"/>
          <w:szCs w:val="24"/>
        </w:rPr>
      </w:pPr>
      <w:bookmarkStart w:id="15" w:name="_Toc488930639"/>
      <w:bookmarkStart w:id="16" w:name="_Toc489457232"/>
      <w:r w:rsidRPr="008E49BA">
        <w:rPr>
          <w:rFonts w:asciiTheme="majorHAnsi" w:hAnsiTheme="majorHAnsi"/>
          <w:sz w:val="24"/>
          <w:szCs w:val="24"/>
        </w:rPr>
        <w:t>1</w:t>
      </w:r>
      <w:r w:rsidR="003B062A" w:rsidRPr="008E49BA">
        <w:rPr>
          <w:rFonts w:asciiTheme="majorHAnsi" w:hAnsiTheme="majorHAnsi"/>
          <w:sz w:val="24"/>
          <w:szCs w:val="24"/>
        </w:rPr>
        <w:t>.1 Terms</w:t>
      </w:r>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2"/>
        <w:gridCol w:w="5647"/>
      </w:tblGrid>
      <w:tr w:rsidR="003B062A" w:rsidRPr="009945A9" w:rsidTr="003A68FF">
        <w:trPr>
          <w:trHeight w:val="340"/>
          <w:jc w:val="center"/>
        </w:trPr>
        <w:tc>
          <w:tcPr>
            <w:tcW w:w="3322" w:type="dxa"/>
            <w:vAlign w:val="center"/>
          </w:tcPr>
          <w:p w:rsidR="003B062A" w:rsidRPr="008E49BA" w:rsidRDefault="003B062A" w:rsidP="00C01D12">
            <w:pPr>
              <w:rPr>
                <w:rFonts w:asciiTheme="minorHAnsi" w:hAnsiTheme="minorHAnsi"/>
                <w:b/>
                <w:bCs/>
                <w:color w:val="000000"/>
                <w:sz w:val="22"/>
                <w:szCs w:val="22"/>
              </w:rPr>
            </w:pPr>
            <w:r w:rsidRPr="008E49BA">
              <w:rPr>
                <w:rFonts w:asciiTheme="minorHAnsi" w:hAnsiTheme="minorHAnsi"/>
                <w:b/>
                <w:bCs/>
                <w:color w:val="000000"/>
                <w:sz w:val="22"/>
                <w:szCs w:val="22"/>
              </w:rPr>
              <w:t>Terms</w:t>
            </w:r>
          </w:p>
        </w:tc>
        <w:tc>
          <w:tcPr>
            <w:tcW w:w="5647" w:type="dxa"/>
            <w:vAlign w:val="center"/>
          </w:tcPr>
          <w:p w:rsidR="003B062A" w:rsidRPr="008E49BA" w:rsidRDefault="00D16249" w:rsidP="00C01D12">
            <w:pPr>
              <w:jc w:val="center"/>
              <w:rPr>
                <w:rFonts w:asciiTheme="minorHAnsi" w:hAnsiTheme="minorHAnsi"/>
                <w:b/>
                <w:bCs/>
                <w:color w:val="000000"/>
                <w:sz w:val="22"/>
                <w:szCs w:val="22"/>
              </w:rPr>
            </w:pPr>
            <w:r w:rsidRPr="008E49BA">
              <w:rPr>
                <w:rFonts w:asciiTheme="minorHAnsi" w:hAnsiTheme="minorHAnsi"/>
                <w:b/>
                <w:bCs/>
                <w:color w:val="000000"/>
                <w:sz w:val="22"/>
                <w:szCs w:val="22"/>
              </w:rPr>
              <w:t>D</w:t>
            </w:r>
            <w:r w:rsidR="003B062A" w:rsidRPr="008E49BA">
              <w:rPr>
                <w:rFonts w:asciiTheme="minorHAnsi" w:hAnsiTheme="minorHAnsi"/>
                <w:b/>
                <w:bCs/>
                <w:color w:val="000000"/>
                <w:sz w:val="22"/>
                <w:szCs w:val="22"/>
              </w:rPr>
              <w:t>escription</w:t>
            </w:r>
          </w:p>
        </w:tc>
      </w:tr>
      <w:tr w:rsidR="003B062A" w:rsidRPr="009945A9" w:rsidTr="003A68FF">
        <w:trPr>
          <w:trHeight w:val="340"/>
          <w:jc w:val="center"/>
        </w:trPr>
        <w:tc>
          <w:tcPr>
            <w:tcW w:w="3322" w:type="dxa"/>
            <w:vAlign w:val="center"/>
          </w:tcPr>
          <w:p w:rsidR="003B062A" w:rsidRPr="008E49BA" w:rsidRDefault="003B062A" w:rsidP="00C01D12">
            <w:pPr>
              <w:rPr>
                <w:rFonts w:asciiTheme="minorHAnsi" w:hAnsiTheme="minorHAnsi"/>
                <w:color w:val="000000"/>
                <w:sz w:val="24"/>
              </w:rPr>
            </w:pPr>
            <w:bookmarkStart w:id="17" w:name="OLE_LINK4"/>
            <w:bookmarkStart w:id="18" w:name="OLE_LINK5"/>
            <w:r w:rsidRPr="008E49BA">
              <w:rPr>
                <w:rFonts w:asciiTheme="minorHAnsi" w:hAnsiTheme="minorHAnsi"/>
                <w:color w:val="000000"/>
                <w:sz w:val="24"/>
              </w:rPr>
              <w:t>Abnormal data communication link</w:t>
            </w:r>
            <w:bookmarkEnd w:id="17"/>
            <w:bookmarkEnd w:id="18"/>
          </w:p>
        </w:tc>
        <w:tc>
          <w:tcPr>
            <w:tcW w:w="5647" w:type="dxa"/>
            <w:vAlign w:val="center"/>
          </w:tcPr>
          <w:p w:rsidR="003B062A" w:rsidRPr="008E49BA" w:rsidRDefault="003B062A" w:rsidP="00C01D12">
            <w:pPr>
              <w:rPr>
                <w:rFonts w:asciiTheme="minorHAnsi" w:hAnsiTheme="minorHAnsi"/>
                <w:color w:val="000000"/>
                <w:sz w:val="24"/>
              </w:rPr>
            </w:pPr>
            <w:r w:rsidRPr="008E49BA">
              <w:rPr>
                <w:rFonts w:asciiTheme="minorHAnsi" w:hAnsiTheme="minorHAnsi"/>
                <w:color w:val="000000"/>
                <w:sz w:val="24"/>
              </w:rPr>
              <w:t>Wirele</w:t>
            </w:r>
            <w:r w:rsidR="003A68FF" w:rsidRPr="008E49BA">
              <w:rPr>
                <w:rFonts w:asciiTheme="minorHAnsi" w:hAnsiTheme="minorHAnsi"/>
                <w:color w:val="000000"/>
                <w:sz w:val="24"/>
              </w:rPr>
              <w:t xml:space="preserve">ss communication link interrupt, </w:t>
            </w:r>
            <w:r w:rsidRPr="008E49BA">
              <w:rPr>
                <w:rFonts w:asciiTheme="minorHAnsi" w:hAnsiTheme="minorHAnsi"/>
                <w:color w:val="000000"/>
                <w:sz w:val="24"/>
              </w:rPr>
              <w:t>or temporarily suspended(such as during a call)</w:t>
            </w:r>
          </w:p>
        </w:tc>
      </w:tr>
      <w:tr w:rsidR="003B062A" w:rsidRPr="009945A9" w:rsidTr="003A68FF">
        <w:trPr>
          <w:trHeight w:val="340"/>
          <w:jc w:val="center"/>
        </w:trPr>
        <w:tc>
          <w:tcPr>
            <w:tcW w:w="3322" w:type="dxa"/>
            <w:vAlign w:val="center"/>
          </w:tcPr>
          <w:p w:rsidR="003B062A" w:rsidRPr="008E49BA" w:rsidRDefault="003B062A" w:rsidP="00C01D12">
            <w:pPr>
              <w:rPr>
                <w:rFonts w:asciiTheme="minorHAnsi" w:hAnsiTheme="minorHAnsi"/>
                <w:color w:val="000000"/>
                <w:sz w:val="24"/>
              </w:rPr>
            </w:pPr>
            <w:r w:rsidRPr="008E49BA">
              <w:rPr>
                <w:rFonts w:asciiTheme="minorHAnsi" w:hAnsiTheme="minorHAnsi"/>
                <w:color w:val="000000"/>
                <w:sz w:val="24"/>
              </w:rPr>
              <w:t>register</w:t>
            </w:r>
          </w:p>
        </w:tc>
        <w:tc>
          <w:tcPr>
            <w:tcW w:w="5647" w:type="dxa"/>
            <w:vAlign w:val="center"/>
          </w:tcPr>
          <w:p w:rsidR="003B062A" w:rsidRPr="008E49BA" w:rsidRDefault="003B062A" w:rsidP="00C01D12">
            <w:pPr>
              <w:rPr>
                <w:rFonts w:asciiTheme="minorHAnsi" w:hAnsiTheme="minorHAnsi"/>
                <w:color w:val="000000"/>
                <w:sz w:val="24"/>
              </w:rPr>
            </w:pPr>
            <w:r w:rsidRPr="008E49BA">
              <w:rPr>
                <w:rFonts w:asciiTheme="minorHAnsi" w:hAnsiTheme="minorHAnsi"/>
                <w:color w:val="000000"/>
                <w:sz w:val="24"/>
              </w:rPr>
              <w:t>Terminal sends messages to inform the platform that the terminal has been installed in a particular object(as vehicle or boat)</w:t>
            </w:r>
          </w:p>
        </w:tc>
      </w:tr>
      <w:tr w:rsidR="003B062A" w:rsidRPr="009945A9" w:rsidTr="003A68FF">
        <w:trPr>
          <w:trHeight w:val="340"/>
          <w:jc w:val="center"/>
        </w:trPr>
        <w:tc>
          <w:tcPr>
            <w:tcW w:w="3322" w:type="dxa"/>
            <w:vAlign w:val="center"/>
          </w:tcPr>
          <w:p w:rsidR="003B062A" w:rsidRPr="008E49BA" w:rsidRDefault="003B062A" w:rsidP="00C01D12">
            <w:pPr>
              <w:rPr>
                <w:rFonts w:asciiTheme="minorHAnsi" w:hAnsiTheme="minorHAnsi"/>
                <w:color w:val="000000"/>
                <w:sz w:val="24"/>
              </w:rPr>
            </w:pPr>
            <w:r w:rsidRPr="008E49BA">
              <w:rPr>
                <w:rFonts w:asciiTheme="minorHAnsi" w:hAnsiTheme="minorHAnsi"/>
                <w:color w:val="000000"/>
                <w:sz w:val="24"/>
              </w:rPr>
              <w:t>unregister</w:t>
            </w:r>
          </w:p>
        </w:tc>
        <w:tc>
          <w:tcPr>
            <w:tcW w:w="5647" w:type="dxa"/>
            <w:vAlign w:val="center"/>
          </w:tcPr>
          <w:p w:rsidR="003B062A" w:rsidRPr="008E49BA" w:rsidRDefault="003B062A" w:rsidP="00C01D12">
            <w:pPr>
              <w:rPr>
                <w:rFonts w:asciiTheme="minorHAnsi" w:hAnsiTheme="minorHAnsi"/>
                <w:color w:val="000000"/>
                <w:sz w:val="24"/>
              </w:rPr>
            </w:pPr>
            <w:r w:rsidRPr="008E49BA">
              <w:rPr>
                <w:rFonts w:asciiTheme="minorHAnsi" w:hAnsiTheme="minorHAnsi"/>
                <w:color w:val="000000"/>
                <w:sz w:val="24"/>
              </w:rPr>
              <w:t>Terminal sends messages to inform the platform that the terminal has been removed from the object.</w:t>
            </w:r>
          </w:p>
        </w:tc>
      </w:tr>
      <w:tr w:rsidR="003B062A" w:rsidRPr="009945A9" w:rsidTr="003A68FF">
        <w:trPr>
          <w:trHeight w:val="340"/>
          <w:jc w:val="center"/>
        </w:trPr>
        <w:tc>
          <w:tcPr>
            <w:tcW w:w="3322" w:type="dxa"/>
            <w:vAlign w:val="center"/>
          </w:tcPr>
          <w:p w:rsidR="003B062A" w:rsidRPr="008E49BA" w:rsidRDefault="003B062A" w:rsidP="00C01D12">
            <w:pPr>
              <w:rPr>
                <w:rFonts w:asciiTheme="minorHAnsi" w:hAnsiTheme="minorHAnsi"/>
                <w:color w:val="000000"/>
                <w:sz w:val="24"/>
              </w:rPr>
            </w:pPr>
            <w:r w:rsidRPr="008E49BA">
              <w:rPr>
                <w:rFonts w:asciiTheme="minorHAnsi" w:hAnsiTheme="minorHAnsi"/>
                <w:color w:val="000000"/>
                <w:sz w:val="24"/>
              </w:rPr>
              <w:t>authentication</w:t>
            </w:r>
          </w:p>
        </w:tc>
        <w:tc>
          <w:tcPr>
            <w:tcW w:w="5647" w:type="dxa"/>
            <w:vAlign w:val="center"/>
          </w:tcPr>
          <w:p w:rsidR="003B062A" w:rsidRPr="008E49BA" w:rsidRDefault="003B062A" w:rsidP="00C01D12">
            <w:pPr>
              <w:rPr>
                <w:rFonts w:asciiTheme="minorHAnsi" w:hAnsiTheme="minorHAnsi"/>
                <w:color w:val="000000"/>
                <w:sz w:val="24"/>
              </w:rPr>
            </w:pPr>
            <w:r w:rsidRPr="008E49BA">
              <w:rPr>
                <w:rFonts w:asciiTheme="minorHAnsi" w:hAnsiTheme="minorHAnsi"/>
                <w:color w:val="000000"/>
                <w:sz w:val="24"/>
              </w:rPr>
              <w:t>Terminal sends messages to the platform to inform the platform to verify the identity.</w:t>
            </w:r>
          </w:p>
        </w:tc>
      </w:tr>
      <w:tr w:rsidR="003B062A" w:rsidRPr="009945A9" w:rsidTr="003A68FF">
        <w:trPr>
          <w:trHeight w:val="340"/>
          <w:jc w:val="center"/>
        </w:trPr>
        <w:tc>
          <w:tcPr>
            <w:tcW w:w="3322" w:type="dxa"/>
            <w:vAlign w:val="center"/>
          </w:tcPr>
          <w:p w:rsidR="003B062A" w:rsidRPr="008E49BA" w:rsidRDefault="003B062A" w:rsidP="00C01D12">
            <w:pPr>
              <w:rPr>
                <w:rFonts w:asciiTheme="minorHAnsi" w:hAnsiTheme="minorHAnsi"/>
                <w:color w:val="000000"/>
                <w:sz w:val="24"/>
              </w:rPr>
            </w:pPr>
            <w:r w:rsidRPr="008E49BA">
              <w:rPr>
                <w:rFonts w:asciiTheme="minorHAnsi" w:hAnsiTheme="minorHAnsi"/>
                <w:color w:val="000000"/>
                <w:sz w:val="24"/>
              </w:rPr>
              <w:t>Location reporting strategy</w:t>
            </w:r>
          </w:p>
        </w:tc>
        <w:tc>
          <w:tcPr>
            <w:tcW w:w="5647" w:type="dxa"/>
            <w:vAlign w:val="center"/>
          </w:tcPr>
          <w:p w:rsidR="003B062A" w:rsidRPr="008E49BA" w:rsidRDefault="000B07C0" w:rsidP="00C01D12">
            <w:pPr>
              <w:rPr>
                <w:rFonts w:asciiTheme="minorHAnsi" w:hAnsiTheme="minorHAnsi"/>
                <w:color w:val="000000"/>
                <w:sz w:val="24"/>
              </w:rPr>
            </w:pPr>
            <w:r w:rsidRPr="008E49BA">
              <w:rPr>
                <w:rFonts w:asciiTheme="minorHAnsi" w:hAnsiTheme="minorHAnsi"/>
                <w:color w:val="000000"/>
                <w:sz w:val="24"/>
              </w:rPr>
              <w:t>Reporting</w:t>
            </w:r>
            <w:r w:rsidR="003B062A" w:rsidRPr="008E49BA">
              <w:rPr>
                <w:rFonts w:asciiTheme="minorHAnsi" w:hAnsiTheme="minorHAnsi"/>
                <w:color w:val="000000"/>
                <w:sz w:val="24"/>
              </w:rPr>
              <w:t xml:space="preserve"> as </w:t>
            </w:r>
            <w:r w:rsidRPr="008E49BA">
              <w:rPr>
                <w:rFonts w:asciiTheme="minorHAnsi" w:hAnsiTheme="minorHAnsi"/>
                <w:color w:val="000000"/>
                <w:sz w:val="24"/>
              </w:rPr>
              <w:t>time,</w:t>
            </w:r>
            <w:r w:rsidR="003A68FF" w:rsidRPr="008E49BA">
              <w:rPr>
                <w:rFonts w:asciiTheme="minorHAnsi" w:hAnsiTheme="minorHAnsi"/>
                <w:color w:val="000000"/>
                <w:sz w:val="24"/>
              </w:rPr>
              <w:t xml:space="preserve"> </w:t>
            </w:r>
            <w:r w:rsidR="003B062A" w:rsidRPr="008E49BA">
              <w:rPr>
                <w:rFonts w:asciiTheme="minorHAnsi" w:hAnsiTheme="minorHAnsi"/>
                <w:color w:val="000000"/>
                <w:sz w:val="24"/>
              </w:rPr>
              <w:t>distance or a combination of these.</w:t>
            </w:r>
          </w:p>
        </w:tc>
      </w:tr>
      <w:tr w:rsidR="003B062A" w:rsidRPr="009945A9" w:rsidTr="003A68FF">
        <w:trPr>
          <w:trHeight w:val="340"/>
          <w:jc w:val="center"/>
        </w:trPr>
        <w:tc>
          <w:tcPr>
            <w:tcW w:w="3322" w:type="dxa"/>
            <w:vAlign w:val="center"/>
          </w:tcPr>
          <w:p w:rsidR="003B062A" w:rsidRPr="008E49BA" w:rsidRDefault="003B062A" w:rsidP="00C01D12">
            <w:pPr>
              <w:rPr>
                <w:rFonts w:asciiTheme="minorHAnsi" w:hAnsiTheme="minorHAnsi"/>
                <w:color w:val="000000"/>
                <w:sz w:val="24"/>
              </w:rPr>
            </w:pPr>
            <w:r w:rsidRPr="008E49BA">
              <w:rPr>
                <w:rFonts w:asciiTheme="minorHAnsi" w:hAnsiTheme="minorHAnsi"/>
                <w:color w:val="000000"/>
                <w:sz w:val="24"/>
              </w:rPr>
              <w:t>Location reporting program</w:t>
            </w:r>
          </w:p>
        </w:tc>
        <w:tc>
          <w:tcPr>
            <w:tcW w:w="5647" w:type="dxa"/>
            <w:vAlign w:val="center"/>
          </w:tcPr>
          <w:p w:rsidR="003B062A" w:rsidRPr="008E49BA" w:rsidRDefault="003B062A" w:rsidP="00C01D12">
            <w:pPr>
              <w:rPr>
                <w:rFonts w:asciiTheme="minorHAnsi" w:hAnsiTheme="minorHAnsi"/>
                <w:color w:val="000000"/>
                <w:sz w:val="24"/>
              </w:rPr>
            </w:pPr>
            <w:r w:rsidRPr="008E49BA">
              <w:rPr>
                <w:rFonts w:asciiTheme="minorHAnsi" w:hAnsiTheme="minorHAnsi"/>
                <w:color w:val="000000"/>
                <w:sz w:val="24"/>
              </w:rPr>
              <w:t>the internal of periodic reporting rules as the relevant conditions</w:t>
            </w:r>
          </w:p>
        </w:tc>
      </w:tr>
      <w:tr w:rsidR="003B062A" w:rsidRPr="009945A9" w:rsidTr="003A68FF">
        <w:trPr>
          <w:trHeight w:val="340"/>
          <w:jc w:val="center"/>
        </w:trPr>
        <w:tc>
          <w:tcPr>
            <w:tcW w:w="3322" w:type="dxa"/>
            <w:vAlign w:val="center"/>
          </w:tcPr>
          <w:p w:rsidR="003B062A" w:rsidRPr="008E49BA" w:rsidRDefault="003B062A" w:rsidP="00C01D12">
            <w:pPr>
              <w:rPr>
                <w:rFonts w:asciiTheme="minorHAnsi" w:hAnsiTheme="minorHAnsi"/>
                <w:color w:val="000000"/>
                <w:sz w:val="24"/>
              </w:rPr>
            </w:pPr>
            <w:r w:rsidRPr="008E49BA">
              <w:rPr>
                <w:rFonts w:asciiTheme="minorHAnsi" w:hAnsiTheme="minorHAnsi"/>
                <w:color w:val="000000"/>
                <w:sz w:val="24"/>
              </w:rPr>
              <w:t>Additional points report while turning</w:t>
            </w:r>
          </w:p>
        </w:tc>
        <w:tc>
          <w:tcPr>
            <w:tcW w:w="5647" w:type="dxa"/>
            <w:vAlign w:val="center"/>
          </w:tcPr>
          <w:p w:rsidR="003B062A" w:rsidRPr="008E49BA" w:rsidRDefault="003B062A" w:rsidP="00C01D12">
            <w:pPr>
              <w:rPr>
                <w:rFonts w:asciiTheme="minorHAnsi" w:hAnsiTheme="minorHAnsi"/>
                <w:color w:val="000000"/>
                <w:sz w:val="24"/>
              </w:rPr>
            </w:pPr>
            <w:r w:rsidRPr="008E49BA">
              <w:rPr>
                <w:rFonts w:asciiTheme="minorHAnsi" w:hAnsiTheme="minorHAnsi"/>
                <w:color w:val="000000"/>
                <w:sz w:val="24"/>
              </w:rPr>
              <w:t>Terminal sends the location data while vehicle turning. Sampling frequency is not less than 1 Hz, vehicle azimuth rate not less than 15 degree per second and last for more than 3 seconds.</w:t>
            </w:r>
          </w:p>
        </w:tc>
      </w:tr>
    </w:tbl>
    <w:p w:rsidR="003B062A" w:rsidRPr="008E49BA" w:rsidRDefault="00C01805" w:rsidP="00C01805">
      <w:pPr>
        <w:pStyle w:val="2"/>
        <w:rPr>
          <w:rFonts w:asciiTheme="majorHAnsi" w:hAnsiTheme="majorHAnsi"/>
          <w:sz w:val="24"/>
          <w:szCs w:val="24"/>
        </w:rPr>
      </w:pPr>
      <w:bookmarkStart w:id="19" w:name="_Toc488930640"/>
      <w:bookmarkStart w:id="20" w:name="_Toc489457233"/>
      <w:r w:rsidRPr="008E49BA">
        <w:rPr>
          <w:rFonts w:asciiTheme="majorHAnsi" w:hAnsiTheme="majorHAnsi"/>
          <w:sz w:val="24"/>
          <w:szCs w:val="24"/>
        </w:rPr>
        <w:t xml:space="preserve">1.2 </w:t>
      </w:r>
      <w:r w:rsidR="003B062A" w:rsidRPr="008E49BA">
        <w:rPr>
          <w:rFonts w:asciiTheme="majorHAnsi" w:hAnsiTheme="majorHAnsi"/>
          <w:sz w:val="24"/>
          <w:szCs w:val="24"/>
        </w:rPr>
        <w:t>Abbreviations</w:t>
      </w:r>
      <w:bookmarkEnd w:id="19"/>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9"/>
        <w:gridCol w:w="8090"/>
      </w:tblGrid>
      <w:tr w:rsidR="003B062A" w:rsidRPr="009945A9" w:rsidTr="003A68FF">
        <w:trPr>
          <w:cantSplit/>
          <w:trHeight w:val="340"/>
          <w:jc w:val="center"/>
        </w:trPr>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b/>
                <w:bCs/>
                <w:color w:val="000000"/>
                <w:sz w:val="24"/>
              </w:rPr>
            </w:pPr>
            <w:r w:rsidRPr="009945A9">
              <w:rPr>
                <w:rFonts w:asciiTheme="minorHAnsi" w:hAnsiTheme="minorHAnsi"/>
                <w:b/>
                <w:bCs/>
                <w:color w:val="000000"/>
                <w:sz w:val="24"/>
              </w:rPr>
              <w:t>abbr</w:t>
            </w:r>
          </w:p>
        </w:tc>
        <w:tc>
          <w:tcPr>
            <w:tcW w:w="8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A68FF" w:rsidP="00C01D12">
            <w:pPr>
              <w:jc w:val="center"/>
              <w:rPr>
                <w:rFonts w:asciiTheme="minorHAnsi" w:hAnsiTheme="minorHAnsi"/>
                <w:b/>
                <w:bCs/>
                <w:color w:val="000000"/>
                <w:sz w:val="24"/>
              </w:rPr>
            </w:pPr>
            <w:r w:rsidRPr="009945A9">
              <w:rPr>
                <w:rFonts w:asciiTheme="minorHAnsi" w:hAnsiTheme="minorHAnsi"/>
                <w:b/>
                <w:bCs/>
                <w:color w:val="000000"/>
                <w:sz w:val="24"/>
              </w:rPr>
              <w:t>D</w:t>
            </w:r>
            <w:r w:rsidR="003B062A" w:rsidRPr="009945A9">
              <w:rPr>
                <w:rFonts w:asciiTheme="minorHAnsi" w:hAnsiTheme="minorHAnsi"/>
                <w:b/>
                <w:bCs/>
                <w:color w:val="000000"/>
                <w:sz w:val="24"/>
              </w:rPr>
              <w:t>escription</w:t>
            </w:r>
          </w:p>
        </w:tc>
      </w:tr>
      <w:tr w:rsidR="003B062A" w:rsidRPr="009945A9" w:rsidTr="003A68FF">
        <w:trPr>
          <w:cantSplit/>
          <w:trHeight w:val="340"/>
          <w:jc w:val="center"/>
        </w:trPr>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APN</w:t>
            </w:r>
          </w:p>
        </w:tc>
        <w:tc>
          <w:tcPr>
            <w:tcW w:w="8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access point name</w:t>
            </w:r>
          </w:p>
        </w:tc>
      </w:tr>
      <w:tr w:rsidR="003B062A" w:rsidRPr="009945A9" w:rsidTr="003A68FF">
        <w:trPr>
          <w:cantSplit/>
          <w:trHeight w:val="340"/>
          <w:jc w:val="center"/>
        </w:trPr>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GZIP</w:t>
            </w:r>
          </w:p>
        </w:tc>
        <w:tc>
          <w:tcPr>
            <w:tcW w:w="8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GNUzip</w:t>
            </w:r>
          </w:p>
        </w:tc>
      </w:tr>
      <w:tr w:rsidR="003B062A" w:rsidRPr="009945A9" w:rsidTr="003A68FF">
        <w:trPr>
          <w:cantSplit/>
          <w:trHeight w:val="340"/>
          <w:jc w:val="center"/>
        </w:trPr>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LCD</w:t>
            </w:r>
          </w:p>
        </w:tc>
        <w:tc>
          <w:tcPr>
            <w:tcW w:w="8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liquid crystal display</w:t>
            </w:r>
          </w:p>
        </w:tc>
      </w:tr>
      <w:tr w:rsidR="003B062A" w:rsidRPr="009945A9" w:rsidTr="003A68FF">
        <w:trPr>
          <w:cantSplit/>
          <w:trHeight w:val="340"/>
          <w:jc w:val="center"/>
        </w:trPr>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RSA</w:t>
            </w:r>
          </w:p>
        </w:tc>
        <w:tc>
          <w:tcPr>
            <w:tcW w:w="8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a asymmetric cryptographic algorithms(developed by RonRivest</w:t>
            </w:r>
            <w:r w:rsidR="003A68FF" w:rsidRPr="009945A9">
              <w:rPr>
                <w:rFonts w:asciiTheme="minorHAnsi" w:hAnsiTheme="minorHAnsi"/>
                <w:color w:val="000000"/>
                <w:sz w:val="24"/>
              </w:rPr>
              <w:t xml:space="preserve">, </w:t>
            </w:r>
            <w:r w:rsidRPr="009945A9">
              <w:rPr>
                <w:rFonts w:asciiTheme="minorHAnsi" w:hAnsiTheme="minorHAnsi"/>
                <w:color w:val="000000"/>
                <w:sz w:val="24"/>
              </w:rPr>
              <w:t>AdiShamirh</w:t>
            </w:r>
            <w:r w:rsidR="003A68FF" w:rsidRPr="009945A9">
              <w:rPr>
                <w:rFonts w:asciiTheme="minorHAnsi" w:hAnsiTheme="minorHAnsi"/>
                <w:color w:val="000000"/>
                <w:sz w:val="24"/>
              </w:rPr>
              <w:t xml:space="preserve">, </w:t>
            </w:r>
            <w:r w:rsidRPr="009945A9">
              <w:rPr>
                <w:rFonts w:asciiTheme="minorHAnsi" w:hAnsiTheme="minorHAnsi"/>
                <w:color w:val="000000"/>
                <w:sz w:val="24"/>
              </w:rPr>
              <w:t>LenAdleman)</w:t>
            </w:r>
          </w:p>
        </w:tc>
      </w:tr>
      <w:tr w:rsidR="003B062A" w:rsidRPr="009945A9" w:rsidTr="003A68FF">
        <w:trPr>
          <w:cantSplit/>
          <w:trHeight w:val="340"/>
          <w:jc w:val="center"/>
        </w:trPr>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SMS</w:t>
            </w:r>
          </w:p>
        </w:tc>
        <w:tc>
          <w:tcPr>
            <w:tcW w:w="8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short message service</w:t>
            </w:r>
          </w:p>
        </w:tc>
      </w:tr>
      <w:tr w:rsidR="003B062A" w:rsidRPr="009945A9" w:rsidTr="003A68FF">
        <w:trPr>
          <w:cantSplit/>
          <w:trHeight w:val="340"/>
          <w:jc w:val="center"/>
        </w:trPr>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TCP</w:t>
            </w:r>
          </w:p>
        </w:tc>
        <w:tc>
          <w:tcPr>
            <w:tcW w:w="8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transmission control protocol</w:t>
            </w:r>
          </w:p>
        </w:tc>
      </w:tr>
      <w:tr w:rsidR="003B062A" w:rsidRPr="009945A9" w:rsidTr="003A68FF">
        <w:trPr>
          <w:cantSplit/>
          <w:trHeight w:val="340"/>
          <w:jc w:val="center"/>
        </w:trPr>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TTS</w:t>
            </w:r>
          </w:p>
        </w:tc>
        <w:tc>
          <w:tcPr>
            <w:tcW w:w="8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text to speech</w:t>
            </w:r>
          </w:p>
        </w:tc>
      </w:tr>
      <w:tr w:rsidR="003B062A" w:rsidRPr="009945A9" w:rsidTr="003A68FF">
        <w:trPr>
          <w:cantSplit/>
          <w:trHeight w:val="340"/>
          <w:jc w:val="center"/>
        </w:trPr>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UDP</w:t>
            </w:r>
          </w:p>
        </w:tc>
        <w:tc>
          <w:tcPr>
            <w:tcW w:w="8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user datagram protocol</w:t>
            </w:r>
          </w:p>
        </w:tc>
      </w:tr>
      <w:tr w:rsidR="003B062A" w:rsidRPr="009945A9" w:rsidTr="003A68FF">
        <w:trPr>
          <w:cantSplit/>
          <w:trHeight w:val="340"/>
          <w:jc w:val="center"/>
        </w:trPr>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VSS</w:t>
            </w:r>
          </w:p>
        </w:tc>
        <w:tc>
          <w:tcPr>
            <w:tcW w:w="8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B062A" w:rsidRPr="009945A9" w:rsidRDefault="003B062A" w:rsidP="00C01D12">
            <w:pPr>
              <w:rPr>
                <w:rFonts w:asciiTheme="minorHAnsi" w:hAnsiTheme="minorHAnsi"/>
                <w:color w:val="000000"/>
                <w:sz w:val="24"/>
              </w:rPr>
            </w:pPr>
            <w:r w:rsidRPr="009945A9">
              <w:rPr>
                <w:rFonts w:asciiTheme="minorHAnsi" w:hAnsiTheme="minorHAnsi"/>
                <w:color w:val="000000"/>
                <w:sz w:val="24"/>
              </w:rPr>
              <w:t>vehicle speed sensor</w:t>
            </w:r>
          </w:p>
        </w:tc>
      </w:tr>
    </w:tbl>
    <w:p w:rsidR="003B062A" w:rsidRPr="009945A9" w:rsidRDefault="003B062A" w:rsidP="003B062A">
      <w:pPr>
        <w:rPr>
          <w:rFonts w:asciiTheme="minorHAnsi" w:hAnsiTheme="minorHAnsi"/>
          <w:sz w:val="28"/>
          <w:szCs w:val="28"/>
        </w:rPr>
      </w:pPr>
    </w:p>
    <w:p w:rsidR="003B062A" w:rsidRDefault="003B062A" w:rsidP="00C01805">
      <w:pPr>
        <w:autoSpaceDE w:val="0"/>
        <w:autoSpaceDN w:val="0"/>
        <w:adjustRightInd w:val="0"/>
        <w:jc w:val="left"/>
        <w:rPr>
          <w:rFonts w:asciiTheme="minorHAnsi" w:hAnsiTheme="minorHAnsi"/>
          <w:sz w:val="24"/>
        </w:rPr>
      </w:pPr>
    </w:p>
    <w:p w:rsidR="0036280B" w:rsidRDefault="0036280B" w:rsidP="00C01805">
      <w:pPr>
        <w:autoSpaceDE w:val="0"/>
        <w:autoSpaceDN w:val="0"/>
        <w:adjustRightInd w:val="0"/>
        <w:jc w:val="left"/>
        <w:rPr>
          <w:rFonts w:asciiTheme="minorHAnsi" w:hAnsiTheme="minorHAnsi"/>
          <w:sz w:val="24"/>
        </w:rPr>
      </w:pPr>
    </w:p>
    <w:p w:rsidR="0036280B" w:rsidRPr="009945A9" w:rsidRDefault="0036280B" w:rsidP="00C01805">
      <w:pPr>
        <w:autoSpaceDE w:val="0"/>
        <w:autoSpaceDN w:val="0"/>
        <w:adjustRightInd w:val="0"/>
        <w:jc w:val="left"/>
        <w:rPr>
          <w:rFonts w:asciiTheme="minorHAnsi" w:hAnsiTheme="minorHAnsi"/>
          <w:sz w:val="24"/>
        </w:rPr>
      </w:pPr>
    </w:p>
    <w:p w:rsidR="003B062A" w:rsidRPr="008E49BA" w:rsidRDefault="003B062A" w:rsidP="00C01805">
      <w:pPr>
        <w:pStyle w:val="1"/>
        <w:keepNext w:val="0"/>
        <w:keepLines w:val="0"/>
        <w:widowControl/>
        <w:numPr>
          <w:ilvl w:val="0"/>
          <w:numId w:val="25"/>
        </w:numPr>
        <w:spacing w:before="0" w:after="0" w:line="240" w:lineRule="auto"/>
        <w:contextualSpacing/>
        <w:jc w:val="left"/>
        <w:rPr>
          <w:rFonts w:asciiTheme="majorHAnsi" w:hAnsiTheme="majorHAnsi"/>
          <w:sz w:val="28"/>
          <w:szCs w:val="28"/>
        </w:rPr>
      </w:pPr>
      <w:bookmarkStart w:id="21" w:name="_Toc488930641"/>
      <w:bookmarkStart w:id="22" w:name="_Toc489457234"/>
      <w:r w:rsidRPr="008E49BA">
        <w:rPr>
          <w:rFonts w:asciiTheme="majorHAnsi" w:hAnsiTheme="majorHAnsi"/>
          <w:sz w:val="28"/>
          <w:szCs w:val="28"/>
        </w:rPr>
        <w:lastRenderedPageBreak/>
        <w:t>Base protocol format</w:t>
      </w:r>
      <w:bookmarkEnd w:id="21"/>
      <w:bookmarkEnd w:id="22"/>
    </w:p>
    <w:p w:rsidR="003B062A" w:rsidRPr="008E49BA" w:rsidRDefault="0076310D" w:rsidP="0076310D">
      <w:pPr>
        <w:pStyle w:val="2"/>
        <w:keepNext w:val="0"/>
        <w:keepLines w:val="0"/>
        <w:widowControl/>
        <w:spacing w:before="120" w:after="120" w:line="276" w:lineRule="auto"/>
        <w:ind w:right="57"/>
        <w:jc w:val="left"/>
        <w:rPr>
          <w:rFonts w:asciiTheme="majorHAnsi" w:hAnsiTheme="majorHAnsi"/>
          <w:sz w:val="24"/>
          <w:szCs w:val="24"/>
        </w:rPr>
      </w:pPr>
      <w:bookmarkStart w:id="23" w:name="_Toc488930642"/>
      <w:bookmarkStart w:id="24" w:name="_Toc489457235"/>
      <w:r w:rsidRPr="008E49BA">
        <w:rPr>
          <w:rFonts w:asciiTheme="majorHAnsi" w:hAnsiTheme="majorHAnsi"/>
          <w:sz w:val="24"/>
          <w:szCs w:val="24"/>
        </w:rPr>
        <w:t xml:space="preserve">2.1 </w:t>
      </w:r>
      <w:r w:rsidR="003B062A" w:rsidRPr="008E49BA">
        <w:rPr>
          <w:rFonts w:asciiTheme="majorHAnsi" w:hAnsiTheme="majorHAnsi"/>
          <w:sz w:val="24"/>
          <w:szCs w:val="24"/>
        </w:rPr>
        <w:t>Communication mode</w:t>
      </w:r>
      <w:bookmarkEnd w:id="23"/>
      <w:bookmarkEnd w:id="24"/>
    </w:p>
    <w:p w:rsidR="003B062A" w:rsidRPr="009945A9" w:rsidRDefault="003B062A" w:rsidP="003B062A">
      <w:pPr>
        <w:spacing w:line="360" w:lineRule="auto"/>
        <w:rPr>
          <w:rFonts w:asciiTheme="minorHAnsi" w:hAnsiTheme="minorHAnsi"/>
          <w:sz w:val="24"/>
        </w:rPr>
      </w:pPr>
      <w:r w:rsidRPr="009945A9">
        <w:rPr>
          <w:rFonts w:asciiTheme="minorHAnsi" w:hAnsiTheme="minorHAnsi"/>
          <w:sz w:val="24"/>
        </w:rPr>
        <w:t>The protocol type is TCP or UDP. The platform is server, the terminal is client</w:t>
      </w:r>
      <w:r w:rsidR="00A745F6" w:rsidRPr="009945A9">
        <w:rPr>
          <w:rFonts w:asciiTheme="minorHAnsi" w:hAnsiTheme="minorHAnsi"/>
          <w:sz w:val="24"/>
        </w:rPr>
        <w:t>. The terminal can transmit the data by SMS when the</w:t>
      </w:r>
      <w:r w:rsidR="00A745F6" w:rsidRPr="009945A9">
        <w:rPr>
          <w:rFonts w:asciiTheme="minorHAnsi" w:hAnsiTheme="minorHAnsi"/>
          <w:color w:val="000000"/>
          <w:kern w:val="0"/>
          <w:sz w:val="24"/>
        </w:rPr>
        <w:t xml:space="preserve"> data communication link is abnormal.</w:t>
      </w:r>
    </w:p>
    <w:p w:rsidR="003B062A" w:rsidRPr="008E49BA" w:rsidRDefault="003B062A" w:rsidP="008E49BA">
      <w:pPr>
        <w:pStyle w:val="2"/>
        <w:keepNext w:val="0"/>
        <w:keepLines w:val="0"/>
        <w:widowControl/>
        <w:numPr>
          <w:ilvl w:val="1"/>
          <w:numId w:val="25"/>
        </w:numPr>
        <w:spacing w:before="120" w:after="120" w:line="276" w:lineRule="auto"/>
        <w:ind w:right="57"/>
        <w:jc w:val="left"/>
        <w:rPr>
          <w:rFonts w:asciiTheme="majorHAnsi" w:hAnsiTheme="majorHAnsi"/>
          <w:sz w:val="24"/>
          <w:szCs w:val="24"/>
        </w:rPr>
      </w:pPr>
      <w:bookmarkStart w:id="25" w:name="_Toc488930643"/>
      <w:bookmarkStart w:id="26" w:name="_Toc489457236"/>
      <w:r w:rsidRPr="008E49BA">
        <w:rPr>
          <w:rFonts w:asciiTheme="majorHAnsi" w:hAnsiTheme="majorHAnsi"/>
          <w:sz w:val="24"/>
          <w:szCs w:val="24"/>
        </w:rPr>
        <w:t>Data type</w:t>
      </w:r>
      <w:bookmarkEnd w:id="25"/>
      <w:bookmarkEnd w:id="26"/>
    </w:p>
    <w:p w:rsidR="003B062A" w:rsidRPr="008E49BA" w:rsidRDefault="003B062A" w:rsidP="003B062A">
      <w:pPr>
        <w:spacing w:line="360" w:lineRule="auto"/>
        <w:rPr>
          <w:rFonts w:asciiTheme="minorHAnsi" w:hAnsiTheme="minorHAnsi"/>
          <w:color w:val="000000"/>
          <w:kern w:val="0"/>
          <w:sz w:val="24"/>
        </w:rPr>
      </w:pPr>
      <w:r w:rsidRPr="008E49BA">
        <w:rPr>
          <w:rFonts w:asciiTheme="minorHAnsi" w:hAnsiTheme="minorHAnsi"/>
          <w:color w:val="000000"/>
          <w:kern w:val="0"/>
          <w:sz w:val="24"/>
        </w:rPr>
        <w:t>Table 1: data types in the protocol messages</w:t>
      </w:r>
    </w:p>
    <w:p w:rsidR="003B062A" w:rsidRPr="008E49BA" w:rsidRDefault="003B062A" w:rsidP="003B062A">
      <w:pPr>
        <w:jc w:val="center"/>
        <w:rPr>
          <w:rFonts w:asciiTheme="minorHAnsi" w:hAnsiTheme="minorHAnsi"/>
          <w:color w:val="000000"/>
          <w:kern w:val="0"/>
          <w:sz w:val="24"/>
        </w:rPr>
      </w:pPr>
      <w:r w:rsidRPr="008E49BA">
        <w:rPr>
          <w:rFonts w:asciiTheme="minorHAnsi" w:hAnsiTheme="minorHAnsi"/>
          <w:color w:val="000000"/>
          <w:kern w:val="0"/>
          <w:sz w:val="24"/>
        </w:rPr>
        <w:t>Table 1: Data types</w:t>
      </w:r>
    </w:p>
    <w:tbl>
      <w:tblPr>
        <w:tblW w:w="0" w:type="auto"/>
        <w:jc w:val="center"/>
        <w:tblLayout w:type="fixed"/>
        <w:tblCellMar>
          <w:left w:w="10" w:type="dxa"/>
          <w:right w:w="10" w:type="dxa"/>
        </w:tblCellMar>
        <w:tblLook w:val="04A0"/>
      </w:tblPr>
      <w:tblGrid>
        <w:gridCol w:w="2017"/>
        <w:gridCol w:w="6977"/>
      </w:tblGrid>
      <w:tr w:rsidR="003B062A" w:rsidRPr="008E49BA" w:rsidTr="003A68FF">
        <w:trPr>
          <w:trHeight w:val="340"/>
          <w:jc w:val="center"/>
        </w:trPr>
        <w:tc>
          <w:tcPr>
            <w:tcW w:w="201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Data type</w:t>
            </w:r>
          </w:p>
        </w:tc>
        <w:tc>
          <w:tcPr>
            <w:tcW w:w="697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Description</w:t>
            </w:r>
          </w:p>
        </w:tc>
      </w:tr>
      <w:tr w:rsidR="003B062A" w:rsidRPr="008E49BA" w:rsidTr="003A68FF">
        <w:trPr>
          <w:trHeight w:val="340"/>
          <w:jc w:val="center"/>
        </w:trPr>
        <w:tc>
          <w:tcPr>
            <w:tcW w:w="201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BYTE</w:t>
            </w:r>
          </w:p>
        </w:tc>
        <w:tc>
          <w:tcPr>
            <w:tcW w:w="697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Unsigned single-byte integer type(byte,8 bits)</w:t>
            </w:r>
          </w:p>
        </w:tc>
      </w:tr>
      <w:tr w:rsidR="003B062A" w:rsidRPr="008E49BA" w:rsidTr="003A68FF">
        <w:trPr>
          <w:trHeight w:val="340"/>
          <w:jc w:val="center"/>
        </w:trPr>
        <w:tc>
          <w:tcPr>
            <w:tcW w:w="201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WORD</w:t>
            </w:r>
          </w:p>
        </w:tc>
        <w:tc>
          <w:tcPr>
            <w:tcW w:w="697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Unsigned double-byte integer type(word,16 bits)</w:t>
            </w:r>
          </w:p>
        </w:tc>
      </w:tr>
      <w:tr w:rsidR="003B062A" w:rsidRPr="008E49BA" w:rsidTr="003A68FF">
        <w:trPr>
          <w:trHeight w:val="340"/>
          <w:jc w:val="center"/>
        </w:trPr>
        <w:tc>
          <w:tcPr>
            <w:tcW w:w="201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DWORD</w:t>
            </w:r>
          </w:p>
        </w:tc>
        <w:tc>
          <w:tcPr>
            <w:tcW w:w="697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4 bytes unsigned integer type(double word,32 bits)</w:t>
            </w:r>
          </w:p>
        </w:tc>
      </w:tr>
      <w:tr w:rsidR="003B062A" w:rsidRPr="008E49BA" w:rsidTr="003A68FF">
        <w:trPr>
          <w:trHeight w:val="340"/>
          <w:jc w:val="center"/>
        </w:trPr>
        <w:tc>
          <w:tcPr>
            <w:tcW w:w="201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bookmarkStart w:id="27" w:name="OLE_LINK343"/>
            <w:bookmarkStart w:id="28" w:name="OLE_LINK344"/>
            <w:r w:rsidRPr="008E49BA">
              <w:rPr>
                <w:rFonts w:asciiTheme="minorHAnsi" w:hAnsiTheme="minorHAnsi"/>
                <w:color w:val="000000"/>
                <w:kern w:val="0"/>
                <w:sz w:val="24"/>
              </w:rPr>
              <w:t>BYTE[n]</w:t>
            </w:r>
            <w:bookmarkEnd w:id="27"/>
            <w:bookmarkEnd w:id="28"/>
          </w:p>
        </w:tc>
        <w:tc>
          <w:tcPr>
            <w:tcW w:w="697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N bytes</w:t>
            </w:r>
          </w:p>
        </w:tc>
      </w:tr>
      <w:tr w:rsidR="003B062A" w:rsidRPr="008E49BA" w:rsidTr="003A68FF">
        <w:trPr>
          <w:trHeight w:val="340"/>
          <w:jc w:val="center"/>
        </w:trPr>
        <w:tc>
          <w:tcPr>
            <w:tcW w:w="201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BCD[n]</w:t>
            </w:r>
          </w:p>
        </w:tc>
        <w:tc>
          <w:tcPr>
            <w:tcW w:w="697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8421 code</w:t>
            </w:r>
            <w:r w:rsidR="003A68FF" w:rsidRPr="008E49BA">
              <w:rPr>
                <w:rFonts w:asciiTheme="minorHAnsi" w:hAnsiTheme="minorHAnsi"/>
                <w:color w:val="000000"/>
                <w:kern w:val="0"/>
                <w:sz w:val="24"/>
              </w:rPr>
              <w:t xml:space="preserve">, </w:t>
            </w:r>
            <w:r w:rsidRPr="008E49BA">
              <w:rPr>
                <w:rFonts w:asciiTheme="minorHAnsi" w:hAnsiTheme="minorHAnsi"/>
                <w:color w:val="000000"/>
                <w:kern w:val="0"/>
                <w:sz w:val="24"/>
              </w:rPr>
              <w:t>n bytes</w:t>
            </w:r>
          </w:p>
        </w:tc>
      </w:tr>
      <w:tr w:rsidR="003B062A" w:rsidRPr="008E49BA" w:rsidTr="003A68FF">
        <w:trPr>
          <w:trHeight w:val="340"/>
          <w:jc w:val="center"/>
        </w:trPr>
        <w:tc>
          <w:tcPr>
            <w:tcW w:w="201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STRING</w:t>
            </w:r>
          </w:p>
        </w:tc>
        <w:tc>
          <w:tcPr>
            <w:tcW w:w="6977" w:type="dxa"/>
            <w:tcBorders>
              <w:top w:val="single" w:sz="6" w:space="0" w:color="000000"/>
              <w:left w:val="single" w:sz="4" w:space="0" w:color="000000"/>
              <w:bottom w:val="single" w:sz="6" w:space="0" w:color="000000"/>
              <w:right w:val="single" w:sz="4" w:space="0" w:color="000000"/>
            </w:tcBorders>
            <w:vAlign w:val="center"/>
            <w:hideMark/>
          </w:tcPr>
          <w:p w:rsidR="003B062A" w:rsidRPr="008E49BA" w:rsidRDefault="003B062A" w:rsidP="00C01D12">
            <w:pPr>
              <w:rPr>
                <w:rFonts w:asciiTheme="minorHAnsi" w:hAnsiTheme="minorHAnsi"/>
                <w:color w:val="000000"/>
                <w:kern w:val="0"/>
                <w:sz w:val="24"/>
              </w:rPr>
            </w:pPr>
            <w:r w:rsidRPr="008E49BA">
              <w:rPr>
                <w:rFonts w:asciiTheme="minorHAnsi" w:hAnsiTheme="minorHAnsi"/>
                <w:color w:val="000000"/>
                <w:kern w:val="0"/>
                <w:sz w:val="24"/>
              </w:rPr>
              <w:t>GBK code, if no data ,leave blank</w:t>
            </w:r>
          </w:p>
        </w:tc>
      </w:tr>
      <w:tr w:rsidR="002B37F9" w:rsidRPr="008E49BA" w:rsidTr="003A68FF">
        <w:trPr>
          <w:trHeight w:val="340"/>
          <w:jc w:val="center"/>
        </w:trPr>
        <w:tc>
          <w:tcPr>
            <w:tcW w:w="2017" w:type="dxa"/>
            <w:tcBorders>
              <w:top w:val="single" w:sz="6" w:space="0" w:color="000000"/>
              <w:left w:val="single" w:sz="4" w:space="0" w:color="000000"/>
              <w:bottom w:val="single" w:sz="6" w:space="0" w:color="000000"/>
              <w:right w:val="single" w:sz="4" w:space="0" w:color="000000"/>
            </w:tcBorders>
            <w:vAlign w:val="center"/>
            <w:hideMark/>
          </w:tcPr>
          <w:p w:rsidR="002B37F9" w:rsidRPr="008E49BA" w:rsidRDefault="002B37F9" w:rsidP="008D5DB1">
            <w:pPr>
              <w:rPr>
                <w:rFonts w:asciiTheme="minorHAnsi" w:hAnsiTheme="minorHAnsi"/>
                <w:color w:val="000000"/>
                <w:kern w:val="0"/>
                <w:sz w:val="24"/>
              </w:rPr>
            </w:pPr>
            <w:r w:rsidRPr="008E49BA">
              <w:rPr>
                <w:rFonts w:asciiTheme="minorHAnsi" w:hAnsiTheme="minorHAnsi"/>
                <w:color w:val="000000"/>
                <w:kern w:val="0"/>
                <w:sz w:val="24"/>
              </w:rPr>
              <w:t>INT8</w:t>
            </w:r>
          </w:p>
        </w:tc>
        <w:tc>
          <w:tcPr>
            <w:tcW w:w="6977" w:type="dxa"/>
            <w:tcBorders>
              <w:top w:val="single" w:sz="6" w:space="0" w:color="000000"/>
              <w:left w:val="single" w:sz="4" w:space="0" w:color="000000"/>
              <w:bottom w:val="single" w:sz="6" w:space="0" w:color="000000"/>
              <w:right w:val="single" w:sz="4" w:space="0" w:color="000000"/>
            </w:tcBorders>
            <w:vAlign w:val="center"/>
            <w:hideMark/>
          </w:tcPr>
          <w:p w:rsidR="002B37F9" w:rsidRPr="008E49BA" w:rsidRDefault="002B37F9" w:rsidP="008D5DB1">
            <w:pPr>
              <w:rPr>
                <w:rFonts w:asciiTheme="minorHAnsi" w:hAnsiTheme="minorHAnsi"/>
                <w:color w:val="000000"/>
                <w:kern w:val="0"/>
                <w:sz w:val="24"/>
              </w:rPr>
            </w:pPr>
            <w:r w:rsidRPr="008E49BA">
              <w:rPr>
                <w:rFonts w:asciiTheme="minorHAnsi" w:hAnsiTheme="minorHAnsi"/>
                <w:color w:val="000000"/>
                <w:kern w:val="0"/>
                <w:sz w:val="24"/>
              </w:rPr>
              <w:t xml:space="preserve">Signed single-byte integer(byte,8 bits) --(supported by </w:t>
            </w:r>
            <w:r w:rsidR="002311D7" w:rsidRPr="002311D7">
              <w:rPr>
                <w:rFonts w:asciiTheme="minorHAnsi" w:hAnsiTheme="minorHAnsi"/>
                <w:color w:val="0000FF"/>
                <w:kern w:val="0"/>
                <w:sz w:val="24"/>
              </w:rPr>
              <w:t>LT-160</w:t>
            </w:r>
            <w:r w:rsidRPr="008E49BA">
              <w:rPr>
                <w:rFonts w:asciiTheme="minorHAnsi" w:hAnsiTheme="minorHAnsi"/>
                <w:color w:val="000000"/>
                <w:kern w:val="0"/>
                <w:sz w:val="24"/>
              </w:rPr>
              <w:t>)</w:t>
            </w:r>
          </w:p>
        </w:tc>
      </w:tr>
      <w:tr w:rsidR="002B37F9" w:rsidRPr="008E49BA" w:rsidTr="003A68FF">
        <w:trPr>
          <w:trHeight w:val="340"/>
          <w:jc w:val="center"/>
        </w:trPr>
        <w:tc>
          <w:tcPr>
            <w:tcW w:w="2017" w:type="dxa"/>
            <w:tcBorders>
              <w:top w:val="single" w:sz="6" w:space="0" w:color="000000"/>
              <w:left w:val="single" w:sz="4" w:space="0" w:color="000000"/>
              <w:bottom w:val="single" w:sz="6" w:space="0" w:color="000000"/>
              <w:right w:val="single" w:sz="4" w:space="0" w:color="000000"/>
            </w:tcBorders>
            <w:vAlign w:val="center"/>
            <w:hideMark/>
          </w:tcPr>
          <w:p w:rsidR="002B37F9" w:rsidRPr="008E49BA" w:rsidRDefault="002B37F9" w:rsidP="008D5DB1">
            <w:pPr>
              <w:rPr>
                <w:rFonts w:asciiTheme="minorHAnsi" w:hAnsiTheme="minorHAnsi"/>
                <w:color w:val="000000"/>
                <w:kern w:val="0"/>
                <w:sz w:val="24"/>
              </w:rPr>
            </w:pPr>
            <w:bookmarkStart w:id="29" w:name="OLE_LINK345"/>
            <w:r w:rsidRPr="008E49BA">
              <w:rPr>
                <w:rFonts w:asciiTheme="minorHAnsi" w:hAnsiTheme="minorHAnsi"/>
                <w:color w:val="000000"/>
                <w:kern w:val="0"/>
                <w:sz w:val="24"/>
              </w:rPr>
              <w:t>INT16</w:t>
            </w:r>
            <w:bookmarkEnd w:id="29"/>
          </w:p>
        </w:tc>
        <w:tc>
          <w:tcPr>
            <w:tcW w:w="6977" w:type="dxa"/>
            <w:tcBorders>
              <w:top w:val="single" w:sz="6" w:space="0" w:color="000000"/>
              <w:left w:val="single" w:sz="4" w:space="0" w:color="000000"/>
              <w:bottom w:val="single" w:sz="6" w:space="0" w:color="000000"/>
              <w:right w:val="single" w:sz="4" w:space="0" w:color="000000"/>
            </w:tcBorders>
            <w:vAlign w:val="center"/>
            <w:hideMark/>
          </w:tcPr>
          <w:p w:rsidR="002B37F9" w:rsidRPr="008E49BA" w:rsidRDefault="002B37F9" w:rsidP="008D5DB1">
            <w:pPr>
              <w:rPr>
                <w:rFonts w:asciiTheme="minorHAnsi" w:hAnsiTheme="minorHAnsi"/>
                <w:color w:val="000000"/>
                <w:kern w:val="0"/>
                <w:sz w:val="24"/>
              </w:rPr>
            </w:pPr>
            <w:r w:rsidRPr="008E49BA">
              <w:rPr>
                <w:rFonts w:asciiTheme="minorHAnsi" w:hAnsiTheme="minorHAnsi"/>
                <w:color w:val="000000"/>
                <w:kern w:val="0"/>
                <w:sz w:val="24"/>
              </w:rPr>
              <w:t xml:space="preserve">Signed double-byte integer(16 bits) --(supported by </w:t>
            </w:r>
            <w:r w:rsidR="002311D7" w:rsidRPr="002311D7">
              <w:rPr>
                <w:rFonts w:asciiTheme="minorHAnsi" w:hAnsiTheme="minorHAnsi"/>
                <w:color w:val="0000FF"/>
                <w:kern w:val="0"/>
                <w:sz w:val="24"/>
              </w:rPr>
              <w:t>LT-160</w:t>
            </w:r>
            <w:r w:rsidRPr="008E49BA">
              <w:rPr>
                <w:rFonts w:asciiTheme="minorHAnsi" w:hAnsiTheme="minorHAnsi"/>
                <w:color w:val="000000"/>
                <w:kern w:val="0"/>
                <w:sz w:val="24"/>
              </w:rPr>
              <w:t>)</w:t>
            </w:r>
          </w:p>
        </w:tc>
      </w:tr>
      <w:tr w:rsidR="002B37F9" w:rsidRPr="008E49BA" w:rsidTr="003A68FF">
        <w:trPr>
          <w:trHeight w:val="340"/>
          <w:jc w:val="center"/>
        </w:trPr>
        <w:tc>
          <w:tcPr>
            <w:tcW w:w="2017" w:type="dxa"/>
            <w:tcBorders>
              <w:top w:val="single" w:sz="6" w:space="0" w:color="000000"/>
              <w:left w:val="single" w:sz="4" w:space="0" w:color="000000"/>
              <w:bottom w:val="single" w:sz="6" w:space="0" w:color="000000"/>
              <w:right w:val="single" w:sz="4" w:space="0" w:color="000000"/>
            </w:tcBorders>
            <w:vAlign w:val="center"/>
            <w:hideMark/>
          </w:tcPr>
          <w:p w:rsidR="002B37F9" w:rsidRPr="008E49BA" w:rsidRDefault="002B37F9" w:rsidP="008D5DB1">
            <w:pPr>
              <w:rPr>
                <w:rFonts w:asciiTheme="minorHAnsi" w:hAnsiTheme="minorHAnsi"/>
                <w:color w:val="000000"/>
                <w:kern w:val="0"/>
                <w:sz w:val="24"/>
              </w:rPr>
            </w:pPr>
            <w:r w:rsidRPr="008E49BA">
              <w:rPr>
                <w:rFonts w:asciiTheme="minorHAnsi" w:hAnsiTheme="minorHAnsi"/>
                <w:color w:val="000000"/>
                <w:kern w:val="0"/>
                <w:sz w:val="24"/>
              </w:rPr>
              <w:t>INT32</w:t>
            </w:r>
          </w:p>
        </w:tc>
        <w:tc>
          <w:tcPr>
            <w:tcW w:w="6977" w:type="dxa"/>
            <w:tcBorders>
              <w:top w:val="single" w:sz="6" w:space="0" w:color="000000"/>
              <w:left w:val="single" w:sz="4" w:space="0" w:color="000000"/>
              <w:bottom w:val="single" w:sz="6" w:space="0" w:color="000000"/>
              <w:right w:val="single" w:sz="4" w:space="0" w:color="000000"/>
            </w:tcBorders>
            <w:vAlign w:val="center"/>
            <w:hideMark/>
          </w:tcPr>
          <w:p w:rsidR="002B37F9" w:rsidRPr="008E49BA" w:rsidRDefault="002B37F9" w:rsidP="008D5DB1">
            <w:pPr>
              <w:pStyle w:val="afd"/>
              <w:numPr>
                <w:ilvl w:val="0"/>
                <w:numId w:val="26"/>
              </w:numPr>
              <w:ind w:firstLineChars="0"/>
              <w:rPr>
                <w:rFonts w:asciiTheme="minorHAnsi" w:hAnsiTheme="minorHAnsi"/>
                <w:color w:val="000000"/>
                <w:kern w:val="0"/>
                <w:sz w:val="24"/>
              </w:rPr>
            </w:pPr>
            <w:r w:rsidRPr="008E49BA">
              <w:rPr>
                <w:rFonts w:asciiTheme="minorHAnsi" w:hAnsiTheme="minorHAnsi"/>
                <w:color w:val="000000"/>
                <w:kern w:val="0"/>
                <w:sz w:val="24"/>
              </w:rPr>
              <w:t xml:space="preserve">bytes signed integer(32 bits) --(supported by </w:t>
            </w:r>
            <w:r w:rsidR="002311D7" w:rsidRPr="002311D7">
              <w:rPr>
                <w:rFonts w:asciiTheme="minorHAnsi" w:hAnsiTheme="minorHAnsi"/>
                <w:color w:val="0000FF"/>
                <w:kern w:val="0"/>
                <w:sz w:val="24"/>
              </w:rPr>
              <w:t>LT-160</w:t>
            </w:r>
            <w:r w:rsidRPr="008E49BA">
              <w:rPr>
                <w:rFonts w:asciiTheme="minorHAnsi" w:hAnsiTheme="minorHAnsi"/>
                <w:color w:val="000000"/>
                <w:kern w:val="0"/>
                <w:sz w:val="24"/>
              </w:rPr>
              <w:t>)</w:t>
            </w:r>
          </w:p>
        </w:tc>
      </w:tr>
    </w:tbl>
    <w:p w:rsidR="003B062A" w:rsidRPr="008E49BA" w:rsidRDefault="00C01805" w:rsidP="008E49BA">
      <w:pPr>
        <w:pStyle w:val="2"/>
        <w:keepNext w:val="0"/>
        <w:keepLines w:val="0"/>
        <w:widowControl/>
        <w:spacing w:before="120" w:after="120" w:line="276" w:lineRule="auto"/>
        <w:ind w:right="57"/>
        <w:jc w:val="left"/>
        <w:rPr>
          <w:rFonts w:asciiTheme="majorHAnsi" w:hAnsiTheme="majorHAnsi"/>
          <w:sz w:val="24"/>
          <w:szCs w:val="24"/>
        </w:rPr>
      </w:pPr>
      <w:bookmarkStart w:id="30" w:name="_Toc488930644"/>
      <w:bookmarkStart w:id="31" w:name="_Toc489457237"/>
      <w:r w:rsidRPr="008E49BA">
        <w:rPr>
          <w:rFonts w:asciiTheme="majorHAnsi" w:hAnsiTheme="majorHAnsi"/>
          <w:sz w:val="24"/>
          <w:szCs w:val="24"/>
        </w:rPr>
        <w:t xml:space="preserve">2.3 </w:t>
      </w:r>
      <w:r w:rsidR="003B062A" w:rsidRPr="008E49BA">
        <w:rPr>
          <w:rFonts w:asciiTheme="majorHAnsi" w:hAnsiTheme="majorHAnsi"/>
          <w:sz w:val="24"/>
          <w:szCs w:val="24"/>
        </w:rPr>
        <w:t>Transmission rule</w:t>
      </w:r>
      <w:bookmarkEnd w:id="30"/>
      <w:bookmarkEnd w:id="31"/>
    </w:p>
    <w:p w:rsidR="003B062A" w:rsidRPr="009945A9" w:rsidRDefault="003B062A" w:rsidP="00626B69">
      <w:pPr>
        <w:ind w:firstLineChars="100" w:firstLine="240"/>
        <w:rPr>
          <w:rFonts w:asciiTheme="minorHAnsi" w:hAnsiTheme="minorHAnsi"/>
          <w:sz w:val="24"/>
        </w:rPr>
      </w:pPr>
      <w:r w:rsidRPr="009945A9">
        <w:rPr>
          <w:rFonts w:asciiTheme="minorHAnsi" w:hAnsiTheme="minorHAnsi"/>
          <w:sz w:val="24"/>
        </w:rPr>
        <w:t>This protocol uses big-endian mode to transfer work and double words. Agreed as follow:</w:t>
      </w:r>
    </w:p>
    <w:p w:rsidR="003B062A" w:rsidRPr="009945A9" w:rsidRDefault="003B062A" w:rsidP="003B062A">
      <w:pPr>
        <w:rPr>
          <w:rFonts w:asciiTheme="minorHAnsi" w:hAnsiTheme="minorHAnsi"/>
          <w:sz w:val="24"/>
        </w:rPr>
      </w:pPr>
      <w:r w:rsidRPr="009945A9">
        <w:rPr>
          <w:rFonts w:asciiTheme="minorHAnsi" w:hAnsiTheme="minorHAnsi"/>
          <w:sz w:val="24"/>
        </w:rPr>
        <w:t>——BYTE transfer agreement: transfer as the byte streams</w:t>
      </w:r>
    </w:p>
    <w:p w:rsidR="003B062A" w:rsidRPr="009945A9" w:rsidRDefault="003B062A" w:rsidP="003B062A">
      <w:pPr>
        <w:rPr>
          <w:rFonts w:asciiTheme="minorHAnsi" w:hAnsiTheme="minorHAnsi"/>
          <w:sz w:val="24"/>
        </w:rPr>
      </w:pPr>
      <w:r w:rsidRPr="009945A9">
        <w:rPr>
          <w:rFonts w:asciiTheme="minorHAnsi" w:hAnsiTheme="minorHAnsi"/>
          <w:sz w:val="24"/>
        </w:rPr>
        <w:t xml:space="preserve">——Word transfer agreement: transmit high 8 bits, </w:t>
      </w:r>
      <w:r w:rsidR="00626B69" w:rsidRPr="009945A9">
        <w:rPr>
          <w:rFonts w:asciiTheme="minorHAnsi" w:hAnsiTheme="minorHAnsi"/>
          <w:sz w:val="24"/>
        </w:rPr>
        <w:t>and then</w:t>
      </w:r>
      <w:r w:rsidRPr="009945A9">
        <w:rPr>
          <w:rFonts w:asciiTheme="minorHAnsi" w:hAnsiTheme="minorHAnsi"/>
          <w:sz w:val="24"/>
        </w:rPr>
        <w:t xml:space="preserve"> transmit low 8 bits.</w:t>
      </w:r>
    </w:p>
    <w:p w:rsidR="003B062A" w:rsidRPr="009945A9" w:rsidRDefault="003B062A" w:rsidP="003B062A">
      <w:pPr>
        <w:rPr>
          <w:rFonts w:asciiTheme="minorHAnsi" w:hAnsiTheme="minorHAnsi"/>
          <w:sz w:val="24"/>
        </w:rPr>
      </w:pPr>
      <w:r w:rsidRPr="009945A9">
        <w:rPr>
          <w:rFonts w:asciiTheme="minorHAnsi" w:hAnsiTheme="minorHAnsi"/>
          <w:sz w:val="24"/>
        </w:rPr>
        <w:t>——DWORD transfer agreement: transmit the highest 8 bits(b31,b24),then higher 8 bits(b23,b16),then the lower 8 bits(b15,b8), then the lowest 8 bits(b7,b0).</w:t>
      </w:r>
    </w:p>
    <w:p w:rsidR="003B062A" w:rsidRPr="008E49BA" w:rsidRDefault="003B062A" w:rsidP="008E49BA">
      <w:pPr>
        <w:pStyle w:val="2"/>
        <w:keepNext w:val="0"/>
        <w:keepLines w:val="0"/>
        <w:widowControl/>
        <w:numPr>
          <w:ilvl w:val="1"/>
          <w:numId w:val="31"/>
        </w:numPr>
        <w:spacing w:before="120" w:after="120" w:line="276" w:lineRule="auto"/>
        <w:ind w:right="57"/>
        <w:jc w:val="left"/>
        <w:rPr>
          <w:rFonts w:asciiTheme="majorHAnsi" w:hAnsiTheme="majorHAnsi"/>
          <w:sz w:val="24"/>
          <w:szCs w:val="24"/>
        </w:rPr>
      </w:pPr>
      <w:bookmarkStart w:id="32" w:name="_Toc488930645"/>
      <w:bookmarkStart w:id="33" w:name="_Toc489457238"/>
      <w:bookmarkStart w:id="34" w:name="OLE_LINK71"/>
      <w:bookmarkStart w:id="35" w:name="OLE_LINK70"/>
      <w:bookmarkStart w:id="36" w:name="OLE_LINK69"/>
      <w:r w:rsidRPr="008E49BA">
        <w:rPr>
          <w:rFonts w:asciiTheme="majorHAnsi" w:hAnsiTheme="majorHAnsi"/>
          <w:sz w:val="24"/>
          <w:szCs w:val="24"/>
        </w:rPr>
        <w:t>Protocol message format</w:t>
      </w:r>
      <w:bookmarkEnd w:id="32"/>
      <w:bookmarkEnd w:id="33"/>
    </w:p>
    <w:p w:rsidR="003B062A" w:rsidRPr="008E49BA" w:rsidRDefault="00626B69" w:rsidP="003B062A">
      <w:pPr>
        <w:pStyle w:val="3"/>
        <w:rPr>
          <w:rFonts w:asciiTheme="majorHAnsi" w:hAnsiTheme="majorHAnsi"/>
          <w:sz w:val="24"/>
          <w:szCs w:val="24"/>
        </w:rPr>
      </w:pPr>
      <w:bookmarkStart w:id="37" w:name="_Toc488930646"/>
      <w:bookmarkStart w:id="38" w:name="_Toc489457239"/>
      <w:r w:rsidRPr="008E49BA">
        <w:rPr>
          <w:rFonts w:asciiTheme="majorHAnsi" w:hAnsiTheme="majorHAnsi"/>
          <w:sz w:val="24"/>
          <w:szCs w:val="24"/>
        </w:rPr>
        <w:t>2.4.1 Message</w:t>
      </w:r>
      <w:r w:rsidR="003B062A" w:rsidRPr="008E49BA">
        <w:rPr>
          <w:rFonts w:asciiTheme="majorHAnsi" w:hAnsiTheme="majorHAnsi"/>
          <w:sz w:val="24"/>
          <w:szCs w:val="24"/>
        </w:rPr>
        <w:t xml:space="preserve"> format</w:t>
      </w:r>
      <w:bookmarkEnd w:id="37"/>
      <w:bookmarkEnd w:id="38"/>
    </w:p>
    <w:p w:rsidR="003B062A" w:rsidRPr="009945A9" w:rsidRDefault="003B062A" w:rsidP="00626B69">
      <w:pPr>
        <w:ind w:firstLineChars="150" w:firstLine="360"/>
        <w:rPr>
          <w:rFonts w:asciiTheme="minorHAnsi" w:hAnsiTheme="minorHAnsi"/>
          <w:sz w:val="24"/>
        </w:rPr>
      </w:pPr>
      <w:r w:rsidRPr="009945A9">
        <w:rPr>
          <w:rFonts w:asciiTheme="minorHAnsi" w:hAnsiTheme="minorHAnsi"/>
          <w:sz w:val="24"/>
        </w:rPr>
        <w:t>The message is consisted of flag</w:t>
      </w:r>
      <w:r w:rsidR="00626B69" w:rsidRPr="009945A9">
        <w:rPr>
          <w:rFonts w:asciiTheme="minorHAnsi" w:hAnsiTheme="minorHAnsi"/>
          <w:sz w:val="24"/>
        </w:rPr>
        <w:t xml:space="preserve">, </w:t>
      </w:r>
      <w:r w:rsidRPr="009945A9">
        <w:rPr>
          <w:rFonts w:asciiTheme="minorHAnsi" w:hAnsiTheme="minorHAnsi"/>
          <w:sz w:val="24"/>
        </w:rPr>
        <w:t>message header</w:t>
      </w:r>
      <w:r w:rsidR="00626B69" w:rsidRPr="009945A9">
        <w:rPr>
          <w:rFonts w:asciiTheme="minorHAnsi" w:hAnsiTheme="minorHAnsi"/>
          <w:sz w:val="24"/>
        </w:rPr>
        <w:t>, and message</w:t>
      </w:r>
      <w:r w:rsidRPr="009945A9">
        <w:rPr>
          <w:rFonts w:asciiTheme="minorHAnsi" w:hAnsiTheme="minorHAnsi"/>
          <w:sz w:val="24"/>
        </w:rPr>
        <w:t xml:space="preserve"> body and checksum code</w:t>
      </w:r>
      <w:r w:rsidR="00626B69" w:rsidRPr="009945A9">
        <w:rPr>
          <w:rFonts w:asciiTheme="minorHAnsi" w:hAnsiTheme="minorHAnsi"/>
          <w:sz w:val="24"/>
        </w:rPr>
        <w:t xml:space="preserve">. </w:t>
      </w:r>
      <w:r w:rsidRPr="009945A9">
        <w:rPr>
          <w:rFonts w:asciiTheme="minorHAnsi" w:hAnsiTheme="minorHAnsi"/>
          <w:sz w:val="24"/>
        </w:rPr>
        <w:t>Its structure is shown as the below figure 1</w:t>
      </w:r>
      <w:r w:rsidR="00626B69" w:rsidRPr="009945A9">
        <w:rPr>
          <w:rFonts w:asciiTheme="minorHAnsi" w:hAnsiTheme="minorHAnsi"/>
          <w:sz w:val="24"/>
        </w:rPr>
        <w:t>:</w:t>
      </w:r>
    </w:p>
    <w:tbl>
      <w:tblPr>
        <w:tblW w:w="0" w:type="auto"/>
        <w:jc w:val="center"/>
        <w:tblLayout w:type="fixed"/>
        <w:tblCellMar>
          <w:left w:w="10" w:type="dxa"/>
          <w:right w:w="10" w:type="dxa"/>
        </w:tblCellMar>
        <w:tblLook w:val="04A0"/>
      </w:tblPr>
      <w:tblGrid>
        <w:gridCol w:w="1460"/>
        <w:gridCol w:w="1915"/>
        <w:gridCol w:w="2045"/>
        <w:gridCol w:w="1760"/>
        <w:gridCol w:w="1784"/>
      </w:tblGrid>
      <w:tr w:rsidR="003B062A" w:rsidRPr="009945A9" w:rsidTr="00626B69">
        <w:trPr>
          <w:trHeight w:hRule="exact" w:val="340"/>
          <w:jc w:val="center"/>
        </w:trPr>
        <w:tc>
          <w:tcPr>
            <w:tcW w:w="1460" w:type="dxa"/>
            <w:tcBorders>
              <w:top w:val="single" w:sz="2" w:space="0" w:color="000000"/>
              <w:left w:val="single" w:sz="2" w:space="0" w:color="000000"/>
              <w:bottom w:val="single" w:sz="2" w:space="0" w:color="000000"/>
              <w:right w:val="single" w:sz="2" w:space="0" w:color="000000"/>
            </w:tcBorders>
            <w:vAlign w:val="center"/>
            <w:hideMark/>
          </w:tcPr>
          <w:p w:rsidR="003B062A" w:rsidRPr="009945A9" w:rsidRDefault="003B062A" w:rsidP="00C01D12">
            <w:pPr>
              <w:jc w:val="center"/>
              <w:rPr>
                <w:rFonts w:asciiTheme="minorHAnsi" w:hAnsiTheme="minorHAnsi"/>
                <w:sz w:val="24"/>
              </w:rPr>
            </w:pPr>
            <w:r w:rsidRPr="009945A9">
              <w:rPr>
                <w:rFonts w:asciiTheme="minorHAnsi" w:hAnsiTheme="minorHAnsi"/>
                <w:sz w:val="24"/>
              </w:rPr>
              <w:t>Flag</w:t>
            </w:r>
          </w:p>
        </w:tc>
        <w:tc>
          <w:tcPr>
            <w:tcW w:w="1915" w:type="dxa"/>
            <w:tcBorders>
              <w:top w:val="single" w:sz="2" w:space="0" w:color="000000"/>
              <w:left w:val="single" w:sz="2" w:space="0" w:color="000000"/>
              <w:bottom w:val="single" w:sz="2" w:space="0" w:color="000000"/>
              <w:right w:val="single" w:sz="2" w:space="0" w:color="000000"/>
            </w:tcBorders>
            <w:vAlign w:val="center"/>
            <w:hideMark/>
          </w:tcPr>
          <w:p w:rsidR="003B062A" w:rsidRPr="009945A9" w:rsidRDefault="003B062A" w:rsidP="00C01D12">
            <w:pPr>
              <w:jc w:val="center"/>
              <w:rPr>
                <w:rFonts w:asciiTheme="minorHAnsi" w:hAnsiTheme="minorHAnsi"/>
                <w:sz w:val="24"/>
              </w:rPr>
            </w:pPr>
            <w:r w:rsidRPr="009945A9">
              <w:rPr>
                <w:rFonts w:asciiTheme="minorHAnsi" w:hAnsiTheme="minorHAnsi"/>
                <w:sz w:val="24"/>
              </w:rPr>
              <w:t xml:space="preserve"> Message header</w:t>
            </w:r>
          </w:p>
        </w:tc>
        <w:tc>
          <w:tcPr>
            <w:tcW w:w="2045" w:type="dxa"/>
            <w:tcBorders>
              <w:top w:val="single" w:sz="2" w:space="0" w:color="000000"/>
              <w:left w:val="single" w:sz="2" w:space="0" w:color="000000"/>
              <w:bottom w:val="single" w:sz="2" w:space="0" w:color="000000"/>
              <w:right w:val="single" w:sz="2" w:space="0" w:color="000000"/>
            </w:tcBorders>
            <w:vAlign w:val="center"/>
            <w:hideMark/>
          </w:tcPr>
          <w:p w:rsidR="003B062A" w:rsidRPr="009945A9" w:rsidRDefault="003B062A" w:rsidP="00C01D12">
            <w:pPr>
              <w:jc w:val="center"/>
              <w:rPr>
                <w:rFonts w:asciiTheme="minorHAnsi" w:hAnsiTheme="minorHAnsi"/>
                <w:sz w:val="24"/>
              </w:rPr>
            </w:pPr>
            <w:r w:rsidRPr="009945A9">
              <w:rPr>
                <w:rFonts w:asciiTheme="minorHAnsi" w:hAnsiTheme="minorHAnsi"/>
                <w:sz w:val="24"/>
              </w:rPr>
              <w:t>Message body</w:t>
            </w:r>
          </w:p>
        </w:tc>
        <w:tc>
          <w:tcPr>
            <w:tcW w:w="1760" w:type="dxa"/>
            <w:tcBorders>
              <w:top w:val="single" w:sz="2" w:space="0" w:color="000000"/>
              <w:left w:val="single" w:sz="2" w:space="0" w:color="000000"/>
              <w:bottom w:val="single" w:sz="2" w:space="0" w:color="000000"/>
              <w:right w:val="single" w:sz="2" w:space="0" w:color="000000"/>
            </w:tcBorders>
            <w:vAlign w:val="center"/>
            <w:hideMark/>
          </w:tcPr>
          <w:p w:rsidR="003B062A" w:rsidRPr="009945A9" w:rsidRDefault="003B062A" w:rsidP="00C01D12">
            <w:pPr>
              <w:jc w:val="center"/>
              <w:rPr>
                <w:rFonts w:asciiTheme="minorHAnsi" w:hAnsiTheme="minorHAnsi"/>
                <w:sz w:val="24"/>
              </w:rPr>
            </w:pPr>
            <w:r w:rsidRPr="009945A9">
              <w:rPr>
                <w:rFonts w:asciiTheme="minorHAnsi" w:hAnsiTheme="minorHAnsi"/>
                <w:sz w:val="24"/>
              </w:rPr>
              <w:t>Checksum</w:t>
            </w:r>
          </w:p>
        </w:tc>
        <w:tc>
          <w:tcPr>
            <w:tcW w:w="1784" w:type="dxa"/>
            <w:tcBorders>
              <w:top w:val="single" w:sz="2" w:space="0" w:color="000000"/>
              <w:left w:val="single" w:sz="2" w:space="0" w:color="000000"/>
              <w:bottom w:val="single" w:sz="2" w:space="0" w:color="000000"/>
              <w:right w:val="single" w:sz="2" w:space="0" w:color="000000"/>
            </w:tcBorders>
            <w:vAlign w:val="center"/>
            <w:hideMark/>
          </w:tcPr>
          <w:p w:rsidR="003B062A" w:rsidRPr="009945A9" w:rsidRDefault="003B062A" w:rsidP="00C01D12">
            <w:pPr>
              <w:jc w:val="center"/>
              <w:rPr>
                <w:rFonts w:asciiTheme="minorHAnsi" w:hAnsiTheme="minorHAnsi"/>
                <w:sz w:val="24"/>
              </w:rPr>
            </w:pPr>
            <w:r w:rsidRPr="009945A9">
              <w:rPr>
                <w:rFonts w:asciiTheme="minorHAnsi" w:hAnsiTheme="minorHAnsi"/>
                <w:sz w:val="24"/>
              </w:rPr>
              <w:t>flag</w:t>
            </w:r>
          </w:p>
        </w:tc>
      </w:tr>
    </w:tbl>
    <w:p w:rsidR="003B062A" w:rsidRPr="009945A9" w:rsidRDefault="003B062A" w:rsidP="003B062A">
      <w:pPr>
        <w:jc w:val="center"/>
        <w:rPr>
          <w:rFonts w:asciiTheme="minorHAnsi" w:hAnsiTheme="minorHAnsi"/>
          <w:sz w:val="24"/>
        </w:rPr>
      </w:pPr>
      <w:r w:rsidRPr="009945A9">
        <w:rPr>
          <w:rFonts w:asciiTheme="minorHAnsi" w:hAnsiTheme="minorHAnsi"/>
          <w:sz w:val="24"/>
        </w:rPr>
        <w:t>Figure 1 Message format</w:t>
      </w:r>
    </w:p>
    <w:p w:rsidR="003B062A" w:rsidRPr="008E49BA" w:rsidRDefault="0076310D" w:rsidP="003B062A">
      <w:pPr>
        <w:pStyle w:val="3"/>
        <w:rPr>
          <w:rFonts w:asciiTheme="majorHAnsi" w:hAnsiTheme="majorHAnsi"/>
          <w:sz w:val="24"/>
          <w:szCs w:val="24"/>
        </w:rPr>
      </w:pPr>
      <w:bookmarkStart w:id="39" w:name="_Toc488930647"/>
      <w:bookmarkStart w:id="40" w:name="_Toc489457240"/>
      <w:r w:rsidRPr="008E49BA">
        <w:rPr>
          <w:rFonts w:asciiTheme="majorHAnsi" w:hAnsiTheme="majorHAnsi"/>
          <w:sz w:val="24"/>
          <w:szCs w:val="24"/>
        </w:rPr>
        <w:t xml:space="preserve">2.4.2 </w:t>
      </w:r>
      <w:r w:rsidR="003B062A" w:rsidRPr="008E49BA">
        <w:rPr>
          <w:rFonts w:asciiTheme="majorHAnsi" w:hAnsiTheme="majorHAnsi"/>
          <w:sz w:val="24"/>
          <w:szCs w:val="24"/>
        </w:rPr>
        <w:t>Flag</w:t>
      </w:r>
      <w:bookmarkEnd w:id="39"/>
      <w:bookmarkEnd w:id="40"/>
    </w:p>
    <w:p w:rsidR="003B062A" w:rsidRPr="008E49BA" w:rsidRDefault="003B062A" w:rsidP="003B062A">
      <w:pPr>
        <w:rPr>
          <w:rFonts w:asciiTheme="minorHAnsi" w:hAnsiTheme="minorHAnsi"/>
          <w:sz w:val="24"/>
        </w:rPr>
      </w:pPr>
      <w:r w:rsidRPr="008E49BA">
        <w:rPr>
          <w:rFonts w:asciiTheme="minorHAnsi" w:hAnsiTheme="minorHAnsi"/>
          <w:sz w:val="24"/>
        </w:rPr>
        <w:t>Adopt 0x7e</w:t>
      </w:r>
      <w:r w:rsidR="00626B69" w:rsidRPr="008E49BA">
        <w:rPr>
          <w:rFonts w:asciiTheme="minorHAnsi" w:hAnsiTheme="minorHAnsi"/>
          <w:sz w:val="24"/>
        </w:rPr>
        <w:t xml:space="preserve">, </w:t>
      </w:r>
      <w:r w:rsidRPr="008E49BA">
        <w:rPr>
          <w:rFonts w:asciiTheme="minorHAnsi" w:hAnsiTheme="minorHAnsi"/>
          <w:sz w:val="24"/>
        </w:rPr>
        <w:t>if there exists 0x7e in the checksum</w:t>
      </w:r>
      <w:r w:rsidR="00626B69" w:rsidRPr="008E49BA">
        <w:rPr>
          <w:rFonts w:asciiTheme="minorHAnsi" w:hAnsiTheme="minorHAnsi"/>
          <w:sz w:val="24"/>
        </w:rPr>
        <w:t xml:space="preserve">, </w:t>
      </w:r>
      <w:r w:rsidRPr="008E49BA">
        <w:rPr>
          <w:rFonts w:asciiTheme="minorHAnsi" w:hAnsiTheme="minorHAnsi"/>
          <w:sz w:val="24"/>
        </w:rPr>
        <w:t>message header or message body</w:t>
      </w:r>
      <w:r w:rsidR="00626B69" w:rsidRPr="008E49BA">
        <w:rPr>
          <w:rFonts w:asciiTheme="minorHAnsi" w:hAnsiTheme="minorHAnsi"/>
          <w:sz w:val="24"/>
        </w:rPr>
        <w:t xml:space="preserve">, </w:t>
      </w:r>
      <w:r w:rsidRPr="008E49BA">
        <w:rPr>
          <w:rFonts w:asciiTheme="minorHAnsi" w:hAnsiTheme="minorHAnsi"/>
          <w:sz w:val="24"/>
        </w:rPr>
        <w:t>need transferred meaning process</w:t>
      </w:r>
      <w:r w:rsidR="00626B69" w:rsidRPr="008E49BA">
        <w:rPr>
          <w:rFonts w:asciiTheme="minorHAnsi" w:hAnsiTheme="minorHAnsi"/>
          <w:sz w:val="24"/>
        </w:rPr>
        <w:t xml:space="preserve">, </w:t>
      </w:r>
      <w:r w:rsidRPr="008E49BA">
        <w:rPr>
          <w:rFonts w:asciiTheme="minorHAnsi" w:hAnsiTheme="minorHAnsi"/>
          <w:sz w:val="24"/>
        </w:rPr>
        <w:t xml:space="preserve"> the transferred meani</w:t>
      </w:r>
      <w:r w:rsidR="00626B69" w:rsidRPr="008E49BA">
        <w:rPr>
          <w:rFonts w:asciiTheme="minorHAnsi" w:hAnsiTheme="minorHAnsi"/>
          <w:sz w:val="24"/>
        </w:rPr>
        <w:t>ng rules is shown as the below:</w:t>
      </w:r>
    </w:p>
    <w:p w:rsidR="003B062A" w:rsidRPr="008E49BA" w:rsidRDefault="003B062A" w:rsidP="003B062A">
      <w:pPr>
        <w:rPr>
          <w:rFonts w:asciiTheme="minorHAnsi" w:hAnsiTheme="minorHAnsi"/>
          <w:sz w:val="24"/>
        </w:rPr>
      </w:pPr>
      <w:r w:rsidRPr="008E49BA">
        <w:rPr>
          <w:rFonts w:asciiTheme="minorHAnsi" w:hAnsiTheme="minorHAnsi"/>
          <w:sz w:val="24"/>
        </w:rPr>
        <w:t>0x7e&lt;————&gt;0x7d followed with 0x02</w:t>
      </w:r>
    </w:p>
    <w:p w:rsidR="003B062A" w:rsidRPr="008E49BA" w:rsidRDefault="003B062A" w:rsidP="003B062A">
      <w:pPr>
        <w:rPr>
          <w:rFonts w:asciiTheme="minorHAnsi" w:hAnsiTheme="minorHAnsi"/>
          <w:sz w:val="24"/>
        </w:rPr>
      </w:pPr>
      <w:r w:rsidRPr="008E49BA">
        <w:rPr>
          <w:rFonts w:asciiTheme="minorHAnsi" w:hAnsiTheme="minorHAnsi"/>
          <w:sz w:val="24"/>
        </w:rPr>
        <w:lastRenderedPageBreak/>
        <w:t>0x7d&lt;————&gt;0x7d followed with 0x01</w:t>
      </w:r>
    </w:p>
    <w:p w:rsidR="003B062A" w:rsidRPr="008E49BA" w:rsidRDefault="003B062A" w:rsidP="003B062A">
      <w:pPr>
        <w:rPr>
          <w:rFonts w:asciiTheme="minorHAnsi" w:hAnsiTheme="minorHAnsi"/>
          <w:sz w:val="24"/>
        </w:rPr>
      </w:pPr>
      <w:r w:rsidRPr="008E49BA">
        <w:rPr>
          <w:rFonts w:asciiTheme="minorHAnsi" w:hAnsiTheme="minorHAnsi"/>
          <w:sz w:val="24"/>
        </w:rPr>
        <w:t>Transferred meaning process is described as following</w:t>
      </w:r>
      <w:r w:rsidRPr="008E49BA">
        <w:rPr>
          <w:rFonts w:asciiTheme="minorHAnsi" w:hAnsiTheme="minorHAnsi"/>
          <w:sz w:val="24"/>
        </w:rPr>
        <w:t>：</w:t>
      </w:r>
    </w:p>
    <w:p w:rsidR="003B062A" w:rsidRPr="008E49BA" w:rsidRDefault="003B062A" w:rsidP="003B062A">
      <w:pPr>
        <w:rPr>
          <w:rFonts w:asciiTheme="minorHAnsi" w:hAnsiTheme="minorHAnsi"/>
          <w:sz w:val="24"/>
        </w:rPr>
      </w:pPr>
      <w:r w:rsidRPr="008E49BA">
        <w:rPr>
          <w:rFonts w:asciiTheme="minorHAnsi" w:hAnsiTheme="minorHAnsi"/>
          <w:sz w:val="24"/>
        </w:rPr>
        <w:t>Sending message: pack message ——&gt;calculate and fill the checksum ——&gt;transferred meaning</w:t>
      </w:r>
    </w:p>
    <w:p w:rsidR="003B062A" w:rsidRPr="008E49BA" w:rsidRDefault="003B062A" w:rsidP="003B062A">
      <w:pPr>
        <w:rPr>
          <w:rFonts w:asciiTheme="minorHAnsi" w:hAnsiTheme="minorHAnsi"/>
          <w:sz w:val="24"/>
        </w:rPr>
      </w:pPr>
      <w:r w:rsidRPr="008E49BA">
        <w:rPr>
          <w:rFonts w:asciiTheme="minorHAnsi" w:hAnsiTheme="minorHAnsi"/>
          <w:sz w:val="24"/>
        </w:rPr>
        <w:t>Receiving message: transferred meaning restore——&gt;verify checksum code——&gt;parse the message</w:t>
      </w:r>
    </w:p>
    <w:p w:rsidR="003B062A" w:rsidRPr="008E49BA" w:rsidRDefault="003B062A" w:rsidP="003B062A">
      <w:pPr>
        <w:rPr>
          <w:rFonts w:asciiTheme="minorHAnsi" w:hAnsiTheme="minorHAnsi"/>
          <w:sz w:val="24"/>
        </w:rPr>
      </w:pPr>
      <w:r w:rsidRPr="008E49BA">
        <w:rPr>
          <w:rFonts w:asciiTheme="minorHAnsi" w:hAnsiTheme="minorHAnsi"/>
          <w:sz w:val="24"/>
        </w:rPr>
        <w:t>Example</w:t>
      </w:r>
      <w:r w:rsidRPr="008E49BA">
        <w:rPr>
          <w:rFonts w:asciiTheme="minorHAnsi" w:hAnsiTheme="minorHAnsi"/>
          <w:sz w:val="24"/>
        </w:rPr>
        <w:t>：</w:t>
      </w:r>
    </w:p>
    <w:p w:rsidR="003B062A" w:rsidRPr="008E49BA" w:rsidRDefault="003B062A" w:rsidP="003B062A">
      <w:pPr>
        <w:rPr>
          <w:rFonts w:asciiTheme="minorHAnsi" w:hAnsiTheme="minorHAnsi"/>
          <w:sz w:val="24"/>
        </w:rPr>
      </w:pPr>
      <w:r w:rsidRPr="008E49BA">
        <w:rPr>
          <w:rFonts w:asciiTheme="minorHAnsi" w:hAnsiTheme="minorHAnsi"/>
          <w:sz w:val="24"/>
        </w:rPr>
        <w:t>Send packet as 0x300x7e0x080x7d0x55,</w:t>
      </w:r>
    </w:p>
    <w:p w:rsidR="003B062A" w:rsidRPr="008E49BA" w:rsidRDefault="003B062A" w:rsidP="003B062A">
      <w:pPr>
        <w:rPr>
          <w:rFonts w:asciiTheme="minorHAnsi" w:hAnsiTheme="minorHAnsi"/>
          <w:sz w:val="24"/>
        </w:rPr>
      </w:pPr>
      <w:r w:rsidRPr="008E49BA">
        <w:rPr>
          <w:rFonts w:asciiTheme="minorHAnsi" w:hAnsiTheme="minorHAnsi"/>
          <w:sz w:val="24"/>
        </w:rPr>
        <w:t>After packing, the packet should be: 0x7e0x30 0x7d0x020x080x7d0x010x550x7e.</w:t>
      </w:r>
    </w:p>
    <w:p w:rsidR="003B062A" w:rsidRPr="00415B24" w:rsidRDefault="0076310D" w:rsidP="003B062A">
      <w:pPr>
        <w:pStyle w:val="3"/>
        <w:rPr>
          <w:rFonts w:asciiTheme="majorHAnsi" w:hAnsiTheme="majorHAnsi"/>
          <w:sz w:val="24"/>
          <w:szCs w:val="24"/>
        </w:rPr>
      </w:pPr>
      <w:bookmarkStart w:id="41" w:name="_Toc488930648"/>
      <w:bookmarkStart w:id="42" w:name="_Toc489457241"/>
      <w:r w:rsidRPr="00415B24">
        <w:rPr>
          <w:rFonts w:asciiTheme="majorHAnsi" w:hAnsiTheme="majorHAnsi"/>
          <w:sz w:val="24"/>
          <w:szCs w:val="24"/>
        </w:rPr>
        <w:t>2.4.</w:t>
      </w:r>
      <w:r w:rsidR="003B062A" w:rsidRPr="00415B24">
        <w:rPr>
          <w:rFonts w:asciiTheme="majorHAnsi" w:hAnsiTheme="majorHAnsi"/>
          <w:sz w:val="24"/>
          <w:szCs w:val="24"/>
        </w:rPr>
        <w:t>3 Message header</w:t>
      </w:r>
      <w:bookmarkEnd w:id="41"/>
      <w:bookmarkEnd w:id="42"/>
    </w:p>
    <w:p w:rsidR="003B062A" w:rsidRPr="00415B24" w:rsidRDefault="003B062A" w:rsidP="003B062A">
      <w:pPr>
        <w:spacing w:line="360" w:lineRule="auto"/>
        <w:rPr>
          <w:rFonts w:asciiTheme="minorHAnsi" w:hAnsiTheme="minorHAnsi"/>
          <w:sz w:val="24"/>
        </w:rPr>
      </w:pPr>
      <w:r w:rsidRPr="00415B24">
        <w:rPr>
          <w:rFonts w:asciiTheme="minorHAnsi" w:hAnsiTheme="minorHAnsi"/>
          <w:sz w:val="24"/>
        </w:rPr>
        <w:t>See table 2 for detailed message header</w:t>
      </w:r>
    </w:p>
    <w:p w:rsidR="003B062A" w:rsidRPr="00415B24" w:rsidRDefault="003B062A" w:rsidP="003B062A">
      <w:pPr>
        <w:jc w:val="center"/>
        <w:rPr>
          <w:rFonts w:asciiTheme="minorHAnsi" w:hAnsiTheme="minorHAnsi"/>
          <w:sz w:val="24"/>
        </w:rPr>
      </w:pPr>
      <w:r w:rsidRPr="00415B24">
        <w:rPr>
          <w:rFonts w:asciiTheme="minorHAnsi" w:hAnsiTheme="minorHAnsi"/>
          <w:sz w:val="24"/>
        </w:rPr>
        <w:t>Table 2 Message header</w:t>
      </w:r>
    </w:p>
    <w:tbl>
      <w:tblPr>
        <w:tblW w:w="0" w:type="auto"/>
        <w:jc w:val="center"/>
        <w:tblLayout w:type="fixed"/>
        <w:tblCellMar>
          <w:left w:w="10" w:type="dxa"/>
          <w:right w:w="10" w:type="dxa"/>
        </w:tblCellMar>
        <w:tblLook w:val="04A0"/>
      </w:tblPr>
      <w:tblGrid>
        <w:gridCol w:w="1428"/>
        <w:gridCol w:w="1417"/>
        <w:gridCol w:w="1104"/>
        <w:gridCol w:w="5045"/>
      </w:tblGrid>
      <w:tr w:rsidR="003B062A" w:rsidRPr="00415B24" w:rsidTr="00626B69">
        <w:trPr>
          <w:trHeight w:val="340"/>
          <w:jc w:val="center"/>
        </w:trPr>
        <w:tc>
          <w:tcPr>
            <w:tcW w:w="1428"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The starting byte</w:t>
            </w:r>
          </w:p>
        </w:tc>
        <w:tc>
          <w:tcPr>
            <w:tcW w:w="1417"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field</w:t>
            </w:r>
          </w:p>
        </w:tc>
        <w:tc>
          <w:tcPr>
            <w:tcW w:w="1104"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data type</w:t>
            </w:r>
          </w:p>
        </w:tc>
        <w:tc>
          <w:tcPr>
            <w:tcW w:w="5045"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description</w:t>
            </w:r>
          </w:p>
        </w:tc>
      </w:tr>
      <w:tr w:rsidR="003B062A" w:rsidRPr="00415B24" w:rsidTr="00626B69">
        <w:trPr>
          <w:trHeight w:val="340"/>
          <w:jc w:val="center"/>
        </w:trPr>
        <w:tc>
          <w:tcPr>
            <w:tcW w:w="1428"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0</w:t>
            </w:r>
          </w:p>
        </w:tc>
        <w:tc>
          <w:tcPr>
            <w:tcW w:w="1417"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Message ID</w:t>
            </w:r>
          </w:p>
        </w:tc>
        <w:tc>
          <w:tcPr>
            <w:tcW w:w="1104"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WORD</w:t>
            </w:r>
          </w:p>
        </w:tc>
        <w:tc>
          <w:tcPr>
            <w:tcW w:w="5045" w:type="dxa"/>
            <w:tcBorders>
              <w:top w:val="single" w:sz="6" w:space="0" w:color="000000"/>
              <w:left w:val="single" w:sz="4" w:space="0" w:color="000000"/>
              <w:bottom w:val="single" w:sz="6" w:space="0" w:color="000000"/>
              <w:right w:val="single" w:sz="4" w:space="0" w:color="000000"/>
            </w:tcBorders>
            <w:vAlign w:val="center"/>
          </w:tcPr>
          <w:p w:rsidR="003B062A" w:rsidRPr="00415B24" w:rsidRDefault="003B062A" w:rsidP="00C01D12">
            <w:pPr>
              <w:rPr>
                <w:rFonts w:asciiTheme="minorHAnsi" w:hAnsiTheme="minorHAnsi"/>
                <w:sz w:val="24"/>
              </w:rPr>
            </w:pPr>
          </w:p>
        </w:tc>
      </w:tr>
      <w:tr w:rsidR="003B062A" w:rsidRPr="00415B24" w:rsidTr="00626B69">
        <w:trPr>
          <w:trHeight w:val="340"/>
          <w:jc w:val="center"/>
        </w:trPr>
        <w:tc>
          <w:tcPr>
            <w:tcW w:w="1428"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2</w:t>
            </w:r>
          </w:p>
        </w:tc>
        <w:tc>
          <w:tcPr>
            <w:tcW w:w="1417"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Properties of message body</w:t>
            </w:r>
          </w:p>
        </w:tc>
        <w:tc>
          <w:tcPr>
            <w:tcW w:w="1104"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WORD</w:t>
            </w:r>
          </w:p>
        </w:tc>
        <w:tc>
          <w:tcPr>
            <w:tcW w:w="5045"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bookmarkStart w:id="43" w:name="OLE_LINK11"/>
            <w:r w:rsidRPr="00415B24">
              <w:rPr>
                <w:rFonts w:asciiTheme="minorHAnsi" w:hAnsiTheme="minorHAnsi"/>
                <w:sz w:val="24"/>
              </w:rPr>
              <w:t>The properties format, refer to the below figure 2.</w:t>
            </w:r>
            <w:bookmarkEnd w:id="43"/>
          </w:p>
        </w:tc>
      </w:tr>
      <w:tr w:rsidR="003B062A" w:rsidRPr="00415B24" w:rsidTr="00626B69">
        <w:trPr>
          <w:trHeight w:val="340"/>
          <w:jc w:val="center"/>
        </w:trPr>
        <w:tc>
          <w:tcPr>
            <w:tcW w:w="1428"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4</w:t>
            </w:r>
          </w:p>
        </w:tc>
        <w:tc>
          <w:tcPr>
            <w:tcW w:w="1417"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 xml:space="preserve">Terminal phone number </w:t>
            </w:r>
          </w:p>
        </w:tc>
        <w:tc>
          <w:tcPr>
            <w:tcW w:w="1104"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spacing w:before="120" w:after="120"/>
              <w:jc w:val="center"/>
              <w:rPr>
                <w:rFonts w:asciiTheme="minorHAnsi" w:hAnsiTheme="minorHAnsi"/>
                <w:sz w:val="24"/>
              </w:rPr>
            </w:pPr>
            <w:r w:rsidRPr="00415B24">
              <w:rPr>
                <w:rFonts w:asciiTheme="minorHAnsi" w:hAnsiTheme="minorHAnsi"/>
                <w:sz w:val="24"/>
              </w:rPr>
              <w:t>BCD[6]</w:t>
            </w:r>
          </w:p>
        </w:tc>
        <w:tc>
          <w:tcPr>
            <w:tcW w:w="5045"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 xml:space="preserve">Please transform according to the phone number of inserted SIM card. If the length of digits is less than 12, please add the “0” before the phone number. </w:t>
            </w:r>
          </w:p>
        </w:tc>
      </w:tr>
      <w:tr w:rsidR="003B062A" w:rsidRPr="00415B24" w:rsidTr="00626B69">
        <w:trPr>
          <w:trHeight w:val="340"/>
          <w:jc w:val="center"/>
        </w:trPr>
        <w:tc>
          <w:tcPr>
            <w:tcW w:w="1428"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10</w:t>
            </w:r>
          </w:p>
        </w:tc>
        <w:tc>
          <w:tcPr>
            <w:tcW w:w="1417"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Message sequence number</w:t>
            </w:r>
          </w:p>
        </w:tc>
        <w:tc>
          <w:tcPr>
            <w:tcW w:w="1104"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WORD</w:t>
            </w:r>
          </w:p>
        </w:tc>
        <w:tc>
          <w:tcPr>
            <w:tcW w:w="5045"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Cycle accumulation from 0 as the sending sequence.</w:t>
            </w:r>
          </w:p>
        </w:tc>
      </w:tr>
      <w:tr w:rsidR="003B062A" w:rsidRPr="00415B24" w:rsidTr="00626B69">
        <w:trPr>
          <w:trHeight w:val="340"/>
          <w:jc w:val="center"/>
        </w:trPr>
        <w:tc>
          <w:tcPr>
            <w:tcW w:w="1428" w:type="dxa"/>
            <w:tcBorders>
              <w:top w:val="single" w:sz="6" w:space="0" w:color="000000"/>
              <w:left w:val="single" w:sz="4" w:space="0" w:color="000000"/>
              <w:bottom w:val="single" w:sz="4" w:space="0" w:color="000000"/>
              <w:right w:val="single" w:sz="4"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12</w:t>
            </w:r>
          </w:p>
        </w:tc>
        <w:tc>
          <w:tcPr>
            <w:tcW w:w="1417" w:type="dxa"/>
            <w:tcBorders>
              <w:top w:val="single" w:sz="6" w:space="0" w:color="000000"/>
              <w:left w:val="single" w:sz="4" w:space="0" w:color="000000"/>
              <w:bottom w:val="single" w:sz="4"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Message packing item</w:t>
            </w:r>
          </w:p>
        </w:tc>
        <w:tc>
          <w:tcPr>
            <w:tcW w:w="1104" w:type="dxa"/>
            <w:tcBorders>
              <w:top w:val="single" w:sz="6" w:space="0" w:color="000000"/>
              <w:left w:val="single" w:sz="4" w:space="0" w:color="000000"/>
              <w:bottom w:val="single" w:sz="4" w:space="0" w:color="000000"/>
              <w:right w:val="single" w:sz="4" w:space="0" w:color="000000"/>
            </w:tcBorders>
            <w:vAlign w:val="center"/>
          </w:tcPr>
          <w:p w:rsidR="003B062A" w:rsidRPr="00415B24" w:rsidRDefault="003B062A" w:rsidP="00C01D12">
            <w:pPr>
              <w:spacing w:before="120" w:after="120"/>
              <w:jc w:val="center"/>
              <w:rPr>
                <w:rFonts w:asciiTheme="minorHAnsi" w:hAnsiTheme="minorHAnsi"/>
                <w:sz w:val="24"/>
              </w:rPr>
            </w:pPr>
          </w:p>
        </w:tc>
        <w:tc>
          <w:tcPr>
            <w:tcW w:w="5045" w:type="dxa"/>
            <w:tcBorders>
              <w:top w:val="single" w:sz="6" w:space="0" w:color="000000"/>
              <w:left w:val="single" w:sz="4" w:space="0" w:color="000000"/>
              <w:bottom w:val="single" w:sz="4"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If need sub-package process according to the related flag of the message body properties, there is information in this field. Otherwise ignore the field.</w:t>
            </w:r>
          </w:p>
        </w:tc>
      </w:tr>
    </w:tbl>
    <w:p w:rsidR="003B062A" w:rsidRPr="00415B24" w:rsidRDefault="003B062A" w:rsidP="00626B69">
      <w:pPr>
        <w:spacing w:line="360" w:lineRule="auto"/>
        <w:ind w:firstLineChars="1400" w:firstLine="3360"/>
        <w:rPr>
          <w:rFonts w:asciiTheme="minorHAnsi" w:hAnsiTheme="minorHAnsi"/>
          <w:sz w:val="24"/>
        </w:rPr>
      </w:pPr>
      <w:r w:rsidRPr="00415B24">
        <w:rPr>
          <w:rFonts w:asciiTheme="minorHAnsi" w:hAnsiTheme="minorHAnsi"/>
          <w:sz w:val="24"/>
        </w:rPr>
        <w:t xml:space="preserve">The properties </w:t>
      </w:r>
      <w:r w:rsidR="00626B69" w:rsidRPr="00415B24">
        <w:rPr>
          <w:rFonts w:asciiTheme="minorHAnsi" w:hAnsiTheme="minorHAnsi"/>
          <w:sz w:val="24"/>
        </w:rPr>
        <w:t>format, refer</w:t>
      </w:r>
      <w:r w:rsidRPr="00415B24">
        <w:rPr>
          <w:rFonts w:asciiTheme="minorHAnsi" w:hAnsiTheme="minorHAnsi"/>
          <w:sz w:val="24"/>
        </w:rPr>
        <w:t xml:space="preserve"> to the below figure 2</w:t>
      </w:r>
    </w:p>
    <w:tbl>
      <w:tblPr>
        <w:tblW w:w="0" w:type="auto"/>
        <w:jc w:val="center"/>
        <w:tblLayout w:type="fixed"/>
        <w:tblCellMar>
          <w:left w:w="10" w:type="dxa"/>
          <w:right w:w="10" w:type="dxa"/>
        </w:tblCellMar>
        <w:tblLook w:val="04A0"/>
      </w:tblPr>
      <w:tblGrid>
        <w:gridCol w:w="557"/>
        <w:gridCol w:w="476"/>
        <w:gridCol w:w="737"/>
        <w:gridCol w:w="591"/>
        <w:gridCol w:w="557"/>
        <w:gridCol w:w="476"/>
        <w:gridCol w:w="443"/>
        <w:gridCol w:w="486"/>
        <w:gridCol w:w="532"/>
        <w:gridCol w:w="531"/>
        <w:gridCol w:w="533"/>
        <w:gridCol w:w="532"/>
        <w:gridCol w:w="532"/>
        <w:gridCol w:w="532"/>
        <w:gridCol w:w="531"/>
        <w:gridCol w:w="948"/>
      </w:tblGrid>
      <w:tr w:rsidR="003B062A" w:rsidRPr="00415B24" w:rsidTr="00626B69">
        <w:trPr>
          <w:trHeight w:val="340"/>
          <w:jc w:val="center"/>
        </w:trPr>
        <w:tc>
          <w:tcPr>
            <w:tcW w:w="557"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15</w:t>
            </w:r>
          </w:p>
        </w:tc>
        <w:tc>
          <w:tcPr>
            <w:tcW w:w="476"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14</w:t>
            </w:r>
          </w:p>
        </w:tc>
        <w:tc>
          <w:tcPr>
            <w:tcW w:w="737"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13</w:t>
            </w:r>
          </w:p>
        </w:tc>
        <w:tc>
          <w:tcPr>
            <w:tcW w:w="591"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12</w:t>
            </w:r>
          </w:p>
        </w:tc>
        <w:tc>
          <w:tcPr>
            <w:tcW w:w="557"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11</w:t>
            </w:r>
          </w:p>
        </w:tc>
        <w:tc>
          <w:tcPr>
            <w:tcW w:w="476"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10</w:t>
            </w:r>
          </w:p>
        </w:tc>
        <w:tc>
          <w:tcPr>
            <w:tcW w:w="443"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9</w:t>
            </w:r>
          </w:p>
        </w:tc>
        <w:tc>
          <w:tcPr>
            <w:tcW w:w="486"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8</w:t>
            </w:r>
          </w:p>
        </w:tc>
        <w:tc>
          <w:tcPr>
            <w:tcW w:w="532"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7</w:t>
            </w:r>
          </w:p>
        </w:tc>
        <w:tc>
          <w:tcPr>
            <w:tcW w:w="531"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6</w:t>
            </w:r>
          </w:p>
        </w:tc>
        <w:tc>
          <w:tcPr>
            <w:tcW w:w="533"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5</w:t>
            </w:r>
          </w:p>
        </w:tc>
        <w:tc>
          <w:tcPr>
            <w:tcW w:w="532"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4</w:t>
            </w:r>
          </w:p>
        </w:tc>
        <w:tc>
          <w:tcPr>
            <w:tcW w:w="532"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3</w:t>
            </w:r>
          </w:p>
        </w:tc>
        <w:tc>
          <w:tcPr>
            <w:tcW w:w="532"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2</w:t>
            </w:r>
          </w:p>
        </w:tc>
        <w:tc>
          <w:tcPr>
            <w:tcW w:w="531"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1</w:t>
            </w:r>
          </w:p>
        </w:tc>
        <w:tc>
          <w:tcPr>
            <w:tcW w:w="948"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0</w:t>
            </w:r>
          </w:p>
        </w:tc>
      </w:tr>
      <w:tr w:rsidR="003B062A" w:rsidRPr="00415B24" w:rsidTr="00626B69">
        <w:trPr>
          <w:trHeight w:val="340"/>
          <w:jc w:val="center"/>
        </w:trPr>
        <w:tc>
          <w:tcPr>
            <w:tcW w:w="1033" w:type="dxa"/>
            <w:gridSpan w:val="2"/>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Reserved</w:t>
            </w:r>
          </w:p>
        </w:tc>
        <w:tc>
          <w:tcPr>
            <w:tcW w:w="737" w:type="dxa"/>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sub-package</w:t>
            </w:r>
          </w:p>
        </w:tc>
        <w:tc>
          <w:tcPr>
            <w:tcW w:w="1624" w:type="dxa"/>
            <w:gridSpan w:val="3"/>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AC0F11" w:rsidP="00C01D12">
            <w:pPr>
              <w:rPr>
                <w:rFonts w:asciiTheme="minorHAnsi" w:hAnsiTheme="minorHAnsi"/>
                <w:sz w:val="24"/>
              </w:rPr>
            </w:pPr>
            <w:r w:rsidRPr="00415B24">
              <w:rPr>
                <w:rFonts w:asciiTheme="minorHAnsi" w:hAnsiTheme="minorHAnsi"/>
                <w:sz w:val="24"/>
              </w:rPr>
              <w:t>Data encryption mode</w:t>
            </w:r>
            <w:r w:rsidR="009C40D8" w:rsidRPr="00415B24">
              <w:rPr>
                <w:rFonts w:asciiTheme="minorHAnsi" w:hAnsiTheme="minorHAnsi"/>
                <w:sz w:val="24"/>
              </w:rPr>
              <w:t>-- (</w:t>
            </w:r>
            <w:r w:rsidR="002311D7" w:rsidRPr="002311D7">
              <w:rPr>
                <w:rFonts w:asciiTheme="minorHAnsi" w:hAnsiTheme="minorHAnsi"/>
                <w:color w:val="00B050"/>
                <w:sz w:val="24"/>
              </w:rPr>
              <w:t>LT-162</w:t>
            </w:r>
            <w:r w:rsidR="009C40D8" w:rsidRPr="00415B24">
              <w:rPr>
                <w:rFonts w:asciiTheme="minorHAnsi" w:hAnsiTheme="minorHAnsi"/>
                <w:sz w:val="24"/>
              </w:rPr>
              <w:t>)</w:t>
            </w:r>
          </w:p>
        </w:tc>
        <w:tc>
          <w:tcPr>
            <w:tcW w:w="5600" w:type="dxa"/>
            <w:gridSpan w:val="10"/>
            <w:tcBorders>
              <w:top w:val="single" w:sz="2" w:space="0" w:color="000000"/>
              <w:left w:val="single" w:sz="2" w:space="0" w:color="000000"/>
              <w:bottom w:val="single" w:sz="2" w:space="0" w:color="000000"/>
              <w:right w:val="single" w:sz="2"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Length of message body</w:t>
            </w:r>
          </w:p>
        </w:tc>
      </w:tr>
    </w:tbl>
    <w:p w:rsidR="003B062A" w:rsidRPr="00415B24" w:rsidRDefault="003B062A" w:rsidP="003B062A">
      <w:pPr>
        <w:jc w:val="center"/>
        <w:rPr>
          <w:rFonts w:asciiTheme="minorHAnsi" w:hAnsiTheme="minorHAnsi"/>
          <w:sz w:val="24"/>
        </w:rPr>
      </w:pPr>
      <w:r w:rsidRPr="00415B24">
        <w:rPr>
          <w:rFonts w:asciiTheme="minorHAnsi" w:hAnsiTheme="minorHAnsi"/>
          <w:sz w:val="24"/>
        </w:rPr>
        <w:t>Figure 2</w:t>
      </w:r>
      <w:r w:rsidR="00626B69" w:rsidRPr="00415B24">
        <w:rPr>
          <w:rFonts w:asciiTheme="minorHAnsi" w:hAnsiTheme="minorHAnsi"/>
          <w:sz w:val="24"/>
        </w:rPr>
        <w:t xml:space="preserve">: </w:t>
      </w:r>
      <w:r w:rsidRPr="00415B24">
        <w:rPr>
          <w:rFonts w:asciiTheme="minorHAnsi" w:hAnsiTheme="minorHAnsi"/>
          <w:sz w:val="24"/>
        </w:rPr>
        <w:t>Properties format of message body</w:t>
      </w:r>
    </w:p>
    <w:p w:rsidR="00AC0F11" w:rsidRPr="00415B24" w:rsidRDefault="00AC0F11" w:rsidP="003B062A">
      <w:pPr>
        <w:rPr>
          <w:rFonts w:asciiTheme="minorHAnsi" w:hAnsiTheme="minorHAnsi"/>
          <w:sz w:val="24"/>
        </w:rPr>
      </w:pPr>
      <w:r w:rsidRPr="00415B24">
        <w:rPr>
          <w:rFonts w:asciiTheme="minorHAnsi" w:hAnsiTheme="minorHAnsi"/>
          <w:sz w:val="24"/>
        </w:rPr>
        <w:t>Data encryption mode</w:t>
      </w:r>
      <w:r w:rsidR="009C40D8" w:rsidRPr="00415B24">
        <w:rPr>
          <w:rFonts w:asciiTheme="minorHAnsi" w:hAnsiTheme="minorHAnsi"/>
          <w:sz w:val="24"/>
        </w:rPr>
        <w:t xml:space="preserve"> (Supported by </w:t>
      </w:r>
      <w:r w:rsidR="002311D7" w:rsidRPr="002311D7">
        <w:rPr>
          <w:rFonts w:asciiTheme="minorHAnsi" w:hAnsiTheme="minorHAnsi"/>
          <w:color w:val="00B050"/>
          <w:sz w:val="24"/>
        </w:rPr>
        <w:t>LT-162</w:t>
      </w:r>
      <w:r w:rsidR="009C40D8" w:rsidRPr="00415B24">
        <w:rPr>
          <w:rFonts w:asciiTheme="minorHAnsi" w:hAnsiTheme="minorHAnsi"/>
          <w:sz w:val="24"/>
        </w:rPr>
        <w:t>)</w:t>
      </w:r>
      <w:r w:rsidRPr="00415B24">
        <w:rPr>
          <w:rFonts w:asciiTheme="minorHAnsi" w:hAnsiTheme="minorHAnsi"/>
          <w:sz w:val="24"/>
        </w:rPr>
        <w:t>:</w:t>
      </w:r>
    </w:p>
    <w:p w:rsidR="00AC0F11" w:rsidRPr="00415B24" w:rsidRDefault="00AC0F11" w:rsidP="003B062A">
      <w:pPr>
        <w:rPr>
          <w:rFonts w:asciiTheme="minorHAnsi" w:hAnsiTheme="minorHAnsi"/>
          <w:sz w:val="24"/>
        </w:rPr>
      </w:pPr>
      <w:r w:rsidRPr="00415B24">
        <w:rPr>
          <w:rFonts w:asciiTheme="minorHAnsi" w:hAnsiTheme="minorHAnsi"/>
          <w:sz w:val="24"/>
        </w:rPr>
        <w:t>--bit10-bit12 means data encryption flag</w:t>
      </w:r>
    </w:p>
    <w:p w:rsidR="00AC0F11" w:rsidRPr="00415B24" w:rsidRDefault="00AC0F11" w:rsidP="003B062A">
      <w:pPr>
        <w:rPr>
          <w:rFonts w:asciiTheme="minorHAnsi" w:hAnsiTheme="minorHAnsi"/>
          <w:sz w:val="24"/>
        </w:rPr>
      </w:pPr>
      <w:r w:rsidRPr="00415B24">
        <w:rPr>
          <w:rFonts w:asciiTheme="minorHAnsi" w:hAnsiTheme="minorHAnsi"/>
          <w:sz w:val="24"/>
        </w:rPr>
        <w:t>-- When all three bits are 0, it means the message body is not encrypted</w:t>
      </w:r>
    </w:p>
    <w:p w:rsidR="00AC0F11" w:rsidRPr="00415B24" w:rsidRDefault="00AC0F11" w:rsidP="003B062A">
      <w:pPr>
        <w:rPr>
          <w:rFonts w:asciiTheme="minorHAnsi" w:hAnsiTheme="minorHAnsi"/>
          <w:sz w:val="24"/>
        </w:rPr>
      </w:pPr>
      <w:r w:rsidRPr="00415B24">
        <w:rPr>
          <w:rFonts w:asciiTheme="minorHAnsi" w:hAnsiTheme="minorHAnsi"/>
          <w:sz w:val="24"/>
        </w:rPr>
        <w:t>-- When all three bits are 0, the message body is not encrypted</w:t>
      </w:r>
    </w:p>
    <w:p w:rsidR="00AC0F11" w:rsidRPr="00415B24" w:rsidRDefault="00AC0F11" w:rsidP="003B062A">
      <w:pPr>
        <w:rPr>
          <w:rFonts w:asciiTheme="minorHAnsi" w:hAnsiTheme="minorHAnsi"/>
          <w:sz w:val="24"/>
        </w:rPr>
      </w:pPr>
      <w:r w:rsidRPr="00415B24">
        <w:rPr>
          <w:rFonts w:asciiTheme="minorHAnsi" w:hAnsiTheme="minorHAnsi"/>
          <w:sz w:val="24"/>
        </w:rPr>
        <w:t>-- When the tenth bits are 1, it means the message body is encrypted by the RSA algorithm</w:t>
      </w:r>
    </w:p>
    <w:p w:rsidR="00AC0F11" w:rsidRPr="00415B24" w:rsidRDefault="00AC0F11" w:rsidP="003B062A">
      <w:pPr>
        <w:rPr>
          <w:rFonts w:asciiTheme="minorHAnsi" w:hAnsiTheme="minorHAnsi"/>
          <w:sz w:val="24"/>
        </w:rPr>
      </w:pPr>
      <w:r w:rsidRPr="00415B24">
        <w:rPr>
          <w:rFonts w:asciiTheme="minorHAnsi" w:hAnsiTheme="minorHAnsi"/>
          <w:sz w:val="24"/>
        </w:rPr>
        <w:t>--others are reserved</w:t>
      </w:r>
    </w:p>
    <w:p w:rsidR="003B062A" w:rsidRPr="00415B24" w:rsidRDefault="00626B69" w:rsidP="003B062A">
      <w:pPr>
        <w:rPr>
          <w:rFonts w:asciiTheme="minorHAnsi" w:hAnsiTheme="minorHAnsi"/>
          <w:sz w:val="24"/>
        </w:rPr>
      </w:pPr>
      <w:r w:rsidRPr="00415B24">
        <w:rPr>
          <w:rFonts w:asciiTheme="minorHAnsi" w:hAnsiTheme="minorHAnsi"/>
          <w:sz w:val="24"/>
        </w:rPr>
        <w:t xml:space="preserve">Sub-package: </w:t>
      </w:r>
    </w:p>
    <w:p w:rsidR="003B062A" w:rsidRPr="00415B24" w:rsidRDefault="003B062A" w:rsidP="003B062A">
      <w:pPr>
        <w:rPr>
          <w:rFonts w:asciiTheme="minorHAnsi" w:hAnsiTheme="minorHAnsi"/>
          <w:sz w:val="24"/>
        </w:rPr>
      </w:pPr>
      <w:r w:rsidRPr="00415B24">
        <w:rPr>
          <w:rFonts w:asciiTheme="minorHAnsi" w:hAnsiTheme="minorHAnsi"/>
          <w:sz w:val="24"/>
        </w:rPr>
        <w:t>If the bit13 of the properties of message body is“1”</w:t>
      </w:r>
      <w:r w:rsidR="00626B69" w:rsidRPr="00415B24">
        <w:rPr>
          <w:rFonts w:asciiTheme="minorHAnsi" w:hAnsiTheme="minorHAnsi"/>
          <w:sz w:val="24"/>
        </w:rPr>
        <w:t xml:space="preserve">, </w:t>
      </w:r>
      <w:r w:rsidRPr="00415B24">
        <w:rPr>
          <w:rFonts w:asciiTheme="minorHAnsi" w:hAnsiTheme="minorHAnsi"/>
          <w:sz w:val="24"/>
        </w:rPr>
        <w:t>need sub-package process. The detailed strategy is determined by message packing item. If the bit13 is“0”</w:t>
      </w:r>
      <w:r w:rsidR="00626B69" w:rsidRPr="00415B24">
        <w:rPr>
          <w:rFonts w:asciiTheme="minorHAnsi" w:hAnsiTheme="minorHAnsi"/>
          <w:sz w:val="24"/>
        </w:rPr>
        <w:t xml:space="preserve">, </w:t>
      </w:r>
      <w:r w:rsidRPr="00415B24">
        <w:rPr>
          <w:rFonts w:asciiTheme="minorHAnsi" w:hAnsiTheme="minorHAnsi"/>
          <w:sz w:val="24"/>
        </w:rPr>
        <w:t>there is no message packing item field in the message header.</w:t>
      </w:r>
    </w:p>
    <w:p w:rsidR="003B062A" w:rsidRPr="00415B24" w:rsidRDefault="003B062A" w:rsidP="003B062A">
      <w:pPr>
        <w:rPr>
          <w:rFonts w:asciiTheme="minorHAnsi" w:hAnsiTheme="minorHAnsi"/>
          <w:sz w:val="24"/>
        </w:rPr>
      </w:pPr>
      <w:r w:rsidRPr="00415B24">
        <w:rPr>
          <w:rFonts w:asciiTheme="minorHAnsi" w:hAnsiTheme="minorHAnsi"/>
          <w:sz w:val="24"/>
        </w:rPr>
        <w:lastRenderedPageBreak/>
        <w:t xml:space="preserve">     </w:t>
      </w:r>
      <w:bookmarkStart w:id="44" w:name="OLE_LINK16"/>
      <w:bookmarkStart w:id="45" w:name="OLE_LINK15"/>
      <w:r w:rsidRPr="00415B24">
        <w:rPr>
          <w:rFonts w:asciiTheme="minorHAnsi" w:hAnsiTheme="minorHAnsi"/>
          <w:sz w:val="24"/>
        </w:rPr>
        <w:t>Message packing item.</w:t>
      </w:r>
      <w:bookmarkEnd w:id="44"/>
      <w:bookmarkEnd w:id="45"/>
      <w:r w:rsidRPr="00415B24">
        <w:rPr>
          <w:rFonts w:asciiTheme="minorHAnsi" w:hAnsiTheme="minorHAnsi"/>
          <w:sz w:val="24"/>
        </w:rPr>
        <w:t xml:space="preserve"> Refer to table 3 for message packing item</w:t>
      </w:r>
    </w:p>
    <w:p w:rsidR="003B062A" w:rsidRPr="00415B24" w:rsidRDefault="003B062A" w:rsidP="003B062A">
      <w:pPr>
        <w:jc w:val="center"/>
        <w:rPr>
          <w:rFonts w:asciiTheme="minorHAnsi" w:hAnsiTheme="minorHAnsi"/>
          <w:sz w:val="24"/>
        </w:rPr>
      </w:pPr>
      <w:r w:rsidRPr="00415B24">
        <w:rPr>
          <w:rFonts w:asciiTheme="minorHAnsi" w:hAnsiTheme="minorHAnsi"/>
          <w:sz w:val="24"/>
        </w:rPr>
        <w:t>Table 3 Message packing item</w:t>
      </w:r>
    </w:p>
    <w:tbl>
      <w:tblPr>
        <w:tblW w:w="0" w:type="auto"/>
        <w:jc w:val="center"/>
        <w:tblLayout w:type="fixed"/>
        <w:tblCellMar>
          <w:left w:w="10" w:type="dxa"/>
          <w:right w:w="10" w:type="dxa"/>
        </w:tblCellMar>
        <w:tblLook w:val="04A0"/>
      </w:tblPr>
      <w:tblGrid>
        <w:gridCol w:w="1234"/>
        <w:gridCol w:w="1748"/>
        <w:gridCol w:w="1367"/>
        <w:gridCol w:w="4552"/>
      </w:tblGrid>
      <w:tr w:rsidR="003B062A" w:rsidRPr="00415B24" w:rsidTr="00626B69">
        <w:trPr>
          <w:trHeight w:val="340"/>
          <w:jc w:val="center"/>
        </w:trPr>
        <w:tc>
          <w:tcPr>
            <w:tcW w:w="1234"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starting byte</w:t>
            </w:r>
          </w:p>
        </w:tc>
        <w:tc>
          <w:tcPr>
            <w:tcW w:w="1748" w:type="dxa"/>
            <w:tcBorders>
              <w:top w:val="single" w:sz="6" w:space="0" w:color="000000"/>
              <w:left w:val="single" w:sz="4" w:space="0" w:color="000000"/>
              <w:bottom w:val="single" w:sz="6" w:space="0" w:color="000000"/>
              <w:right w:val="single" w:sz="2"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field</w:t>
            </w:r>
          </w:p>
        </w:tc>
        <w:tc>
          <w:tcPr>
            <w:tcW w:w="1367" w:type="dxa"/>
            <w:tcBorders>
              <w:top w:val="single" w:sz="6" w:space="0" w:color="000000"/>
              <w:left w:val="single" w:sz="2"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Data type</w:t>
            </w:r>
          </w:p>
        </w:tc>
        <w:tc>
          <w:tcPr>
            <w:tcW w:w="4552"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description</w:t>
            </w:r>
          </w:p>
        </w:tc>
      </w:tr>
      <w:tr w:rsidR="003B062A" w:rsidRPr="00415B24" w:rsidTr="00626B69">
        <w:trPr>
          <w:trHeight w:val="340"/>
          <w:jc w:val="center"/>
        </w:trPr>
        <w:tc>
          <w:tcPr>
            <w:tcW w:w="1234"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0</w:t>
            </w:r>
          </w:p>
        </w:tc>
        <w:tc>
          <w:tcPr>
            <w:tcW w:w="1748" w:type="dxa"/>
            <w:tcBorders>
              <w:top w:val="single" w:sz="6" w:space="0" w:color="000000"/>
              <w:left w:val="single" w:sz="4" w:space="0" w:color="000000"/>
              <w:bottom w:val="single" w:sz="6" w:space="0" w:color="000000"/>
              <w:right w:val="single" w:sz="2"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the total number of the message packages</w:t>
            </w:r>
          </w:p>
        </w:tc>
        <w:tc>
          <w:tcPr>
            <w:tcW w:w="1367" w:type="dxa"/>
            <w:tcBorders>
              <w:top w:val="single" w:sz="6" w:space="0" w:color="000000"/>
              <w:left w:val="single" w:sz="2" w:space="0" w:color="000000"/>
              <w:bottom w:val="single" w:sz="6" w:space="0" w:color="000000"/>
              <w:right w:val="single" w:sz="4"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WORD</w:t>
            </w:r>
          </w:p>
        </w:tc>
        <w:tc>
          <w:tcPr>
            <w:tcW w:w="4552" w:type="dxa"/>
            <w:tcBorders>
              <w:top w:val="single" w:sz="6" w:space="0" w:color="000000"/>
              <w:left w:val="single" w:sz="4" w:space="0" w:color="000000"/>
              <w:bottom w:val="single" w:sz="6"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the total number of the packages after sub-package</w:t>
            </w:r>
          </w:p>
        </w:tc>
      </w:tr>
      <w:tr w:rsidR="003B062A" w:rsidRPr="00415B24" w:rsidTr="00626B69">
        <w:trPr>
          <w:trHeight w:val="340"/>
          <w:jc w:val="center"/>
        </w:trPr>
        <w:tc>
          <w:tcPr>
            <w:tcW w:w="1234" w:type="dxa"/>
            <w:tcBorders>
              <w:top w:val="single" w:sz="6" w:space="0" w:color="000000"/>
              <w:left w:val="single" w:sz="4" w:space="0" w:color="000000"/>
              <w:bottom w:val="single" w:sz="4" w:space="0" w:color="000000"/>
              <w:right w:val="single" w:sz="4"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2</w:t>
            </w:r>
          </w:p>
        </w:tc>
        <w:tc>
          <w:tcPr>
            <w:tcW w:w="1748" w:type="dxa"/>
            <w:tcBorders>
              <w:top w:val="single" w:sz="6" w:space="0" w:color="000000"/>
              <w:left w:val="single" w:sz="4" w:space="0" w:color="000000"/>
              <w:bottom w:val="single" w:sz="4" w:space="0" w:color="000000"/>
              <w:right w:val="single" w:sz="2"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Package no.</w:t>
            </w:r>
          </w:p>
        </w:tc>
        <w:tc>
          <w:tcPr>
            <w:tcW w:w="1367" w:type="dxa"/>
            <w:tcBorders>
              <w:top w:val="single" w:sz="6" w:space="0" w:color="000000"/>
              <w:left w:val="single" w:sz="2" w:space="0" w:color="000000"/>
              <w:bottom w:val="single" w:sz="4" w:space="0" w:color="000000"/>
              <w:right w:val="single" w:sz="4" w:space="0" w:color="000000"/>
            </w:tcBorders>
            <w:vAlign w:val="center"/>
            <w:hideMark/>
          </w:tcPr>
          <w:p w:rsidR="003B062A" w:rsidRPr="00415B24" w:rsidRDefault="003B062A" w:rsidP="00C01D12">
            <w:pPr>
              <w:jc w:val="center"/>
              <w:rPr>
                <w:rFonts w:asciiTheme="minorHAnsi" w:hAnsiTheme="minorHAnsi"/>
                <w:sz w:val="24"/>
              </w:rPr>
            </w:pPr>
            <w:r w:rsidRPr="00415B24">
              <w:rPr>
                <w:rFonts w:asciiTheme="minorHAnsi" w:hAnsiTheme="minorHAnsi"/>
                <w:sz w:val="24"/>
              </w:rPr>
              <w:t>WORD</w:t>
            </w:r>
          </w:p>
        </w:tc>
        <w:tc>
          <w:tcPr>
            <w:tcW w:w="4552" w:type="dxa"/>
            <w:tcBorders>
              <w:top w:val="single" w:sz="6" w:space="0" w:color="000000"/>
              <w:left w:val="single" w:sz="4" w:space="0" w:color="000000"/>
              <w:bottom w:val="single" w:sz="4" w:space="0" w:color="000000"/>
              <w:right w:val="single" w:sz="4" w:space="0" w:color="000000"/>
            </w:tcBorders>
            <w:vAlign w:val="center"/>
            <w:hideMark/>
          </w:tcPr>
          <w:p w:rsidR="003B062A" w:rsidRPr="00415B24" w:rsidRDefault="003B062A" w:rsidP="00C01D12">
            <w:pPr>
              <w:rPr>
                <w:rFonts w:asciiTheme="minorHAnsi" w:hAnsiTheme="minorHAnsi"/>
                <w:sz w:val="24"/>
              </w:rPr>
            </w:pPr>
            <w:r w:rsidRPr="00415B24">
              <w:rPr>
                <w:rFonts w:asciiTheme="minorHAnsi" w:hAnsiTheme="minorHAnsi"/>
                <w:sz w:val="24"/>
              </w:rPr>
              <w:t>starting from“1”</w:t>
            </w:r>
          </w:p>
        </w:tc>
      </w:tr>
    </w:tbl>
    <w:p w:rsidR="003B062A" w:rsidRPr="009945A9" w:rsidRDefault="003B062A" w:rsidP="003B062A">
      <w:pPr>
        <w:rPr>
          <w:rFonts w:asciiTheme="minorHAnsi" w:hAnsiTheme="minorHAnsi"/>
          <w:szCs w:val="21"/>
        </w:rPr>
      </w:pPr>
    </w:p>
    <w:p w:rsidR="003B062A" w:rsidRPr="00415B24" w:rsidRDefault="0076310D" w:rsidP="003B062A">
      <w:pPr>
        <w:pStyle w:val="3"/>
        <w:spacing w:before="0" w:after="0" w:line="240" w:lineRule="auto"/>
        <w:rPr>
          <w:rFonts w:asciiTheme="majorHAnsi" w:hAnsiTheme="majorHAnsi"/>
          <w:sz w:val="24"/>
          <w:szCs w:val="24"/>
        </w:rPr>
      </w:pPr>
      <w:bookmarkStart w:id="46" w:name="_Toc488930649"/>
      <w:bookmarkStart w:id="47" w:name="_Toc489457242"/>
      <w:r w:rsidRPr="00415B24">
        <w:rPr>
          <w:rFonts w:asciiTheme="majorHAnsi" w:hAnsiTheme="majorHAnsi"/>
          <w:sz w:val="24"/>
          <w:szCs w:val="24"/>
        </w:rPr>
        <w:t>2.4.</w:t>
      </w:r>
      <w:r w:rsidR="003B062A" w:rsidRPr="00415B24">
        <w:rPr>
          <w:rFonts w:asciiTheme="majorHAnsi" w:hAnsiTheme="majorHAnsi"/>
          <w:sz w:val="24"/>
          <w:szCs w:val="24"/>
        </w:rPr>
        <w:t xml:space="preserve">4 </w:t>
      </w:r>
      <w:r w:rsidR="00626B69" w:rsidRPr="00415B24">
        <w:rPr>
          <w:rFonts w:asciiTheme="majorHAnsi" w:hAnsiTheme="majorHAnsi"/>
          <w:sz w:val="24"/>
          <w:szCs w:val="24"/>
        </w:rPr>
        <w:t>C</w:t>
      </w:r>
      <w:r w:rsidR="003B062A" w:rsidRPr="00415B24">
        <w:rPr>
          <w:rFonts w:asciiTheme="majorHAnsi" w:hAnsiTheme="majorHAnsi"/>
          <w:sz w:val="24"/>
          <w:szCs w:val="24"/>
        </w:rPr>
        <w:t>hecksum</w:t>
      </w:r>
      <w:bookmarkEnd w:id="46"/>
      <w:bookmarkEnd w:id="47"/>
    </w:p>
    <w:p w:rsidR="003B062A" w:rsidRPr="009945A9" w:rsidRDefault="003B062A" w:rsidP="003B062A">
      <w:pPr>
        <w:spacing w:line="360" w:lineRule="auto"/>
        <w:rPr>
          <w:rFonts w:asciiTheme="minorHAnsi" w:hAnsiTheme="minorHAnsi"/>
          <w:sz w:val="24"/>
        </w:rPr>
      </w:pPr>
      <w:r w:rsidRPr="009945A9">
        <w:rPr>
          <w:rFonts w:asciiTheme="minorHAnsi" w:hAnsiTheme="minorHAnsi"/>
          <w:sz w:val="24"/>
        </w:rPr>
        <w:t>Checksum is calculated via XOR from the starting of message header to the last byte before checksum. The Checksum occupies 1 byte.</w:t>
      </w:r>
      <w:bookmarkEnd w:id="34"/>
      <w:bookmarkEnd w:id="35"/>
      <w:bookmarkEnd w:id="36"/>
    </w:p>
    <w:p w:rsidR="003B062A" w:rsidRPr="009945A9" w:rsidRDefault="003B062A" w:rsidP="003B062A">
      <w:pPr>
        <w:spacing w:line="360" w:lineRule="auto"/>
        <w:rPr>
          <w:rFonts w:asciiTheme="minorHAnsi" w:hAnsiTheme="minorHAnsi"/>
          <w:szCs w:val="21"/>
        </w:rPr>
      </w:pPr>
    </w:p>
    <w:p w:rsidR="003B062A" w:rsidRPr="00415B24" w:rsidRDefault="00C01805" w:rsidP="00C01805">
      <w:pPr>
        <w:pStyle w:val="1"/>
        <w:rPr>
          <w:rFonts w:asciiTheme="majorHAnsi" w:hAnsiTheme="majorHAnsi"/>
          <w:sz w:val="28"/>
          <w:szCs w:val="28"/>
        </w:rPr>
      </w:pPr>
      <w:bookmarkStart w:id="48" w:name="_Toc488930650"/>
      <w:bookmarkStart w:id="49" w:name="_Toc489457243"/>
      <w:r w:rsidRPr="00415B24">
        <w:rPr>
          <w:rFonts w:asciiTheme="majorHAnsi" w:hAnsiTheme="majorHAnsi"/>
          <w:sz w:val="28"/>
          <w:szCs w:val="28"/>
        </w:rPr>
        <w:t xml:space="preserve">3 </w:t>
      </w:r>
      <w:r w:rsidR="00626B69" w:rsidRPr="00415B24">
        <w:rPr>
          <w:rFonts w:asciiTheme="majorHAnsi" w:hAnsiTheme="majorHAnsi"/>
          <w:sz w:val="28"/>
          <w:szCs w:val="28"/>
        </w:rPr>
        <w:t>Communication</w:t>
      </w:r>
      <w:r w:rsidR="003B062A" w:rsidRPr="00415B24">
        <w:rPr>
          <w:rFonts w:asciiTheme="majorHAnsi" w:hAnsiTheme="majorHAnsi"/>
          <w:sz w:val="28"/>
          <w:szCs w:val="28"/>
        </w:rPr>
        <w:t xml:space="preserve"> connection</w:t>
      </w:r>
      <w:bookmarkEnd w:id="48"/>
      <w:bookmarkEnd w:id="49"/>
    </w:p>
    <w:p w:rsidR="003B062A" w:rsidRPr="00415B24" w:rsidRDefault="00626B69" w:rsidP="003B062A">
      <w:pPr>
        <w:pStyle w:val="2"/>
        <w:keepNext w:val="0"/>
        <w:keepLines w:val="0"/>
        <w:widowControl/>
        <w:spacing w:before="120" w:after="120" w:line="276" w:lineRule="auto"/>
        <w:ind w:right="57"/>
        <w:jc w:val="left"/>
        <w:rPr>
          <w:rFonts w:asciiTheme="majorHAnsi" w:hAnsiTheme="majorHAnsi"/>
          <w:sz w:val="24"/>
          <w:szCs w:val="24"/>
        </w:rPr>
      </w:pPr>
      <w:bookmarkStart w:id="50" w:name="_Toc488930651"/>
      <w:bookmarkStart w:id="51" w:name="_Toc489457244"/>
      <w:r w:rsidRPr="00415B24">
        <w:rPr>
          <w:rFonts w:asciiTheme="majorHAnsi" w:hAnsiTheme="majorHAnsi"/>
          <w:sz w:val="24"/>
          <w:szCs w:val="24"/>
        </w:rPr>
        <w:t>3.1 Establishment</w:t>
      </w:r>
      <w:r w:rsidR="003B062A" w:rsidRPr="00415B24">
        <w:rPr>
          <w:rFonts w:asciiTheme="majorHAnsi" w:hAnsiTheme="majorHAnsi"/>
          <w:sz w:val="24"/>
          <w:szCs w:val="24"/>
        </w:rPr>
        <w:t xml:space="preserve"> of the connection</w:t>
      </w:r>
      <w:bookmarkEnd w:id="50"/>
      <w:bookmarkEnd w:id="51"/>
    </w:p>
    <w:p w:rsidR="003B062A" w:rsidRPr="009945A9" w:rsidRDefault="003B062A" w:rsidP="003B062A">
      <w:pPr>
        <w:rPr>
          <w:rFonts w:asciiTheme="minorHAnsi" w:hAnsiTheme="minorHAnsi"/>
          <w:sz w:val="24"/>
        </w:rPr>
      </w:pPr>
      <w:r w:rsidRPr="009945A9">
        <w:rPr>
          <w:rFonts w:asciiTheme="minorHAnsi" w:hAnsiTheme="minorHAnsi"/>
          <w:sz w:val="24"/>
        </w:rPr>
        <w:t>The connection way is TCP or UDP between the terminal and the platform, the terminal should establish the connection with the platform ASAP after reset, send the authentication messages to login (verify) in the platform.</w:t>
      </w:r>
    </w:p>
    <w:p w:rsidR="003B062A" w:rsidRPr="00415B24" w:rsidRDefault="003B062A" w:rsidP="00C01805">
      <w:pPr>
        <w:pStyle w:val="2"/>
        <w:keepNext w:val="0"/>
        <w:keepLines w:val="0"/>
        <w:widowControl/>
        <w:numPr>
          <w:ilvl w:val="1"/>
          <w:numId w:val="28"/>
        </w:numPr>
        <w:spacing w:before="120" w:after="120" w:line="276" w:lineRule="auto"/>
        <w:ind w:right="57"/>
        <w:jc w:val="left"/>
        <w:rPr>
          <w:rFonts w:asciiTheme="majorHAnsi" w:hAnsiTheme="majorHAnsi"/>
          <w:sz w:val="24"/>
          <w:szCs w:val="24"/>
        </w:rPr>
      </w:pPr>
      <w:bookmarkStart w:id="52" w:name="_Toc488930652"/>
      <w:bookmarkStart w:id="53" w:name="_Toc489457245"/>
      <w:r w:rsidRPr="00415B24">
        <w:rPr>
          <w:rFonts w:asciiTheme="majorHAnsi" w:hAnsiTheme="majorHAnsi"/>
          <w:sz w:val="24"/>
          <w:szCs w:val="24"/>
        </w:rPr>
        <w:t>Maintaining of the connection</w:t>
      </w:r>
      <w:bookmarkEnd w:id="52"/>
      <w:bookmarkEnd w:id="53"/>
    </w:p>
    <w:p w:rsidR="003B062A" w:rsidRPr="009945A9" w:rsidRDefault="003B062A" w:rsidP="003B062A">
      <w:pPr>
        <w:rPr>
          <w:rFonts w:asciiTheme="minorHAnsi" w:hAnsiTheme="minorHAnsi"/>
          <w:sz w:val="24"/>
        </w:rPr>
      </w:pPr>
      <w:r w:rsidRPr="009945A9">
        <w:rPr>
          <w:rFonts w:asciiTheme="minorHAnsi" w:hAnsiTheme="minorHAnsi"/>
          <w:sz w:val="24"/>
        </w:rPr>
        <w:t>The terminal should periodically send the heartbeat package to the platform when there is no other data packet sent to the platform. The platform should give the general response for the heartbeat package. The heartbeat interval can be specified by the terminal parameters.</w:t>
      </w:r>
    </w:p>
    <w:p w:rsidR="003B062A" w:rsidRPr="00415B24" w:rsidRDefault="003B062A" w:rsidP="00C01805">
      <w:pPr>
        <w:pStyle w:val="2"/>
        <w:keepNext w:val="0"/>
        <w:keepLines w:val="0"/>
        <w:widowControl/>
        <w:numPr>
          <w:ilvl w:val="1"/>
          <w:numId w:val="28"/>
        </w:numPr>
        <w:spacing w:before="120" w:after="120" w:line="276" w:lineRule="auto"/>
        <w:ind w:right="57"/>
        <w:jc w:val="left"/>
        <w:rPr>
          <w:rFonts w:asciiTheme="majorHAnsi" w:hAnsiTheme="majorHAnsi"/>
          <w:sz w:val="24"/>
          <w:szCs w:val="24"/>
        </w:rPr>
      </w:pPr>
      <w:bookmarkStart w:id="54" w:name="_Toc488930653"/>
      <w:bookmarkStart w:id="55" w:name="_Toc489457246"/>
      <w:r w:rsidRPr="00415B24">
        <w:rPr>
          <w:rFonts w:asciiTheme="majorHAnsi" w:hAnsiTheme="majorHAnsi"/>
          <w:sz w:val="24"/>
          <w:szCs w:val="24"/>
        </w:rPr>
        <w:t>Disconnect the connection</w:t>
      </w:r>
      <w:bookmarkEnd w:id="54"/>
      <w:bookmarkEnd w:id="55"/>
    </w:p>
    <w:p w:rsidR="003B062A" w:rsidRPr="009945A9" w:rsidRDefault="003B062A" w:rsidP="003B062A">
      <w:pPr>
        <w:rPr>
          <w:rFonts w:asciiTheme="minorHAnsi" w:hAnsiTheme="minorHAnsi"/>
          <w:sz w:val="24"/>
        </w:rPr>
      </w:pPr>
      <w:r w:rsidRPr="009945A9">
        <w:rPr>
          <w:rFonts w:asciiTheme="minorHAnsi" w:hAnsiTheme="minorHAnsi"/>
          <w:sz w:val="24"/>
        </w:rPr>
        <w:t>Platform and terminal can actively disconnect the connection according to TCP protocol, both of them should actively check whether the connection is disconnected.</w:t>
      </w:r>
    </w:p>
    <w:p w:rsidR="003B062A" w:rsidRPr="009945A9" w:rsidRDefault="003B062A" w:rsidP="00626B69">
      <w:pPr>
        <w:rPr>
          <w:rFonts w:asciiTheme="minorHAnsi" w:hAnsiTheme="minorHAnsi"/>
          <w:sz w:val="24"/>
        </w:rPr>
      </w:pPr>
      <w:r w:rsidRPr="009945A9">
        <w:rPr>
          <w:rFonts w:asciiTheme="minorHAnsi" w:hAnsiTheme="minorHAnsi"/>
          <w:sz w:val="24"/>
        </w:rPr>
        <w:t>The way the platform check whether the</w:t>
      </w:r>
      <w:r w:rsidR="00626B69" w:rsidRPr="009945A9">
        <w:rPr>
          <w:rFonts w:asciiTheme="minorHAnsi" w:hAnsiTheme="minorHAnsi"/>
          <w:sz w:val="24"/>
        </w:rPr>
        <w:t xml:space="preserve"> TCP connection is disconnected</w:t>
      </w:r>
    </w:p>
    <w:p w:rsidR="003B062A" w:rsidRPr="009945A9" w:rsidRDefault="003B062A" w:rsidP="003B062A">
      <w:pPr>
        <w:rPr>
          <w:rFonts w:asciiTheme="minorHAnsi" w:hAnsiTheme="minorHAnsi"/>
          <w:sz w:val="24"/>
        </w:rPr>
      </w:pPr>
      <w:r w:rsidRPr="009945A9">
        <w:rPr>
          <w:rFonts w:asciiTheme="minorHAnsi" w:hAnsiTheme="minorHAnsi"/>
          <w:sz w:val="24"/>
        </w:rPr>
        <w:t>——detect the terminal actively disconnect the connection according to TCP protocol.</w:t>
      </w:r>
    </w:p>
    <w:p w:rsidR="003B062A" w:rsidRPr="009945A9" w:rsidRDefault="003B062A" w:rsidP="003B062A">
      <w:pPr>
        <w:rPr>
          <w:rFonts w:asciiTheme="minorHAnsi" w:hAnsiTheme="minorHAnsi"/>
          <w:sz w:val="24"/>
        </w:rPr>
      </w:pPr>
      <w:r w:rsidRPr="009945A9">
        <w:rPr>
          <w:rFonts w:asciiTheme="minorHAnsi" w:hAnsiTheme="minorHAnsi"/>
          <w:sz w:val="24"/>
        </w:rPr>
        <w:t xml:space="preserve">——there is a new connection with same terminal </w:t>
      </w:r>
      <w:r w:rsidR="00626B69" w:rsidRPr="009945A9">
        <w:rPr>
          <w:rFonts w:asciiTheme="minorHAnsi" w:hAnsiTheme="minorHAnsi"/>
          <w:sz w:val="24"/>
        </w:rPr>
        <w:t>ID;</w:t>
      </w:r>
      <w:r w:rsidRPr="009945A9">
        <w:rPr>
          <w:rFonts w:asciiTheme="minorHAnsi" w:hAnsiTheme="minorHAnsi"/>
          <w:sz w:val="24"/>
        </w:rPr>
        <w:t xml:space="preserve"> means the original connection had been disconnected.</w:t>
      </w:r>
    </w:p>
    <w:p w:rsidR="003B062A" w:rsidRPr="009945A9" w:rsidRDefault="003B062A" w:rsidP="003B062A">
      <w:pPr>
        <w:rPr>
          <w:rFonts w:asciiTheme="minorHAnsi" w:hAnsiTheme="minorHAnsi"/>
          <w:sz w:val="24"/>
        </w:rPr>
      </w:pPr>
      <w:r w:rsidRPr="009945A9">
        <w:rPr>
          <w:rFonts w:asciiTheme="minorHAnsi" w:hAnsiTheme="minorHAnsi"/>
          <w:sz w:val="24"/>
        </w:rPr>
        <w:t>——the platform cannot receive any messages from the terminal within a certain time, such as the heartbeat package.</w:t>
      </w:r>
    </w:p>
    <w:p w:rsidR="003B062A" w:rsidRPr="009945A9" w:rsidRDefault="003B062A" w:rsidP="00626B69">
      <w:pPr>
        <w:rPr>
          <w:rFonts w:asciiTheme="minorHAnsi" w:hAnsiTheme="minorHAnsi"/>
          <w:sz w:val="24"/>
        </w:rPr>
      </w:pPr>
      <w:r w:rsidRPr="009945A9">
        <w:rPr>
          <w:rFonts w:asciiTheme="minorHAnsi" w:hAnsiTheme="minorHAnsi"/>
          <w:sz w:val="24"/>
        </w:rPr>
        <w:t>The way the terminal check whether the</w:t>
      </w:r>
      <w:r w:rsidR="00626B69" w:rsidRPr="009945A9">
        <w:rPr>
          <w:rFonts w:asciiTheme="minorHAnsi" w:hAnsiTheme="minorHAnsi"/>
          <w:sz w:val="24"/>
        </w:rPr>
        <w:t xml:space="preserve"> TCP connection is disconnected</w:t>
      </w:r>
    </w:p>
    <w:p w:rsidR="003B062A" w:rsidRPr="009945A9" w:rsidRDefault="003B062A" w:rsidP="003B062A">
      <w:pPr>
        <w:rPr>
          <w:rFonts w:asciiTheme="minorHAnsi" w:hAnsiTheme="minorHAnsi"/>
          <w:sz w:val="24"/>
        </w:rPr>
      </w:pPr>
      <w:r w:rsidRPr="009945A9">
        <w:rPr>
          <w:rFonts w:asciiTheme="minorHAnsi" w:hAnsiTheme="minorHAnsi"/>
          <w:sz w:val="24"/>
        </w:rPr>
        <w:t>——detect the platform actively disconnect the connection according to TCP protocol.</w:t>
      </w:r>
    </w:p>
    <w:p w:rsidR="003B062A" w:rsidRPr="009945A9" w:rsidRDefault="003B062A" w:rsidP="003B062A">
      <w:pPr>
        <w:rPr>
          <w:rFonts w:asciiTheme="minorHAnsi" w:hAnsiTheme="minorHAnsi"/>
          <w:sz w:val="24"/>
        </w:rPr>
      </w:pPr>
      <w:r w:rsidRPr="009945A9">
        <w:rPr>
          <w:rFonts w:asciiTheme="minorHAnsi" w:hAnsiTheme="minorHAnsi"/>
          <w:sz w:val="24"/>
        </w:rPr>
        <w:t>——data communication link disconnected</w:t>
      </w:r>
    </w:p>
    <w:p w:rsidR="003B062A" w:rsidRPr="009945A9" w:rsidRDefault="003B062A" w:rsidP="003B062A">
      <w:pPr>
        <w:rPr>
          <w:rFonts w:asciiTheme="minorHAnsi" w:hAnsiTheme="minorHAnsi"/>
          <w:sz w:val="24"/>
        </w:rPr>
      </w:pPr>
      <w:r w:rsidRPr="009945A9">
        <w:rPr>
          <w:rFonts w:asciiTheme="minorHAnsi" w:hAnsiTheme="minorHAnsi"/>
          <w:sz w:val="24"/>
        </w:rPr>
        <w:t xml:space="preserve">——data communication link is normal, but does not receive the response after up to the resending times  </w:t>
      </w:r>
    </w:p>
    <w:p w:rsidR="003B062A" w:rsidRPr="009945A9" w:rsidRDefault="003B062A" w:rsidP="003B062A">
      <w:pPr>
        <w:autoSpaceDE w:val="0"/>
        <w:autoSpaceDN w:val="0"/>
        <w:adjustRightInd w:val="0"/>
        <w:ind w:leftChars="400" w:left="840"/>
        <w:jc w:val="left"/>
        <w:rPr>
          <w:rFonts w:asciiTheme="minorHAnsi" w:hAnsiTheme="minorHAnsi"/>
          <w:sz w:val="24"/>
        </w:rPr>
      </w:pPr>
    </w:p>
    <w:p w:rsidR="003B062A" w:rsidRPr="00415B24" w:rsidRDefault="00C01805" w:rsidP="00C01805">
      <w:pPr>
        <w:pStyle w:val="1"/>
        <w:rPr>
          <w:rFonts w:asciiTheme="majorHAnsi" w:hAnsiTheme="majorHAnsi"/>
          <w:sz w:val="28"/>
          <w:szCs w:val="28"/>
        </w:rPr>
      </w:pPr>
      <w:bookmarkStart w:id="56" w:name="_Toc488930654"/>
      <w:bookmarkStart w:id="57" w:name="_Toc489457247"/>
      <w:r w:rsidRPr="00415B24">
        <w:rPr>
          <w:rFonts w:asciiTheme="majorHAnsi" w:hAnsiTheme="majorHAnsi"/>
          <w:sz w:val="28"/>
          <w:szCs w:val="28"/>
        </w:rPr>
        <w:lastRenderedPageBreak/>
        <w:t xml:space="preserve">4 </w:t>
      </w:r>
      <w:r w:rsidR="003B062A" w:rsidRPr="00415B24">
        <w:rPr>
          <w:rFonts w:asciiTheme="majorHAnsi" w:hAnsiTheme="majorHAnsi"/>
          <w:sz w:val="28"/>
          <w:szCs w:val="28"/>
        </w:rPr>
        <w:t>Message processing</w:t>
      </w:r>
      <w:bookmarkEnd w:id="56"/>
      <w:bookmarkEnd w:id="57"/>
    </w:p>
    <w:p w:rsidR="003B062A" w:rsidRPr="00415B24" w:rsidRDefault="0076310D" w:rsidP="0076310D">
      <w:pPr>
        <w:pStyle w:val="2"/>
        <w:keepNext w:val="0"/>
        <w:keepLines w:val="0"/>
        <w:widowControl/>
        <w:spacing w:before="120" w:after="120" w:line="276" w:lineRule="auto"/>
        <w:ind w:right="57"/>
        <w:jc w:val="left"/>
        <w:rPr>
          <w:rFonts w:asciiTheme="majorHAnsi" w:hAnsiTheme="majorHAnsi"/>
          <w:sz w:val="24"/>
          <w:szCs w:val="24"/>
        </w:rPr>
      </w:pPr>
      <w:bookmarkStart w:id="58" w:name="_Toc488930655"/>
      <w:bookmarkStart w:id="59" w:name="_Toc489457248"/>
      <w:r w:rsidRPr="00415B24">
        <w:rPr>
          <w:rFonts w:asciiTheme="majorHAnsi" w:hAnsiTheme="majorHAnsi"/>
          <w:sz w:val="24"/>
          <w:szCs w:val="24"/>
        </w:rPr>
        <w:t xml:space="preserve">4.1 </w:t>
      </w:r>
      <w:r w:rsidR="003B062A" w:rsidRPr="00415B24">
        <w:rPr>
          <w:rFonts w:asciiTheme="majorHAnsi" w:hAnsiTheme="majorHAnsi"/>
          <w:sz w:val="24"/>
          <w:szCs w:val="24"/>
        </w:rPr>
        <w:t>TCP and UDP messages processing</w:t>
      </w:r>
      <w:bookmarkEnd w:id="58"/>
      <w:bookmarkEnd w:id="59"/>
    </w:p>
    <w:p w:rsidR="003B062A" w:rsidRPr="00415B24" w:rsidRDefault="00626B69" w:rsidP="003B062A">
      <w:pPr>
        <w:pStyle w:val="3"/>
        <w:rPr>
          <w:rFonts w:asciiTheme="majorHAnsi" w:hAnsiTheme="majorHAnsi"/>
          <w:sz w:val="24"/>
          <w:szCs w:val="24"/>
        </w:rPr>
      </w:pPr>
      <w:bookmarkStart w:id="60" w:name="_Toc488930656"/>
      <w:bookmarkStart w:id="61" w:name="_Toc489457249"/>
      <w:r w:rsidRPr="00415B24">
        <w:rPr>
          <w:rFonts w:asciiTheme="majorHAnsi" w:hAnsiTheme="majorHAnsi"/>
          <w:sz w:val="24"/>
          <w:szCs w:val="24"/>
        </w:rPr>
        <w:t>4.1.1 Active</w:t>
      </w:r>
      <w:r w:rsidR="003B062A" w:rsidRPr="00415B24">
        <w:rPr>
          <w:rFonts w:asciiTheme="majorHAnsi" w:hAnsiTheme="majorHAnsi"/>
          <w:sz w:val="24"/>
          <w:szCs w:val="24"/>
        </w:rPr>
        <w:t xml:space="preserve"> message from the platform</w:t>
      </w:r>
      <w:bookmarkEnd w:id="60"/>
      <w:bookmarkEnd w:id="61"/>
    </w:p>
    <w:p w:rsidR="003B062A" w:rsidRPr="00415B24" w:rsidRDefault="003B062A" w:rsidP="00233C31">
      <w:pPr>
        <w:autoSpaceDE w:val="0"/>
        <w:autoSpaceDN w:val="0"/>
        <w:adjustRightInd w:val="0"/>
        <w:jc w:val="left"/>
        <w:rPr>
          <w:rFonts w:asciiTheme="minorHAnsi" w:hAnsiTheme="minorHAnsi"/>
          <w:sz w:val="24"/>
        </w:rPr>
      </w:pPr>
      <w:r w:rsidRPr="00415B24">
        <w:rPr>
          <w:rFonts w:asciiTheme="minorHAnsi" w:hAnsiTheme="minorHAnsi"/>
          <w:sz w:val="24"/>
        </w:rPr>
        <w:t xml:space="preserve">The terminal must give response for all messages from the </w:t>
      </w:r>
      <w:r w:rsidR="00BF613D" w:rsidRPr="00415B24">
        <w:rPr>
          <w:rFonts w:asciiTheme="minorHAnsi" w:hAnsiTheme="minorHAnsi"/>
          <w:sz w:val="24"/>
        </w:rPr>
        <w:t>platform;</w:t>
      </w:r>
      <w:r w:rsidR="00233C31" w:rsidRPr="00415B24">
        <w:rPr>
          <w:rFonts w:asciiTheme="minorHAnsi" w:hAnsiTheme="minorHAnsi"/>
          <w:sz w:val="24"/>
        </w:rPr>
        <w:t xml:space="preserve"> </w:t>
      </w:r>
      <w:r w:rsidRPr="00415B24">
        <w:rPr>
          <w:rFonts w:asciiTheme="minorHAnsi" w:hAnsiTheme="minorHAnsi"/>
          <w:sz w:val="24"/>
        </w:rPr>
        <w:t>the terminal should give general or special response according to the detailed protocol commands. If the platform does not receive the response, the platform will resend the data in a certain time. The timeout of response and the times of resending are specified by the platform parameters. The computational formula of the timeout time after re-upload each time refer to (1)</w:t>
      </w:r>
    </w:p>
    <w:p w:rsidR="003B062A" w:rsidRPr="00415B24" w:rsidRDefault="003B062A" w:rsidP="003B062A">
      <w:pPr>
        <w:autoSpaceDE w:val="0"/>
        <w:autoSpaceDN w:val="0"/>
        <w:adjustRightInd w:val="0"/>
        <w:ind w:leftChars="400" w:left="840"/>
        <w:jc w:val="left"/>
        <w:rPr>
          <w:rFonts w:asciiTheme="minorHAnsi" w:hAnsiTheme="minorHAnsi"/>
          <w:sz w:val="24"/>
        </w:rPr>
      </w:pPr>
      <w:r w:rsidRPr="00415B24">
        <w:rPr>
          <w:rFonts w:asciiTheme="minorHAnsi" w:hAnsiTheme="minorHAnsi"/>
          <w:sz w:val="24"/>
        </w:rPr>
        <w:t>TN+1=TN ×</w:t>
      </w:r>
      <w:r w:rsidRPr="00415B24">
        <w:rPr>
          <w:rFonts w:asciiTheme="minorHAnsi" w:hAnsiTheme="minorHAnsi"/>
          <w:sz w:val="24"/>
        </w:rPr>
        <w:t>（</w:t>
      </w:r>
      <w:r w:rsidRPr="00415B24">
        <w:rPr>
          <w:rFonts w:asciiTheme="minorHAnsi" w:hAnsiTheme="minorHAnsi"/>
          <w:sz w:val="24"/>
        </w:rPr>
        <w:t>N+1</w:t>
      </w:r>
      <w:r w:rsidRPr="00415B24">
        <w:rPr>
          <w:rFonts w:asciiTheme="minorHAnsi" w:hAnsiTheme="minorHAnsi"/>
          <w:sz w:val="24"/>
        </w:rPr>
        <w:t>）</w:t>
      </w:r>
      <w:r w:rsidRPr="00415B24">
        <w:rPr>
          <w:rFonts w:asciiTheme="minorHAnsi" w:hAnsiTheme="minorHAnsi"/>
          <w:sz w:val="24"/>
        </w:rPr>
        <w:t xml:space="preserve"> …………</w:t>
      </w:r>
      <w:r w:rsidR="00415B24">
        <w:rPr>
          <w:rFonts w:asciiTheme="minorHAnsi" w:hAnsiTheme="minorHAnsi" w:hint="eastAsia"/>
          <w:sz w:val="24"/>
        </w:rPr>
        <w:t>(1)</w:t>
      </w:r>
    </w:p>
    <w:p w:rsidR="003B062A" w:rsidRPr="00415B24" w:rsidRDefault="003B062A" w:rsidP="003B062A">
      <w:pPr>
        <w:autoSpaceDE w:val="0"/>
        <w:autoSpaceDN w:val="0"/>
        <w:adjustRightInd w:val="0"/>
        <w:ind w:leftChars="400" w:left="840"/>
        <w:jc w:val="left"/>
        <w:rPr>
          <w:rFonts w:asciiTheme="minorHAnsi" w:hAnsiTheme="minorHAnsi"/>
          <w:sz w:val="24"/>
        </w:rPr>
      </w:pPr>
      <w:r w:rsidRPr="00415B24">
        <w:rPr>
          <w:rFonts w:asciiTheme="minorHAnsi" w:hAnsiTheme="minorHAnsi"/>
          <w:sz w:val="24"/>
        </w:rPr>
        <w:t>Note</w:t>
      </w:r>
      <w:r w:rsidR="00BF613D" w:rsidRPr="00415B24">
        <w:rPr>
          <w:rFonts w:asciiTheme="minorHAnsi" w:hAnsiTheme="minorHAnsi"/>
          <w:sz w:val="24"/>
        </w:rPr>
        <w:t>:</w:t>
      </w:r>
    </w:p>
    <w:p w:rsidR="003B062A" w:rsidRPr="00415B24" w:rsidRDefault="003B062A" w:rsidP="003B062A">
      <w:pPr>
        <w:autoSpaceDE w:val="0"/>
        <w:autoSpaceDN w:val="0"/>
        <w:adjustRightInd w:val="0"/>
        <w:ind w:leftChars="400" w:left="840"/>
        <w:jc w:val="left"/>
        <w:rPr>
          <w:rFonts w:asciiTheme="minorHAnsi" w:hAnsiTheme="minorHAnsi"/>
          <w:sz w:val="24"/>
        </w:rPr>
      </w:pPr>
      <w:r w:rsidRPr="00415B24">
        <w:rPr>
          <w:rFonts w:asciiTheme="minorHAnsi" w:hAnsiTheme="minorHAnsi"/>
          <w:sz w:val="24"/>
        </w:rPr>
        <w:t>TN+1——</w:t>
      </w:r>
      <w:bookmarkStart w:id="62" w:name="OLE_LINK45"/>
      <w:bookmarkStart w:id="63" w:name="OLE_LINK46"/>
      <w:r w:rsidRPr="00415B24">
        <w:rPr>
          <w:rFonts w:asciiTheme="minorHAnsi" w:hAnsiTheme="minorHAnsi"/>
          <w:sz w:val="24"/>
        </w:rPr>
        <w:t xml:space="preserve">the timeout time after re-uploading each time </w:t>
      </w:r>
      <w:bookmarkEnd w:id="62"/>
      <w:bookmarkEnd w:id="63"/>
    </w:p>
    <w:p w:rsidR="003B062A" w:rsidRPr="00415B24" w:rsidRDefault="003B062A" w:rsidP="003B062A">
      <w:pPr>
        <w:autoSpaceDE w:val="0"/>
        <w:autoSpaceDN w:val="0"/>
        <w:adjustRightInd w:val="0"/>
        <w:ind w:leftChars="400" w:left="840"/>
        <w:jc w:val="left"/>
        <w:rPr>
          <w:rFonts w:asciiTheme="minorHAnsi" w:hAnsiTheme="minorHAnsi"/>
          <w:sz w:val="24"/>
        </w:rPr>
      </w:pPr>
      <w:r w:rsidRPr="00415B24">
        <w:rPr>
          <w:rFonts w:asciiTheme="minorHAnsi" w:hAnsiTheme="minorHAnsi"/>
          <w:sz w:val="24"/>
        </w:rPr>
        <w:t>TN——Previous response timeout</w:t>
      </w:r>
    </w:p>
    <w:p w:rsidR="003B062A" w:rsidRPr="00415B24" w:rsidRDefault="00ED76B9" w:rsidP="00ED76B9">
      <w:pPr>
        <w:autoSpaceDE w:val="0"/>
        <w:autoSpaceDN w:val="0"/>
        <w:adjustRightInd w:val="0"/>
        <w:ind w:left="840"/>
        <w:jc w:val="left"/>
        <w:rPr>
          <w:rFonts w:asciiTheme="minorHAnsi" w:hAnsiTheme="minorHAnsi"/>
          <w:sz w:val="24"/>
        </w:rPr>
      </w:pPr>
      <w:r w:rsidRPr="00415B24">
        <w:rPr>
          <w:rFonts w:asciiTheme="minorHAnsi" w:hAnsiTheme="minorHAnsi"/>
          <w:sz w:val="24"/>
        </w:rPr>
        <w:t>N-</w:t>
      </w:r>
      <w:r w:rsidR="003B062A" w:rsidRPr="00415B24">
        <w:rPr>
          <w:rFonts w:asciiTheme="minorHAnsi" w:hAnsiTheme="minorHAnsi"/>
          <w:sz w:val="24"/>
        </w:rPr>
        <w:t>—Retransmission times</w:t>
      </w:r>
    </w:p>
    <w:p w:rsidR="003B062A" w:rsidRPr="009945A9" w:rsidRDefault="003B062A" w:rsidP="003B062A">
      <w:pPr>
        <w:rPr>
          <w:rFonts w:asciiTheme="minorHAnsi" w:hAnsiTheme="minorHAnsi"/>
          <w:szCs w:val="21"/>
        </w:rPr>
      </w:pPr>
    </w:p>
    <w:p w:rsidR="003B062A" w:rsidRPr="00415B24" w:rsidRDefault="0076310D" w:rsidP="0076310D">
      <w:pPr>
        <w:pStyle w:val="3"/>
        <w:rPr>
          <w:rFonts w:asciiTheme="majorHAnsi" w:hAnsiTheme="majorHAnsi"/>
          <w:sz w:val="24"/>
          <w:szCs w:val="24"/>
        </w:rPr>
      </w:pPr>
      <w:bookmarkStart w:id="64" w:name="_Toc488930657"/>
      <w:bookmarkStart w:id="65" w:name="_Toc489457250"/>
      <w:r w:rsidRPr="00415B24">
        <w:rPr>
          <w:rFonts w:asciiTheme="majorHAnsi" w:hAnsiTheme="majorHAnsi"/>
          <w:sz w:val="24"/>
          <w:szCs w:val="24"/>
        </w:rPr>
        <w:t xml:space="preserve">4.1.2 </w:t>
      </w:r>
      <w:r w:rsidR="003B062A" w:rsidRPr="00415B24">
        <w:rPr>
          <w:rFonts w:asciiTheme="majorHAnsi" w:hAnsiTheme="majorHAnsi"/>
          <w:sz w:val="24"/>
          <w:szCs w:val="24"/>
        </w:rPr>
        <w:t>Active message from the terminal</w:t>
      </w:r>
      <w:bookmarkEnd w:id="64"/>
      <w:bookmarkEnd w:id="65"/>
    </w:p>
    <w:p w:rsidR="003B062A" w:rsidRPr="00D951E9" w:rsidRDefault="0076310D" w:rsidP="003B062A">
      <w:pPr>
        <w:pStyle w:val="4"/>
        <w:keepNext w:val="0"/>
        <w:keepLines w:val="0"/>
        <w:widowControl/>
        <w:spacing w:before="200" w:after="0" w:line="276" w:lineRule="auto"/>
        <w:ind w:right="57"/>
        <w:jc w:val="left"/>
        <w:rPr>
          <w:rFonts w:asciiTheme="majorHAnsi" w:hAnsiTheme="majorHAnsi"/>
          <w:iCs/>
          <w:sz w:val="24"/>
          <w:szCs w:val="24"/>
        </w:rPr>
      </w:pPr>
      <w:r w:rsidRPr="00D951E9">
        <w:rPr>
          <w:rFonts w:asciiTheme="majorHAnsi" w:hAnsiTheme="majorHAnsi"/>
          <w:iCs/>
          <w:sz w:val="24"/>
          <w:szCs w:val="24"/>
        </w:rPr>
        <w:t>4</w:t>
      </w:r>
      <w:r w:rsidR="003B062A" w:rsidRPr="00D951E9">
        <w:rPr>
          <w:rFonts w:asciiTheme="majorHAnsi" w:hAnsiTheme="majorHAnsi"/>
          <w:iCs/>
          <w:sz w:val="24"/>
          <w:szCs w:val="24"/>
        </w:rPr>
        <w:t>.1.2.1 Normal data communication link</w:t>
      </w:r>
    </w:p>
    <w:p w:rsidR="003B062A" w:rsidRPr="009945A9" w:rsidRDefault="003B062A" w:rsidP="003B062A">
      <w:pPr>
        <w:rPr>
          <w:rFonts w:asciiTheme="minorHAnsi" w:hAnsiTheme="minorHAnsi"/>
          <w:sz w:val="24"/>
        </w:rPr>
      </w:pPr>
      <w:r w:rsidRPr="009945A9">
        <w:rPr>
          <w:rFonts w:asciiTheme="minorHAnsi" w:hAnsiTheme="minorHAnsi"/>
          <w:sz w:val="24"/>
        </w:rPr>
        <w:t>The platform must give the response for all active messages from the terminal; the platform should give general or special response according to the detailed protocol commands. If the platform does not receive the response, the platform will resend the data in a certain time. The timeout of response and the times of resending are specified by the terminal parameters. For the special alarms messages, if sending unsuccessfully, the terminal should store them.  After the communication link is normal again, the terminal should priority send the stored alarm messages.</w:t>
      </w:r>
    </w:p>
    <w:p w:rsidR="003B062A" w:rsidRPr="00D951E9" w:rsidRDefault="003B062A" w:rsidP="0076310D">
      <w:pPr>
        <w:pStyle w:val="4"/>
        <w:keepNext w:val="0"/>
        <w:keepLines w:val="0"/>
        <w:widowControl/>
        <w:numPr>
          <w:ilvl w:val="3"/>
          <w:numId w:val="23"/>
        </w:numPr>
        <w:spacing w:before="200" w:after="0" w:line="276" w:lineRule="auto"/>
        <w:ind w:right="57"/>
        <w:jc w:val="left"/>
        <w:rPr>
          <w:rFonts w:asciiTheme="majorHAnsi" w:hAnsiTheme="majorHAnsi"/>
          <w:iCs/>
          <w:sz w:val="24"/>
          <w:szCs w:val="24"/>
        </w:rPr>
      </w:pPr>
      <w:r w:rsidRPr="00D951E9">
        <w:rPr>
          <w:rFonts w:asciiTheme="majorHAnsi" w:hAnsiTheme="majorHAnsi"/>
          <w:iCs/>
          <w:sz w:val="24"/>
          <w:szCs w:val="24"/>
        </w:rPr>
        <w:t>Abnormal data communication link</w:t>
      </w:r>
    </w:p>
    <w:p w:rsidR="003B062A" w:rsidRPr="009945A9" w:rsidRDefault="003B062A" w:rsidP="003B062A">
      <w:pPr>
        <w:rPr>
          <w:rFonts w:asciiTheme="minorHAnsi" w:hAnsiTheme="minorHAnsi"/>
          <w:sz w:val="24"/>
        </w:rPr>
      </w:pPr>
      <w:r w:rsidRPr="009945A9">
        <w:rPr>
          <w:rFonts w:asciiTheme="minorHAnsi" w:hAnsiTheme="minorHAnsi"/>
          <w:sz w:val="24"/>
        </w:rPr>
        <w:t>The terminal should store the location report messages when abnormal data communication link. Immediately send the stored messages after the communication link restores to be normal.</w:t>
      </w:r>
    </w:p>
    <w:p w:rsidR="003B062A" w:rsidRDefault="003B062A" w:rsidP="003B062A">
      <w:pPr>
        <w:autoSpaceDE w:val="0"/>
        <w:autoSpaceDN w:val="0"/>
        <w:adjustRightInd w:val="0"/>
        <w:ind w:leftChars="400" w:left="840"/>
        <w:jc w:val="left"/>
        <w:rPr>
          <w:rFonts w:asciiTheme="minorHAnsi" w:hAnsiTheme="minorHAnsi"/>
          <w:sz w:val="24"/>
        </w:rPr>
      </w:pPr>
    </w:p>
    <w:p w:rsidR="0036280B" w:rsidRPr="009945A9" w:rsidRDefault="0036280B" w:rsidP="003B062A">
      <w:pPr>
        <w:autoSpaceDE w:val="0"/>
        <w:autoSpaceDN w:val="0"/>
        <w:adjustRightInd w:val="0"/>
        <w:ind w:leftChars="400" w:left="840"/>
        <w:jc w:val="left"/>
        <w:rPr>
          <w:rFonts w:asciiTheme="minorHAnsi" w:hAnsiTheme="minorHAnsi"/>
          <w:sz w:val="24"/>
        </w:rPr>
      </w:pPr>
    </w:p>
    <w:p w:rsidR="003B062A" w:rsidRPr="00D951E9" w:rsidRDefault="003B062A" w:rsidP="0076310D">
      <w:pPr>
        <w:pStyle w:val="1"/>
        <w:keepNext w:val="0"/>
        <w:keepLines w:val="0"/>
        <w:widowControl/>
        <w:numPr>
          <w:ilvl w:val="0"/>
          <w:numId w:val="23"/>
        </w:numPr>
        <w:spacing w:before="0" w:after="0" w:line="240" w:lineRule="auto"/>
        <w:contextualSpacing/>
        <w:jc w:val="left"/>
        <w:rPr>
          <w:rFonts w:asciiTheme="majorHAnsi" w:hAnsiTheme="majorHAnsi" w:cs="宋体"/>
          <w:sz w:val="28"/>
          <w:szCs w:val="28"/>
        </w:rPr>
      </w:pPr>
      <w:bookmarkStart w:id="66" w:name="_Toc488930658"/>
      <w:bookmarkStart w:id="67" w:name="_Toc489457251"/>
      <w:r w:rsidRPr="00D951E9">
        <w:rPr>
          <w:rFonts w:asciiTheme="majorHAnsi" w:hAnsiTheme="majorHAnsi" w:cs="宋体"/>
          <w:sz w:val="28"/>
          <w:szCs w:val="28"/>
        </w:rPr>
        <w:t>Protocol types</w:t>
      </w:r>
      <w:bookmarkEnd w:id="66"/>
      <w:bookmarkEnd w:id="67"/>
    </w:p>
    <w:p w:rsidR="003B062A" w:rsidRPr="00D951E9" w:rsidRDefault="003B062A" w:rsidP="0076310D">
      <w:pPr>
        <w:pStyle w:val="2"/>
        <w:keepNext w:val="0"/>
        <w:keepLines w:val="0"/>
        <w:widowControl/>
        <w:numPr>
          <w:ilvl w:val="1"/>
          <w:numId w:val="23"/>
        </w:numPr>
        <w:spacing w:before="120" w:after="120" w:line="276" w:lineRule="auto"/>
        <w:ind w:right="57"/>
        <w:jc w:val="left"/>
        <w:rPr>
          <w:rFonts w:asciiTheme="majorHAnsi" w:hAnsiTheme="majorHAnsi"/>
          <w:sz w:val="24"/>
          <w:szCs w:val="24"/>
        </w:rPr>
      </w:pPr>
      <w:bookmarkStart w:id="68" w:name="_Toc488930659"/>
      <w:bookmarkStart w:id="69" w:name="_Toc489457252"/>
      <w:r w:rsidRPr="00D951E9">
        <w:rPr>
          <w:rFonts w:asciiTheme="majorHAnsi" w:hAnsiTheme="majorHAnsi"/>
          <w:sz w:val="24"/>
          <w:szCs w:val="24"/>
        </w:rPr>
        <w:t>Overview</w:t>
      </w:r>
      <w:bookmarkEnd w:id="68"/>
      <w:bookmarkEnd w:id="69"/>
    </w:p>
    <w:p w:rsidR="003B062A" w:rsidRPr="009945A9" w:rsidRDefault="003B062A" w:rsidP="00D951E9">
      <w:pPr>
        <w:autoSpaceDE w:val="0"/>
        <w:autoSpaceDN w:val="0"/>
        <w:adjustRightInd w:val="0"/>
        <w:jc w:val="left"/>
        <w:rPr>
          <w:rFonts w:asciiTheme="minorHAnsi" w:hAnsiTheme="minorHAnsi"/>
          <w:sz w:val="24"/>
        </w:rPr>
      </w:pPr>
      <w:r w:rsidRPr="009945A9">
        <w:rPr>
          <w:rFonts w:asciiTheme="minorHAnsi" w:hAnsiTheme="minorHAnsi"/>
          <w:sz w:val="24"/>
        </w:rPr>
        <w:t>The following description is classified by the func</w:t>
      </w:r>
      <w:r w:rsidR="00BF613D" w:rsidRPr="009945A9">
        <w:rPr>
          <w:rFonts w:asciiTheme="minorHAnsi" w:hAnsiTheme="minorHAnsi"/>
          <w:sz w:val="24"/>
        </w:rPr>
        <w:t xml:space="preserve">tions. </w:t>
      </w:r>
      <w:r w:rsidRPr="009945A9">
        <w:rPr>
          <w:rFonts w:asciiTheme="minorHAnsi" w:hAnsiTheme="minorHAnsi"/>
          <w:sz w:val="24"/>
        </w:rPr>
        <w:t xml:space="preserve">The default communication way is TCP if no specified. The communication protocol of vehicle terminal and external device refer to appendix A, the message name and message ID in the protocol refer to appendix B. </w:t>
      </w:r>
    </w:p>
    <w:p w:rsidR="003B062A" w:rsidRPr="009945A9" w:rsidRDefault="003B062A" w:rsidP="003B062A">
      <w:pPr>
        <w:rPr>
          <w:rFonts w:asciiTheme="minorHAnsi" w:hAnsiTheme="minorHAnsi"/>
          <w:szCs w:val="21"/>
        </w:rPr>
      </w:pPr>
    </w:p>
    <w:p w:rsidR="003B062A" w:rsidRPr="00D951E9" w:rsidRDefault="003B062A" w:rsidP="0076310D">
      <w:pPr>
        <w:pStyle w:val="2"/>
        <w:keepNext w:val="0"/>
        <w:keepLines w:val="0"/>
        <w:widowControl/>
        <w:numPr>
          <w:ilvl w:val="1"/>
          <w:numId w:val="23"/>
        </w:numPr>
        <w:spacing w:before="120" w:after="120" w:line="276" w:lineRule="auto"/>
        <w:ind w:right="57"/>
        <w:jc w:val="left"/>
        <w:rPr>
          <w:rFonts w:asciiTheme="majorHAnsi" w:hAnsiTheme="majorHAnsi"/>
          <w:sz w:val="24"/>
          <w:szCs w:val="24"/>
        </w:rPr>
      </w:pPr>
      <w:bookmarkStart w:id="70" w:name="_Toc488930660"/>
      <w:bookmarkStart w:id="71" w:name="_Toc489457253"/>
      <w:r w:rsidRPr="00D951E9">
        <w:rPr>
          <w:rFonts w:asciiTheme="majorHAnsi" w:hAnsiTheme="majorHAnsi"/>
          <w:sz w:val="24"/>
          <w:szCs w:val="24"/>
        </w:rPr>
        <w:t>Terminal management protocol</w:t>
      </w:r>
      <w:bookmarkEnd w:id="70"/>
      <w:bookmarkEnd w:id="71"/>
    </w:p>
    <w:p w:rsidR="003B062A" w:rsidRPr="00D951E9" w:rsidRDefault="0076310D" w:rsidP="003B062A">
      <w:pPr>
        <w:pStyle w:val="3"/>
        <w:rPr>
          <w:rFonts w:asciiTheme="majorHAnsi" w:hAnsiTheme="majorHAnsi"/>
          <w:sz w:val="24"/>
          <w:szCs w:val="24"/>
        </w:rPr>
      </w:pPr>
      <w:bookmarkStart w:id="72" w:name="_Toc488930661"/>
      <w:bookmarkStart w:id="73" w:name="_Toc489457254"/>
      <w:r w:rsidRPr="00D951E9">
        <w:rPr>
          <w:rFonts w:asciiTheme="majorHAnsi" w:hAnsiTheme="majorHAnsi"/>
          <w:sz w:val="24"/>
          <w:szCs w:val="24"/>
        </w:rPr>
        <w:lastRenderedPageBreak/>
        <w:t>5</w:t>
      </w:r>
      <w:r w:rsidR="003B062A" w:rsidRPr="00D951E9">
        <w:rPr>
          <w:rFonts w:asciiTheme="majorHAnsi" w:hAnsiTheme="majorHAnsi"/>
          <w:sz w:val="24"/>
          <w:szCs w:val="24"/>
        </w:rPr>
        <w:t>.2.1 Register and unregister of the terminal</w:t>
      </w:r>
      <w:bookmarkEnd w:id="72"/>
      <w:bookmarkEnd w:id="73"/>
    </w:p>
    <w:p w:rsidR="003B062A" w:rsidRPr="009945A9" w:rsidRDefault="003B062A" w:rsidP="003B062A">
      <w:pPr>
        <w:rPr>
          <w:rFonts w:asciiTheme="minorHAnsi" w:hAnsiTheme="minorHAnsi"/>
          <w:sz w:val="24"/>
        </w:rPr>
      </w:pPr>
      <w:r w:rsidRPr="009945A9">
        <w:rPr>
          <w:rFonts w:asciiTheme="minorHAnsi" w:hAnsiTheme="minorHAnsi"/>
          <w:sz w:val="24"/>
        </w:rPr>
        <w:t>When no register, the terminal should register firstly. It will obtain and save the authentication code for login after registering successfully. The terminal should perform unregister operation to cancel the relation between vehicle and terminal when it is removed or replaced.</w:t>
      </w:r>
    </w:p>
    <w:p w:rsidR="003B062A" w:rsidRPr="00D951E9" w:rsidRDefault="0076310D" w:rsidP="003B062A">
      <w:pPr>
        <w:pStyle w:val="3"/>
        <w:rPr>
          <w:rFonts w:asciiTheme="majorHAnsi" w:hAnsiTheme="majorHAnsi"/>
          <w:sz w:val="24"/>
          <w:szCs w:val="24"/>
        </w:rPr>
      </w:pPr>
      <w:bookmarkStart w:id="74" w:name="_Toc488930662"/>
      <w:bookmarkStart w:id="75" w:name="_Toc489457255"/>
      <w:r w:rsidRPr="00D951E9">
        <w:rPr>
          <w:rFonts w:asciiTheme="majorHAnsi" w:hAnsiTheme="majorHAnsi"/>
          <w:sz w:val="24"/>
          <w:szCs w:val="24"/>
        </w:rPr>
        <w:t>5</w:t>
      </w:r>
      <w:r w:rsidR="003B062A" w:rsidRPr="00D951E9">
        <w:rPr>
          <w:rFonts w:asciiTheme="majorHAnsi" w:hAnsiTheme="majorHAnsi"/>
          <w:sz w:val="24"/>
          <w:szCs w:val="24"/>
        </w:rPr>
        <w:t>.2.2 Login and authentication of the terminal</w:t>
      </w:r>
      <w:bookmarkEnd w:id="74"/>
      <w:bookmarkEnd w:id="75"/>
    </w:p>
    <w:p w:rsidR="003B062A" w:rsidRPr="009945A9" w:rsidRDefault="003B062A" w:rsidP="003B062A">
      <w:pPr>
        <w:rPr>
          <w:rFonts w:asciiTheme="minorHAnsi" w:hAnsiTheme="minorHAnsi"/>
          <w:sz w:val="24"/>
        </w:rPr>
      </w:pPr>
      <w:r w:rsidRPr="009945A9">
        <w:rPr>
          <w:rFonts w:asciiTheme="minorHAnsi" w:hAnsiTheme="minorHAnsi"/>
          <w:sz w:val="24"/>
        </w:rPr>
        <w:t>After register, the terminal should login or authenticate immediately every time it establishes connection with platform. And the other message will be forbidden before login or authenticating successfully.</w:t>
      </w:r>
    </w:p>
    <w:p w:rsidR="003B062A" w:rsidRPr="009945A9" w:rsidRDefault="003B062A" w:rsidP="003B062A">
      <w:pPr>
        <w:rPr>
          <w:rFonts w:asciiTheme="minorHAnsi" w:hAnsiTheme="minorHAnsi"/>
          <w:sz w:val="24"/>
        </w:rPr>
      </w:pPr>
      <w:r w:rsidRPr="009945A9">
        <w:rPr>
          <w:rFonts w:asciiTheme="minorHAnsi" w:hAnsiTheme="minorHAnsi"/>
          <w:sz w:val="24"/>
        </w:rPr>
        <w:t>The terminal sends authentication command to the platform and the platform should respond with general response message.</w:t>
      </w:r>
    </w:p>
    <w:p w:rsidR="003B062A" w:rsidRPr="00D951E9" w:rsidRDefault="0076310D" w:rsidP="003B062A">
      <w:pPr>
        <w:pStyle w:val="3"/>
        <w:rPr>
          <w:rFonts w:asciiTheme="majorHAnsi" w:hAnsiTheme="majorHAnsi"/>
          <w:sz w:val="24"/>
          <w:szCs w:val="24"/>
        </w:rPr>
      </w:pPr>
      <w:bookmarkStart w:id="76" w:name="_Toc488930663"/>
      <w:bookmarkStart w:id="77" w:name="_Toc489457256"/>
      <w:r w:rsidRPr="00D951E9">
        <w:rPr>
          <w:rFonts w:asciiTheme="majorHAnsi" w:hAnsiTheme="majorHAnsi"/>
          <w:sz w:val="24"/>
          <w:szCs w:val="24"/>
        </w:rPr>
        <w:t>5</w:t>
      </w:r>
      <w:r w:rsidR="003B062A" w:rsidRPr="00D951E9">
        <w:rPr>
          <w:rFonts w:asciiTheme="majorHAnsi" w:hAnsiTheme="majorHAnsi"/>
          <w:sz w:val="24"/>
          <w:szCs w:val="24"/>
        </w:rPr>
        <w:t>.2.3 Set and inquire terminal parameters</w:t>
      </w:r>
      <w:bookmarkEnd w:id="76"/>
      <w:bookmarkEnd w:id="77"/>
    </w:p>
    <w:p w:rsidR="003B062A" w:rsidRPr="009945A9" w:rsidRDefault="003B062A" w:rsidP="003B062A">
      <w:pPr>
        <w:rPr>
          <w:rFonts w:asciiTheme="minorHAnsi" w:hAnsiTheme="minorHAnsi"/>
          <w:sz w:val="24"/>
        </w:rPr>
      </w:pPr>
      <w:r w:rsidRPr="009945A9">
        <w:rPr>
          <w:rFonts w:asciiTheme="minorHAnsi" w:hAnsiTheme="minorHAnsi"/>
          <w:sz w:val="24"/>
        </w:rPr>
        <w:t>The platform will set the parameters into terminal by sending parameters setting message. The terminal should respond with general response message after receiving parameters setting message. The platform sends parameters inquiry message to terminal. The terminal will reply parameter inquiry response message. The terminal will support some special parameters according to different network type.</w:t>
      </w:r>
    </w:p>
    <w:p w:rsidR="003B062A" w:rsidRPr="00D951E9" w:rsidRDefault="0076310D" w:rsidP="003B062A">
      <w:pPr>
        <w:pStyle w:val="3"/>
        <w:rPr>
          <w:rFonts w:asciiTheme="majorHAnsi" w:hAnsiTheme="majorHAnsi"/>
          <w:sz w:val="24"/>
          <w:szCs w:val="24"/>
        </w:rPr>
      </w:pPr>
      <w:bookmarkStart w:id="78" w:name="_Toc488930664"/>
      <w:bookmarkStart w:id="79" w:name="_Toc489457257"/>
      <w:r w:rsidRPr="00D951E9">
        <w:rPr>
          <w:rFonts w:asciiTheme="majorHAnsi" w:hAnsiTheme="majorHAnsi"/>
          <w:sz w:val="24"/>
          <w:szCs w:val="24"/>
        </w:rPr>
        <w:t>5</w:t>
      </w:r>
      <w:r w:rsidR="003B062A" w:rsidRPr="00D951E9">
        <w:rPr>
          <w:rFonts w:asciiTheme="majorHAnsi" w:hAnsiTheme="majorHAnsi"/>
          <w:sz w:val="24"/>
          <w:szCs w:val="24"/>
        </w:rPr>
        <w:t>.2.4 Terminal control</w:t>
      </w:r>
      <w:bookmarkEnd w:id="78"/>
      <w:bookmarkEnd w:id="79"/>
    </w:p>
    <w:p w:rsidR="003B062A" w:rsidRPr="009945A9" w:rsidRDefault="003B062A" w:rsidP="003B062A">
      <w:pPr>
        <w:rPr>
          <w:rFonts w:asciiTheme="minorHAnsi" w:hAnsiTheme="minorHAnsi"/>
          <w:sz w:val="24"/>
        </w:rPr>
      </w:pPr>
      <w:r w:rsidRPr="009945A9">
        <w:rPr>
          <w:rFonts w:asciiTheme="minorHAnsi" w:hAnsiTheme="minorHAnsi"/>
          <w:sz w:val="24"/>
        </w:rPr>
        <w:t>The platform sends the control commands to the terminal, the terminal should give the general response message after receiving the commands.</w:t>
      </w:r>
    </w:p>
    <w:p w:rsidR="003B062A" w:rsidRPr="00D951E9" w:rsidRDefault="003B062A" w:rsidP="0076310D">
      <w:pPr>
        <w:pStyle w:val="2"/>
        <w:keepNext w:val="0"/>
        <w:keepLines w:val="0"/>
        <w:widowControl/>
        <w:numPr>
          <w:ilvl w:val="1"/>
          <w:numId w:val="23"/>
        </w:numPr>
        <w:spacing w:before="120" w:after="120" w:line="276" w:lineRule="auto"/>
        <w:ind w:right="57"/>
        <w:jc w:val="left"/>
        <w:rPr>
          <w:rFonts w:asciiTheme="majorHAnsi" w:hAnsiTheme="majorHAnsi"/>
          <w:sz w:val="24"/>
          <w:szCs w:val="24"/>
        </w:rPr>
      </w:pPr>
      <w:bookmarkStart w:id="80" w:name="_Toc488930665"/>
      <w:bookmarkStart w:id="81" w:name="_Toc489457258"/>
      <w:r w:rsidRPr="00D951E9">
        <w:rPr>
          <w:rFonts w:asciiTheme="majorHAnsi" w:hAnsiTheme="majorHAnsi"/>
          <w:sz w:val="24"/>
          <w:szCs w:val="24"/>
        </w:rPr>
        <w:t>Location and alarm protocol</w:t>
      </w:r>
      <w:bookmarkEnd w:id="80"/>
      <w:bookmarkEnd w:id="81"/>
    </w:p>
    <w:p w:rsidR="003B062A" w:rsidRPr="00D951E9" w:rsidRDefault="0076310D" w:rsidP="003B062A">
      <w:pPr>
        <w:pStyle w:val="3"/>
        <w:rPr>
          <w:rFonts w:asciiTheme="majorHAnsi" w:hAnsiTheme="majorHAnsi"/>
          <w:sz w:val="24"/>
          <w:szCs w:val="24"/>
        </w:rPr>
      </w:pPr>
      <w:bookmarkStart w:id="82" w:name="_Toc488930666"/>
      <w:bookmarkStart w:id="83" w:name="_Toc489457259"/>
      <w:r w:rsidRPr="00D951E9">
        <w:rPr>
          <w:rFonts w:asciiTheme="majorHAnsi" w:hAnsiTheme="majorHAnsi"/>
          <w:sz w:val="24"/>
          <w:szCs w:val="24"/>
        </w:rPr>
        <w:t>5</w:t>
      </w:r>
      <w:r w:rsidR="003B062A" w:rsidRPr="00D951E9">
        <w:rPr>
          <w:rFonts w:asciiTheme="majorHAnsi" w:hAnsiTheme="majorHAnsi"/>
          <w:sz w:val="24"/>
          <w:szCs w:val="24"/>
        </w:rPr>
        <w:t>.3.1 Location report</w:t>
      </w:r>
      <w:bookmarkEnd w:id="82"/>
      <w:bookmarkEnd w:id="83"/>
    </w:p>
    <w:p w:rsidR="003B062A" w:rsidRPr="009945A9" w:rsidRDefault="003B062A" w:rsidP="003B062A">
      <w:pPr>
        <w:rPr>
          <w:rFonts w:asciiTheme="minorHAnsi" w:hAnsiTheme="minorHAnsi"/>
          <w:sz w:val="24"/>
        </w:rPr>
      </w:pPr>
      <w:r w:rsidRPr="009945A9">
        <w:rPr>
          <w:rFonts w:asciiTheme="minorHAnsi" w:hAnsiTheme="minorHAnsi"/>
          <w:sz w:val="24"/>
        </w:rPr>
        <w:t xml:space="preserve">The terminal will upload periodically the location report based on the preset interval. And the terminal can upload the location when it detects the vehicle turning. </w:t>
      </w:r>
    </w:p>
    <w:p w:rsidR="003B062A" w:rsidRPr="00D951E9" w:rsidRDefault="0076310D" w:rsidP="003B062A">
      <w:pPr>
        <w:pStyle w:val="3"/>
        <w:rPr>
          <w:rFonts w:asciiTheme="majorHAnsi" w:hAnsiTheme="majorHAnsi"/>
          <w:sz w:val="24"/>
          <w:szCs w:val="24"/>
        </w:rPr>
      </w:pPr>
      <w:bookmarkStart w:id="84" w:name="_Toc488930667"/>
      <w:bookmarkStart w:id="85" w:name="_Toc489457260"/>
      <w:r w:rsidRPr="00D951E9">
        <w:rPr>
          <w:rFonts w:asciiTheme="majorHAnsi" w:hAnsiTheme="majorHAnsi"/>
          <w:sz w:val="24"/>
          <w:szCs w:val="24"/>
        </w:rPr>
        <w:t>5</w:t>
      </w:r>
      <w:r w:rsidR="003B062A" w:rsidRPr="00D951E9">
        <w:rPr>
          <w:rFonts w:asciiTheme="majorHAnsi" w:hAnsiTheme="majorHAnsi"/>
          <w:sz w:val="24"/>
          <w:szCs w:val="24"/>
        </w:rPr>
        <w:t>.3.2 Query Location</w:t>
      </w:r>
      <w:bookmarkEnd w:id="84"/>
      <w:bookmarkEnd w:id="85"/>
    </w:p>
    <w:p w:rsidR="003B062A" w:rsidRPr="009945A9" w:rsidRDefault="003B062A" w:rsidP="003B062A">
      <w:pPr>
        <w:rPr>
          <w:rFonts w:asciiTheme="minorHAnsi" w:hAnsiTheme="minorHAnsi"/>
          <w:sz w:val="24"/>
        </w:rPr>
      </w:pPr>
      <w:r w:rsidRPr="009945A9">
        <w:rPr>
          <w:rFonts w:asciiTheme="minorHAnsi" w:hAnsiTheme="minorHAnsi"/>
          <w:sz w:val="24"/>
        </w:rPr>
        <w:t>The terminal should report the location inquiry response message after receiving the location inquiry message from the platform.</w:t>
      </w:r>
    </w:p>
    <w:p w:rsidR="003B062A" w:rsidRPr="00D951E9" w:rsidRDefault="0076310D" w:rsidP="003B062A">
      <w:pPr>
        <w:pStyle w:val="3"/>
        <w:rPr>
          <w:rFonts w:asciiTheme="majorHAnsi" w:hAnsiTheme="majorHAnsi"/>
          <w:sz w:val="24"/>
          <w:szCs w:val="24"/>
        </w:rPr>
      </w:pPr>
      <w:bookmarkStart w:id="86" w:name="_Toc488930668"/>
      <w:bookmarkStart w:id="87" w:name="_Toc489457261"/>
      <w:r w:rsidRPr="00D951E9">
        <w:rPr>
          <w:rFonts w:asciiTheme="majorHAnsi" w:hAnsiTheme="majorHAnsi"/>
          <w:sz w:val="24"/>
          <w:szCs w:val="24"/>
        </w:rPr>
        <w:t>5</w:t>
      </w:r>
      <w:r w:rsidR="003B062A" w:rsidRPr="00D951E9">
        <w:rPr>
          <w:rFonts w:asciiTheme="majorHAnsi" w:hAnsiTheme="majorHAnsi"/>
          <w:sz w:val="24"/>
          <w:szCs w:val="24"/>
        </w:rPr>
        <w:t>.3.3 Temporary location track control</w:t>
      </w:r>
      <w:bookmarkEnd w:id="86"/>
      <w:bookmarkEnd w:id="87"/>
    </w:p>
    <w:p w:rsidR="003B062A" w:rsidRPr="009945A9" w:rsidRDefault="003B062A" w:rsidP="003B062A">
      <w:pPr>
        <w:rPr>
          <w:rFonts w:asciiTheme="minorHAnsi" w:hAnsiTheme="minorHAnsi"/>
          <w:sz w:val="24"/>
        </w:rPr>
      </w:pPr>
      <w:r w:rsidRPr="009945A9">
        <w:rPr>
          <w:rFonts w:asciiTheme="minorHAnsi" w:hAnsiTheme="minorHAnsi"/>
          <w:sz w:val="24"/>
        </w:rPr>
        <w:t>The terminal will reply general response message and report location message according to the specified interval after receiving temporary location track control message from platform. But during reporting temporary location message, all other periodical location reports need to be stopped.</w:t>
      </w:r>
    </w:p>
    <w:p w:rsidR="003B062A" w:rsidRPr="00D951E9" w:rsidRDefault="0076310D" w:rsidP="003B062A">
      <w:pPr>
        <w:pStyle w:val="3"/>
        <w:rPr>
          <w:rFonts w:asciiTheme="majorHAnsi" w:hAnsiTheme="majorHAnsi"/>
          <w:sz w:val="24"/>
          <w:szCs w:val="24"/>
        </w:rPr>
      </w:pPr>
      <w:bookmarkStart w:id="88" w:name="_Toc488930669"/>
      <w:bookmarkStart w:id="89" w:name="_Toc489457262"/>
      <w:r w:rsidRPr="00D951E9">
        <w:rPr>
          <w:rFonts w:asciiTheme="majorHAnsi" w:hAnsiTheme="majorHAnsi"/>
          <w:sz w:val="24"/>
          <w:szCs w:val="24"/>
        </w:rPr>
        <w:lastRenderedPageBreak/>
        <w:t>5</w:t>
      </w:r>
      <w:r w:rsidR="003B062A" w:rsidRPr="00D951E9">
        <w:rPr>
          <w:rFonts w:asciiTheme="majorHAnsi" w:hAnsiTheme="majorHAnsi"/>
          <w:sz w:val="24"/>
          <w:szCs w:val="24"/>
        </w:rPr>
        <w:t>.3.4 Terminal alarm</w:t>
      </w:r>
      <w:bookmarkEnd w:id="88"/>
      <w:bookmarkEnd w:id="89"/>
    </w:p>
    <w:p w:rsidR="003B062A" w:rsidRPr="009945A9" w:rsidRDefault="003B062A" w:rsidP="003B062A">
      <w:pPr>
        <w:rPr>
          <w:rFonts w:asciiTheme="minorHAnsi" w:hAnsiTheme="minorHAnsi"/>
          <w:sz w:val="24"/>
        </w:rPr>
      </w:pPr>
      <w:r w:rsidRPr="009945A9">
        <w:rPr>
          <w:rFonts w:asciiTheme="minorHAnsi" w:hAnsiTheme="minorHAnsi"/>
          <w:sz w:val="24"/>
        </w:rPr>
        <w:t>The terminal should report location message when the alarm is triggered, the alarm flag in the message should indicate the alarm status until the alarm goes off. The platform can deal with the alarm by sending general response message.</w:t>
      </w:r>
    </w:p>
    <w:p w:rsidR="003B062A" w:rsidRPr="009945A9" w:rsidRDefault="003B062A" w:rsidP="003B062A">
      <w:pPr>
        <w:rPr>
          <w:rFonts w:asciiTheme="minorHAnsi" w:hAnsiTheme="minorHAnsi"/>
          <w:sz w:val="24"/>
        </w:rPr>
      </w:pPr>
      <w:r w:rsidRPr="009945A9">
        <w:rPr>
          <w:rFonts w:asciiTheme="minorHAnsi" w:hAnsiTheme="minorHAnsi"/>
          <w:sz w:val="24"/>
        </w:rPr>
        <w:t>Please refer to the location report message about the alarm types. The terminal should report the location message after the alarm goes off, and clear the corresponding alarm flag.</w:t>
      </w:r>
    </w:p>
    <w:p w:rsidR="003B062A" w:rsidRPr="00D951E9" w:rsidRDefault="003B062A" w:rsidP="0076310D">
      <w:pPr>
        <w:pStyle w:val="2"/>
        <w:keepNext w:val="0"/>
        <w:keepLines w:val="0"/>
        <w:widowControl/>
        <w:numPr>
          <w:ilvl w:val="1"/>
          <w:numId w:val="23"/>
        </w:numPr>
        <w:spacing w:before="120" w:after="120" w:line="276" w:lineRule="auto"/>
        <w:ind w:right="57"/>
        <w:jc w:val="left"/>
        <w:rPr>
          <w:rFonts w:asciiTheme="majorHAnsi" w:hAnsiTheme="majorHAnsi"/>
          <w:sz w:val="24"/>
          <w:szCs w:val="24"/>
        </w:rPr>
      </w:pPr>
      <w:bookmarkStart w:id="90" w:name="_Toc488930670"/>
      <w:bookmarkStart w:id="91" w:name="_Toc489457263"/>
      <w:r w:rsidRPr="00D951E9">
        <w:rPr>
          <w:rFonts w:asciiTheme="majorHAnsi" w:hAnsiTheme="majorHAnsi"/>
          <w:sz w:val="24"/>
          <w:szCs w:val="24"/>
        </w:rPr>
        <w:t>Vehicle control protocol</w:t>
      </w:r>
      <w:bookmarkEnd w:id="90"/>
      <w:bookmarkEnd w:id="91"/>
    </w:p>
    <w:p w:rsidR="003B062A" w:rsidRPr="009945A9" w:rsidRDefault="003B062A" w:rsidP="003B062A">
      <w:pPr>
        <w:rPr>
          <w:rFonts w:asciiTheme="minorHAnsi" w:hAnsiTheme="minorHAnsi"/>
          <w:sz w:val="24"/>
        </w:rPr>
      </w:pPr>
      <w:r w:rsidRPr="009945A9">
        <w:rPr>
          <w:rFonts w:asciiTheme="minorHAnsi" w:hAnsiTheme="minorHAnsi"/>
          <w:sz w:val="24"/>
        </w:rPr>
        <w:t>The terminal should reply the general response message immediately after receiving the vehicle control commands from the platform, then control the vehicle, the terminal will send the control response message based on results.</w:t>
      </w:r>
    </w:p>
    <w:p w:rsidR="003B062A" w:rsidRPr="009945A9" w:rsidRDefault="003B062A" w:rsidP="003B062A">
      <w:pPr>
        <w:autoSpaceDE w:val="0"/>
        <w:autoSpaceDN w:val="0"/>
        <w:adjustRightInd w:val="0"/>
        <w:ind w:leftChars="400" w:left="840"/>
        <w:jc w:val="left"/>
        <w:rPr>
          <w:rFonts w:asciiTheme="minorHAnsi" w:hAnsiTheme="minorHAnsi"/>
          <w:sz w:val="24"/>
        </w:rPr>
      </w:pPr>
    </w:p>
    <w:p w:rsidR="003B062A" w:rsidRPr="00D951E9" w:rsidRDefault="0076310D" w:rsidP="00C01805">
      <w:pPr>
        <w:pStyle w:val="1"/>
        <w:rPr>
          <w:rFonts w:asciiTheme="majorHAnsi" w:hAnsiTheme="majorHAnsi"/>
          <w:kern w:val="0"/>
          <w:sz w:val="28"/>
          <w:szCs w:val="28"/>
        </w:rPr>
      </w:pPr>
      <w:bookmarkStart w:id="92" w:name="_Toc488930671"/>
      <w:bookmarkStart w:id="93" w:name="_Toc489457264"/>
      <w:r w:rsidRPr="00D951E9">
        <w:rPr>
          <w:rFonts w:asciiTheme="majorHAnsi" w:hAnsiTheme="majorHAnsi"/>
          <w:kern w:val="0"/>
          <w:sz w:val="28"/>
          <w:szCs w:val="28"/>
        </w:rPr>
        <w:t>6</w:t>
      </w:r>
      <w:r w:rsidR="003B062A" w:rsidRPr="00D951E9">
        <w:rPr>
          <w:rFonts w:asciiTheme="majorHAnsi" w:hAnsiTheme="majorHAnsi"/>
          <w:kern w:val="0"/>
          <w:sz w:val="28"/>
          <w:szCs w:val="28"/>
        </w:rPr>
        <w:t xml:space="preserve"> Data Format</w:t>
      </w:r>
      <w:bookmarkEnd w:id="92"/>
      <w:bookmarkEnd w:id="93"/>
    </w:p>
    <w:p w:rsidR="003B062A" w:rsidRPr="00D951E9" w:rsidRDefault="0076310D" w:rsidP="00BF613D">
      <w:pPr>
        <w:pStyle w:val="2"/>
        <w:keepNext w:val="0"/>
        <w:keepLines w:val="0"/>
        <w:widowControl/>
        <w:spacing w:before="120" w:after="120" w:line="276" w:lineRule="auto"/>
        <w:ind w:right="57"/>
        <w:jc w:val="left"/>
        <w:rPr>
          <w:rFonts w:asciiTheme="majorHAnsi" w:hAnsiTheme="majorHAnsi"/>
          <w:sz w:val="24"/>
          <w:szCs w:val="24"/>
        </w:rPr>
      </w:pPr>
      <w:bookmarkStart w:id="94" w:name="_Toc488930672"/>
      <w:bookmarkStart w:id="95" w:name="_Toc489457265"/>
      <w:r w:rsidRPr="00D951E9">
        <w:rPr>
          <w:rFonts w:asciiTheme="majorHAnsi" w:hAnsiTheme="majorHAnsi"/>
          <w:sz w:val="24"/>
          <w:szCs w:val="24"/>
        </w:rPr>
        <w:t>6</w:t>
      </w:r>
      <w:r w:rsidR="003B062A" w:rsidRPr="00D951E9">
        <w:rPr>
          <w:rFonts w:asciiTheme="majorHAnsi" w:hAnsiTheme="majorHAnsi"/>
          <w:sz w:val="24"/>
          <w:szCs w:val="24"/>
        </w:rPr>
        <w:t>.1 Terminal general response</w:t>
      </w:r>
      <w:bookmarkEnd w:id="94"/>
      <w:bookmarkEnd w:id="95"/>
    </w:p>
    <w:p w:rsidR="003B062A" w:rsidRPr="009945A9" w:rsidRDefault="003B062A" w:rsidP="00BF613D">
      <w:pPr>
        <w:ind w:firstLineChars="50" w:firstLine="120"/>
        <w:rPr>
          <w:rFonts w:asciiTheme="minorHAnsi" w:hAnsiTheme="minorHAnsi"/>
          <w:sz w:val="24"/>
        </w:rPr>
      </w:pPr>
      <w:r w:rsidRPr="009945A9">
        <w:rPr>
          <w:rFonts w:asciiTheme="minorHAnsi" w:hAnsiTheme="minorHAnsi"/>
          <w:sz w:val="24"/>
        </w:rPr>
        <w:t>Message ID</w:t>
      </w:r>
      <w:r w:rsidR="00BF613D" w:rsidRPr="009945A9">
        <w:rPr>
          <w:rFonts w:asciiTheme="minorHAnsi" w:hAnsiTheme="minorHAnsi"/>
          <w:sz w:val="24"/>
        </w:rPr>
        <w:t xml:space="preserve">: </w:t>
      </w:r>
      <w:r w:rsidRPr="009945A9">
        <w:rPr>
          <w:rFonts w:asciiTheme="minorHAnsi" w:hAnsiTheme="minorHAnsi"/>
          <w:sz w:val="24"/>
        </w:rPr>
        <w:t xml:space="preserve">0x0001.Terminal general response data </w:t>
      </w:r>
      <w:r w:rsidR="00BF613D" w:rsidRPr="009945A9">
        <w:rPr>
          <w:rFonts w:asciiTheme="minorHAnsi" w:hAnsiTheme="minorHAnsi"/>
          <w:sz w:val="24"/>
        </w:rPr>
        <w:t>format, refer</w:t>
      </w:r>
      <w:r w:rsidRPr="009945A9">
        <w:rPr>
          <w:rFonts w:asciiTheme="minorHAnsi" w:hAnsiTheme="minorHAnsi"/>
          <w:sz w:val="24"/>
        </w:rPr>
        <w:t xml:space="preserve"> to Table 4</w:t>
      </w:r>
    </w:p>
    <w:p w:rsidR="003B062A" w:rsidRPr="009945A9" w:rsidRDefault="003B062A" w:rsidP="00BF613D">
      <w:pPr>
        <w:ind w:firstLineChars="1200" w:firstLine="2880"/>
        <w:rPr>
          <w:rFonts w:asciiTheme="minorHAnsi" w:hAnsiTheme="minorHAnsi"/>
          <w:sz w:val="24"/>
        </w:rPr>
      </w:pPr>
      <w:r w:rsidRPr="009945A9">
        <w:rPr>
          <w:rFonts w:asciiTheme="minorHAnsi" w:hAnsiTheme="minorHAnsi"/>
          <w:sz w:val="24"/>
        </w:rPr>
        <w:t>Table 4 Terminal general response data format</w:t>
      </w:r>
    </w:p>
    <w:tbl>
      <w:tblPr>
        <w:tblW w:w="0" w:type="auto"/>
        <w:jc w:val="center"/>
        <w:tblLayout w:type="fixed"/>
        <w:tblCellMar>
          <w:left w:w="10" w:type="dxa"/>
          <w:right w:w="10" w:type="dxa"/>
        </w:tblCellMar>
        <w:tblLook w:val="0000"/>
      </w:tblPr>
      <w:tblGrid>
        <w:gridCol w:w="1040"/>
        <w:gridCol w:w="1266"/>
        <w:gridCol w:w="1117"/>
        <w:gridCol w:w="5526"/>
      </w:tblGrid>
      <w:tr w:rsidR="003B062A" w:rsidRPr="009945A9" w:rsidTr="00BF613D">
        <w:trPr>
          <w:trHeight w:val="340"/>
          <w:jc w:val="center"/>
        </w:trPr>
        <w:tc>
          <w:tcPr>
            <w:tcW w:w="104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bookmarkStart w:id="96" w:name="_Hlk472596434"/>
            <w:r w:rsidRPr="009945A9">
              <w:rPr>
                <w:rFonts w:asciiTheme="minorHAnsi" w:hAnsiTheme="minorHAnsi"/>
                <w:sz w:val="24"/>
              </w:rPr>
              <w:t>The starting byte</w:t>
            </w:r>
          </w:p>
        </w:tc>
        <w:tc>
          <w:tcPr>
            <w:tcW w:w="1266"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field</w:t>
            </w:r>
          </w:p>
        </w:tc>
        <w:tc>
          <w:tcPr>
            <w:tcW w:w="1117"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Data type</w:t>
            </w:r>
          </w:p>
        </w:tc>
        <w:tc>
          <w:tcPr>
            <w:tcW w:w="5526"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description</w:t>
            </w:r>
          </w:p>
        </w:tc>
      </w:tr>
      <w:tr w:rsidR="003B062A" w:rsidRPr="009945A9" w:rsidTr="00BF613D">
        <w:trPr>
          <w:trHeight w:val="340"/>
          <w:jc w:val="center"/>
        </w:trPr>
        <w:tc>
          <w:tcPr>
            <w:tcW w:w="104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0</w:t>
            </w:r>
          </w:p>
        </w:tc>
        <w:tc>
          <w:tcPr>
            <w:tcW w:w="1266"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 xml:space="preserve">Response sequence number </w:t>
            </w:r>
          </w:p>
        </w:tc>
        <w:tc>
          <w:tcPr>
            <w:tcW w:w="1117"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WORD</w:t>
            </w:r>
          </w:p>
        </w:tc>
        <w:tc>
          <w:tcPr>
            <w:tcW w:w="5526"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should be same with the platform message sequence number</w:t>
            </w:r>
          </w:p>
        </w:tc>
      </w:tr>
      <w:tr w:rsidR="003B062A" w:rsidRPr="009945A9" w:rsidTr="00BF613D">
        <w:trPr>
          <w:trHeight w:val="340"/>
          <w:jc w:val="center"/>
        </w:trPr>
        <w:tc>
          <w:tcPr>
            <w:tcW w:w="104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2</w:t>
            </w:r>
          </w:p>
        </w:tc>
        <w:tc>
          <w:tcPr>
            <w:tcW w:w="1266"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Response ID</w:t>
            </w:r>
          </w:p>
        </w:tc>
        <w:tc>
          <w:tcPr>
            <w:tcW w:w="1117"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WORD</w:t>
            </w:r>
          </w:p>
        </w:tc>
        <w:tc>
          <w:tcPr>
            <w:tcW w:w="5526"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rPr>
                <w:rFonts w:asciiTheme="minorHAnsi" w:hAnsiTheme="minorHAnsi"/>
                <w:sz w:val="24"/>
              </w:rPr>
            </w:pPr>
            <w:bookmarkStart w:id="97" w:name="OLE_LINK54"/>
            <w:bookmarkStart w:id="98" w:name="OLE_LINK59"/>
            <w:r w:rsidRPr="009945A9">
              <w:rPr>
                <w:rFonts w:asciiTheme="minorHAnsi" w:hAnsiTheme="minorHAnsi"/>
                <w:sz w:val="24"/>
              </w:rPr>
              <w:t>The corresponding platform message ID</w:t>
            </w:r>
            <w:bookmarkEnd w:id="97"/>
            <w:bookmarkEnd w:id="98"/>
          </w:p>
        </w:tc>
      </w:tr>
      <w:tr w:rsidR="003B062A" w:rsidRPr="009945A9" w:rsidTr="00BF613D">
        <w:trPr>
          <w:trHeight w:val="340"/>
          <w:jc w:val="center"/>
        </w:trPr>
        <w:tc>
          <w:tcPr>
            <w:tcW w:w="1040"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4</w:t>
            </w:r>
          </w:p>
        </w:tc>
        <w:tc>
          <w:tcPr>
            <w:tcW w:w="1266"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result</w:t>
            </w:r>
          </w:p>
        </w:tc>
        <w:tc>
          <w:tcPr>
            <w:tcW w:w="1117"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BYTE</w:t>
            </w:r>
          </w:p>
        </w:tc>
        <w:tc>
          <w:tcPr>
            <w:tcW w:w="5526"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0</w:t>
            </w:r>
            <w:r w:rsidR="00BF613D" w:rsidRPr="009945A9">
              <w:rPr>
                <w:rFonts w:asciiTheme="minorHAnsi" w:hAnsiTheme="minorHAnsi"/>
                <w:sz w:val="24"/>
              </w:rPr>
              <w:t xml:space="preserve">: </w:t>
            </w:r>
            <w:r w:rsidRPr="009945A9">
              <w:rPr>
                <w:rFonts w:asciiTheme="minorHAnsi" w:hAnsiTheme="minorHAnsi"/>
                <w:sz w:val="24"/>
              </w:rPr>
              <w:t>succeed/confirm</w:t>
            </w:r>
            <w:r w:rsidR="00BF613D" w:rsidRPr="009945A9">
              <w:rPr>
                <w:rFonts w:asciiTheme="minorHAnsi" w:hAnsiTheme="minorHAnsi"/>
                <w:sz w:val="24"/>
              </w:rPr>
              <w:t xml:space="preserve"> </w:t>
            </w:r>
            <w:r w:rsidRPr="009945A9">
              <w:rPr>
                <w:rFonts w:asciiTheme="minorHAnsi" w:hAnsiTheme="minorHAnsi"/>
                <w:sz w:val="24"/>
              </w:rPr>
              <w:t>1</w:t>
            </w:r>
            <w:r w:rsidR="00BF613D" w:rsidRPr="009945A9">
              <w:rPr>
                <w:rFonts w:asciiTheme="minorHAnsi" w:hAnsiTheme="minorHAnsi"/>
                <w:sz w:val="24"/>
              </w:rPr>
              <w:t xml:space="preserve">: </w:t>
            </w:r>
            <w:r w:rsidRPr="009945A9">
              <w:rPr>
                <w:rFonts w:asciiTheme="minorHAnsi" w:hAnsiTheme="minorHAnsi"/>
                <w:sz w:val="24"/>
              </w:rPr>
              <w:t>fail</w:t>
            </w:r>
            <w:r w:rsidR="00BF613D" w:rsidRPr="009945A9">
              <w:rPr>
                <w:rFonts w:asciiTheme="minorHAnsi" w:hAnsiTheme="minorHAnsi"/>
                <w:sz w:val="24"/>
              </w:rPr>
              <w:t xml:space="preserve"> </w:t>
            </w:r>
            <w:r w:rsidRPr="009945A9">
              <w:rPr>
                <w:rFonts w:asciiTheme="minorHAnsi" w:hAnsiTheme="minorHAnsi"/>
                <w:sz w:val="24"/>
              </w:rPr>
              <w:t>2</w:t>
            </w:r>
            <w:r w:rsidR="00BF613D" w:rsidRPr="009945A9">
              <w:rPr>
                <w:rFonts w:asciiTheme="minorHAnsi" w:hAnsiTheme="minorHAnsi"/>
                <w:sz w:val="24"/>
              </w:rPr>
              <w:t xml:space="preserve">: </w:t>
            </w:r>
            <w:r w:rsidRPr="009945A9">
              <w:rPr>
                <w:rFonts w:asciiTheme="minorHAnsi" w:hAnsiTheme="minorHAnsi"/>
                <w:sz w:val="24"/>
              </w:rPr>
              <w:t>wrong message</w:t>
            </w:r>
            <w:r w:rsidR="00BF613D" w:rsidRPr="009945A9">
              <w:rPr>
                <w:rFonts w:asciiTheme="minorHAnsi" w:hAnsiTheme="minorHAnsi"/>
                <w:sz w:val="24"/>
              </w:rPr>
              <w:t xml:space="preserve"> </w:t>
            </w:r>
            <w:r w:rsidRPr="009945A9">
              <w:rPr>
                <w:rFonts w:asciiTheme="minorHAnsi" w:hAnsiTheme="minorHAnsi"/>
                <w:sz w:val="24"/>
              </w:rPr>
              <w:t>3</w:t>
            </w:r>
            <w:r w:rsidR="00BF613D" w:rsidRPr="009945A9">
              <w:rPr>
                <w:rFonts w:asciiTheme="minorHAnsi" w:hAnsiTheme="minorHAnsi"/>
                <w:sz w:val="24"/>
              </w:rPr>
              <w:t xml:space="preserve">: </w:t>
            </w:r>
            <w:r w:rsidRPr="009945A9">
              <w:rPr>
                <w:rFonts w:asciiTheme="minorHAnsi" w:hAnsiTheme="minorHAnsi"/>
                <w:sz w:val="24"/>
              </w:rPr>
              <w:t>unsupported</w:t>
            </w:r>
          </w:p>
        </w:tc>
      </w:tr>
      <w:bookmarkEnd w:id="96"/>
    </w:tbl>
    <w:p w:rsidR="003B062A" w:rsidRPr="009945A9" w:rsidRDefault="003B062A" w:rsidP="003B062A">
      <w:pPr>
        <w:autoSpaceDE w:val="0"/>
        <w:autoSpaceDN w:val="0"/>
        <w:adjustRightInd w:val="0"/>
        <w:rPr>
          <w:rFonts w:asciiTheme="minorHAnsi" w:hAnsiTheme="minorHAnsi"/>
          <w:sz w:val="24"/>
        </w:rPr>
      </w:pPr>
    </w:p>
    <w:p w:rsidR="003B062A" w:rsidRPr="00D951E9" w:rsidRDefault="0076310D" w:rsidP="00D93D04">
      <w:pPr>
        <w:pStyle w:val="2"/>
        <w:keepNext w:val="0"/>
        <w:keepLines w:val="0"/>
        <w:widowControl/>
        <w:spacing w:before="120" w:after="120" w:line="276" w:lineRule="auto"/>
        <w:ind w:right="57"/>
        <w:jc w:val="left"/>
        <w:rPr>
          <w:rFonts w:asciiTheme="majorHAnsi" w:hAnsiTheme="majorHAnsi"/>
          <w:sz w:val="24"/>
          <w:szCs w:val="24"/>
        </w:rPr>
      </w:pPr>
      <w:bookmarkStart w:id="99" w:name="_Toc488930673"/>
      <w:bookmarkStart w:id="100" w:name="_Toc489457266"/>
      <w:r w:rsidRPr="00D951E9">
        <w:rPr>
          <w:rFonts w:asciiTheme="majorHAnsi" w:hAnsiTheme="majorHAnsi"/>
          <w:sz w:val="24"/>
          <w:szCs w:val="24"/>
        </w:rPr>
        <w:t>6</w:t>
      </w:r>
      <w:r w:rsidR="00C01805" w:rsidRPr="00D951E9">
        <w:rPr>
          <w:rFonts w:asciiTheme="majorHAnsi" w:hAnsiTheme="majorHAnsi"/>
          <w:sz w:val="24"/>
          <w:szCs w:val="24"/>
        </w:rPr>
        <w:t xml:space="preserve">.2 </w:t>
      </w:r>
      <w:r w:rsidR="003B062A" w:rsidRPr="00D951E9">
        <w:rPr>
          <w:rFonts w:asciiTheme="majorHAnsi" w:hAnsiTheme="majorHAnsi"/>
          <w:sz w:val="24"/>
          <w:szCs w:val="24"/>
        </w:rPr>
        <w:t>Platform general response</w:t>
      </w:r>
      <w:bookmarkEnd w:id="99"/>
      <w:bookmarkEnd w:id="100"/>
    </w:p>
    <w:p w:rsidR="003B062A" w:rsidRPr="00D951E9" w:rsidRDefault="003B062A" w:rsidP="00D93D04">
      <w:pPr>
        <w:ind w:firstLineChars="50" w:firstLine="120"/>
        <w:rPr>
          <w:rFonts w:asciiTheme="minorHAnsi" w:hAnsiTheme="minorHAnsi"/>
          <w:sz w:val="24"/>
        </w:rPr>
      </w:pPr>
      <w:bookmarkStart w:id="101" w:name="OLE_LINK131"/>
      <w:bookmarkStart w:id="102" w:name="OLE_LINK132"/>
      <w:r w:rsidRPr="00D951E9">
        <w:rPr>
          <w:rFonts w:asciiTheme="minorHAnsi" w:hAnsiTheme="minorHAnsi"/>
          <w:sz w:val="24"/>
        </w:rPr>
        <w:t>Message ID</w:t>
      </w:r>
      <w:r w:rsidR="00D93D04" w:rsidRPr="00D951E9">
        <w:rPr>
          <w:rFonts w:asciiTheme="minorHAnsi" w:hAnsiTheme="minorHAnsi"/>
          <w:sz w:val="24"/>
        </w:rPr>
        <w:t xml:space="preserve">: </w:t>
      </w:r>
      <w:r w:rsidRPr="00D951E9">
        <w:rPr>
          <w:rFonts w:asciiTheme="minorHAnsi" w:hAnsiTheme="minorHAnsi"/>
          <w:sz w:val="24"/>
        </w:rPr>
        <w:t>0x8001.Platform general response data format, refer to Table 5</w:t>
      </w:r>
    </w:p>
    <w:p w:rsidR="003B062A" w:rsidRPr="00D951E9" w:rsidRDefault="003B062A" w:rsidP="003B062A">
      <w:pPr>
        <w:jc w:val="center"/>
        <w:rPr>
          <w:rFonts w:asciiTheme="minorHAnsi" w:hAnsiTheme="minorHAnsi"/>
          <w:sz w:val="24"/>
        </w:rPr>
      </w:pPr>
      <w:r w:rsidRPr="00D951E9">
        <w:rPr>
          <w:rFonts w:asciiTheme="minorHAnsi" w:hAnsiTheme="minorHAnsi"/>
          <w:sz w:val="24"/>
        </w:rPr>
        <w:t>Table 5 Terminal general response data format</w:t>
      </w:r>
    </w:p>
    <w:tbl>
      <w:tblPr>
        <w:tblW w:w="0" w:type="auto"/>
        <w:jc w:val="center"/>
        <w:tblLayout w:type="fixed"/>
        <w:tblCellMar>
          <w:left w:w="10" w:type="dxa"/>
          <w:right w:w="10" w:type="dxa"/>
        </w:tblCellMar>
        <w:tblLook w:val="0000"/>
      </w:tblPr>
      <w:tblGrid>
        <w:gridCol w:w="1023"/>
        <w:gridCol w:w="1349"/>
        <w:gridCol w:w="1141"/>
        <w:gridCol w:w="5421"/>
      </w:tblGrid>
      <w:tr w:rsidR="003B062A" w:rsidRPr="00D951E9" w:rsidTr="00D93D04">
        <w:trPr>
          <w:trHeight w:val="340"/>
          <w:jc w:val="center"/>
        </w:trPr>
        <w:tc>
          <w:tcPr>
            <w:tcW w:w="1023" w:type="dxa"/>
            <w:tcBorders>
              <w:top w:val="single" w:sz="6" w:space="0" w:color="000000"/>
              <w:left w:val="single" w:sz="4" w:space="0" w:color="000000"/>
              <w:bottom w:val="single" w:sz="6" w:space="0" w:color="000000"/>
              <w:right w:val="single" w:sz="4" w:space="0" w:color="000000"/>
            </w:tcBorders>
            <w:vAlign w:val="center"/>
          </w:tcPr>
          <w:bookmarkEnd w:id="101"/>
          <w:bookmarkEnd w:id="102"/>
          <w:p w:rsidR="003B062A" w:rsidRPr="00D951E9" w:rsidRDefault="003B062A" w:rsidP="00C01D12">
            <w:pPr>
              <w:rPr>
                <w:rFonts w:asciiTheme="minorHAnsi" w:hAnsiTheme="minorHAnsi"/>
                <w:sz w:val="24"/>
              </w:rPr>
            </w:pPr>
            <w:r w:rsidRPr="00D951E9">
              <w:rPr>
                <w:rFonts w:asciiTheme="minorHAnsi" w:hAnsiTheme="minorHAnsi"/>
                <w:sz w:val="24"/>
              </w:rPr>
              <w:t>The starting byte</w:t>
            </w:r>
          </w:p>
        </w:tc>
        <w:tc>
          <w:tcPr>
            <w:tcW w:w="1349"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field</w:t>
            </w:r>
          </w:p>
        </w:tc>
        <w:tc>
          <w:tcPr>
            <w:tcW w:w="1141"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Data type</w:t>
            </w:r>
          </w:p>
        </w:tc>
        <w:tc>
          <w:tcPr>
            <w:tcW w:w="5421"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description</w:t>
            </w:r>
          </w:p>
        </w:tc>
      </w:tr>
      <w:tr w:rsidR="003B062A" w:rsidRPr="00D951E9" w:rsidTr="00D93D04">
        <w:trPr>
          <w:trHeight w:val="340"/>
          <w:jc w:val="center"/>
        </w:trPr>
        <w:tc>
          <w:tcPr>
            <w:tcW w:w="102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0</w:t>
            </w:r>
          </w:p>
        </w:tc>
        <w:tc>
          <w:tcPr>
            <w:tcW w:w="1349"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 xml:space="preserve">Response sequence number </w:t>
            </w:r>
          </w:p>
        </w:tc>
        <w:tc>
          <w:tcPr>
            <w:tcW w:w="1141"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WORD</w:t>
            </w:r>
          </w:p>
        </w:tc>
        <w:tc>
          <w:tcPr>
            <w:tcW w:w="5421"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should be same with the terminal message sequence number</w:t>
            </w:r>
          </w:p>
        </w:tc>
      </w:tr>
      <w:tr w:rsidR="003B062A" w:rsidRPr="00D951E9" w:rsidTr="00D93D04">
        <w:trPr>
          <w:trHeight w:val="340"/>
          <w:jc w:val="center"/>
        </w:trPr>
        <w:tc>
          <w:tcPr>
            <w:tcW w:w="102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2</w:t>
            </w:r>
          </w:p>
        </w:tc>
        <w:tc>
          <w:tcPr>
            <w:tcW w:w="1349"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Response ID</w:t>
            </w:r>
          </w:p>
        </w:tc>
        <w:tc>
          <w:tcPr>
            <w:tcW w:w="1141"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WORD</w:t>
            </w:r>
          </w:p>
        </w:tc>
        <w:tc>
          <w:tcPr>
            <w:tcW w:w="5421"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The corresponding terminal message ID</w:t>
            </w:r>
          </w:p>
        </w:tc>
      </w:tr>
      <w:tr w:rsidR="003B062A" w:rsidRPr="00D951E9" w:rsidTr="00D93D04">
        <w:trPr>
          <w:trHeight w:val="340"/>
          <w:jc w:val="center"/>
        </w:trPr>
        <w:tc>
          <w:tcPr>
            <w:tcW w:w="1023"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4</w:t>
            </w:r>
          </w:p>
        </w:tc>
        <w:tc>
          <w:tcPr>
            <w:tcW w:w="1349"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result</w:t>
            </w:r>
          </w:p>
        </w:tc>
        <w:tc>
          <w:tcPr>
            <w:tcW w:w="1141"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BYTE</w:t>
            </w:r>
          </w:p>
        </w:tc>
        <w:tc>
          <w:tcPr>
            <w:tcW w:w="5421"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0</w:t>
            </w:r>
            <w:r w:rsidRPr="00D951E9">
              <w:rPr>
                <w:rFonts w:asciiTheme="minorHAnsi" w:hAnsiTheme="minorHAnsi"/>
                <w:sz w:val="24"/>
              </w:rPr>
              <w:t>：</w:t>
            </w:r>
            <w:r w:rsidRPr="00D951E9">
              <w:rPr>
                <w:rFonts w:asciiTheme="minorHAnsi" w:hAnsiTheme="minorHAnsi"/>
                <w:sz w:val="24"/>
              </w:rPr>
              <w:t>succeed/confirm</w:t>
            </w:r>
            <w:r w:rsidR="00D93D04" w:rsidRPr="00D951E9">
              <w:rPr>
                <w:rFonts w:asciiTheme="minorHAnsi" w:hAnsiTheme="minorHAnsi"/>
                <w:sz w:val="24"/>
              </w:rPr>
              <w:t xml:space="preserve"> </w:t>
            </w:r>
            <w:r w:rsidRPr="00D951E9">
              <w:rPr>
                <w:rFonts w:asciiTheme="minorHAnsi" w:hAnsiTheme="minorHAnsi"/>
                <w:sz w:val="24"/>
              </w:rPr>
              <w:t>1</w:t>
            </w:r>
            <w:r w:rsidR="00D93D04" w:rsidRPr="00D951E9">
              <w:rPr>
                <w:rFonts w:asciiTheme="minorHAnsi" w:hAnsiTheme="minorHAnsi"/>
                <w:sz w:val="24"/>
              </w:rPr>
              <w:t xml:space="preserve">: </w:t>
            </w:r>
            <w:r w:rsidRPr="00D951E9">
              <w:rPr>
                <w:rFonts w:asciiTheme="minorHAnsi" w:hAnsiTheme="minorHAnsi"/>
                <w:sz w:val="24"/>
              </w:rPr>
              <w:t>fail</w:t>
            </w:r>
            <w:r w:rsidR="00D93D04" w:rsidRPr="00D951E9">
              <w:rPr>
                <w:rFonts w:asciiTheme="minorHAnsi" w:hAnsiTheme="minorHAnsi"/>
                <w:sz w:val="24"/>
              </w:rPr>
              <w:t xml:space="preserve"> </w:t>
            </w:r>
            <w:r w:rsidRPr="00D951E9">
              <w:rPr>
                <w:rFonts w:asciiTheme="minorHAnsi" w:hAnsiTheme="minorHAnsi"/>
                <w:sz w:val="24"/>
              </w:rPr>
              <w:t>2</w:t>
            </w:r>
            <w:r w:rsidR="00D93D04" w:rsidRPr="00D951E9">
              <w:rPr>
                <w:rFonts w:asciiTheme="minorHAnsi" w:hAnsiTheme="minorHAnsi"/>
                <w:sz w:val="24"/>
              </w:rPr>
              <w:t xml:space="preserve">: </w:t>
            </w:r>
            <w:r w:rsidRPr="00D951E9">
              <w:rPr>
                <w:rFonts w:asciiTheme="minorHAnsi" w:hAnsiTheme="minorHAnsi"/>
                <w:sz w:val="24"/>
              </w:rPr>
              <w:t>wrong message</w:t>
            </w:r>
            <w:r w:rsidR="00D93D04" w:rsidRPr="00D951E9">
              <w:rPr>
                <w:rFonts w:asciiTheme="minorHAnsi" w:hAnsiTheme="minorHAnsi"/>
                <w:sz w:val="24"/>
              </w:rPr>
              <w:t xml:space="preserve"> </w:t>
            </w:r>
            <w:r w:rsidRPr="00D951E9">
              <w:rPr>
                <w:rFonts w:asciiTheme="minorHAnsi" w:hAnsiTheme="minorHAnsi"/>
                <w:sz w:val="24"/>
              </w:rPr>
              <w:t>3</w:t>
            </w:r>
            <w:r w:rsidR="00D93D04" w:rsidRPr="00D951E9">
              <w:rPr>
                <w:rFonts w:asciiTheme="minorHAnsi" w:hAnsiTheme="minorHAnsi"/>
                <w:sz w:val="24"/>
              </w:rPr>
              <w:t xml:space="preserve">: </w:t>
            </w:r>
            <w:r w:rsidRPr="00D951E9">
              <w:rPr>
                <w:rFonts w:asciiTheme="minorHAnsi" w:hAnsiTheme="minorHAnsi"/>
                <w:sz w:val="24"/>
              </w:rPr>
              <w:t>unsupported</w:t>
            </w:r>
            <w:r w:rsidR="00D93D04" w:rsidRPr="00D951E9">
              <w:rPr>
                <w:rFonts w:asciiTheme="minorHAnsi" w:hAnsiTheme="minorHAnsi"/>
                <w:sz w:val="24"/>
              </w:rPr>
              <w:t xml:space="preserve"> </w:t>
            </w:r>
            <w:r w:rsidRPr="00D951E9">
              <w:rPr>
                <w:rFonts w:asciiTheme="minorHAnsi" w:hAnsiTheme="minorHAnsi"/>
                <w:sz w:val="24"/>
              </w:rPr>
              <w:t>4</w:t>
            </w:r>
            <w:r w:rsidR="00D93D04" w:rsidRPr="00D951E9">
              <w:rPr>
                <w:rFonts w:asciiTheme="minorHAnsi" w:hAnsiTheme="minorHAnsi"/>
                <w:sz w:val="24"/>
              </w:rPr>
              <w:t xml:space="preserve">: </w:t>
            </w:r>
            <w:r w:rsidRPr="00D951E9">
              <w:rPr>
                <w:rFonts w:asciiTheme="minorHAnsi" w:hAnsiTheme="minorHAnsi"/>
                <w:sz w:val="24"/>
              </w:rPr>
              <w:t xml:space="preserve">alarm confirmation </w:t>
            </w:r>
          </w:p>
        </w:tc>
      </w:tr>
    </w:tbl>
    <w:p w:rsidR="003B062A" w:rsidRPr="00D951E9" w:rsidRDefault="003B062A" w:rsidP="003B062A">
      <w:pPr>
        <w:autoSpaceDE w:val="0"/>
        <w:autoSpaceDN w:val="0"/>
        <w:adjustRightInd w:val="0"/>
        <w:ind w:leftChars="100" w:left="210"/>
        <w:jc w:val="left"/>
        <w:rPr>
          <w:rFonts w:asciiTheme="minorHAnsi" w:hAnsiTheme="minorHAnsi"/>
          <w:sz w:val="24"/>
        </w:rPr>
      </w:pPr>
    </w:p>
    <w:p w:rsidR="003B062A" w:rsidRPr="00D951E9" w:rsidRDefault="0076310D" w:rsidP="00C01805">
      <w:pPr>
        <w:pStyle w:val="2"/>
        <w:rPr>
          <w:rFonts w:asciiTheme="majorHAnsi" w:hAnsiTheme="majorHAnsi"/>
          <w:sz w:val="24"/>
          <w:szCs w:val="24"/>
        </w:rPr>
      </w:pPr>
      <w:bookmarkStart w:id="103" w:name="_Toc489457267"/>
      <w:r w:rsidRPr="00D951E9">
        <w:rPr>
          <w:rFonts w:asciiTheme="majorHAnsi" w:hAnsiTheme="majorHAnsi"/>
          <w:sz w:val="24"/>
          <w:szCs w:val="24"/>
        </w:rPr>
        <w:t>6</w:t>
      </w:r>
      <w:r w:rsidR="003B062A" w:rsidRPr="00D951E9">
        <w:rPr>
          <w:rFonts w:asciiTheme="majorHAnsi" w:hAnsiTheme="majorHAnsi"/>
          <w:sz w:val="24"/>
          <w:szCs w:val="24"/>
        </w:rPr>
        <w:t>.3 Terminal heartbeat</w:t>
      </w:r>
      <w:bookmarkEnd w:id="103"/>
      <w:r w:rsidR="003B062A" w:rsidRPr="00D951E9">
        <w:rPr>
          <w:rFonts w:asciiTheme="majorHAnsi" w:hAnsiTheme="majorHAnsi"/>
          <w:sz w:val="24"/>
          <w:szCs w:val="24"/>
        </w:rPr>
        <w:t xml:space="preserve"> </w:t>
      </w:r>
    </w:p>
    <w:p w:rsidR="003B062A" w:rsidRPr="009945A9" w:rsidRDefault="003B062A" w:rsidP="003B062A">
      <w:pPr>
        <w:ind w:left="567"/>
        <w:rPr>
          <w:rFonts w:asciiTheme="minorHAnsi" w:hAnsiTheme="minorHAnsi"/>
          <w:sz w:val="24"/>
        </w:rPr>
      </w:pPr>
      <w:r w:rsidRPr="009945A9">
        <w:rPr>
          <w:rFonts w:asciiTheme="minorHAnsi" w:hAnsiTheme="minorHAnsi"/>
          <w:sz w:val="24"/>
        </w:rPr>
        <w:t>Message ID</w:t>
      </w:r>
      <w:r w:rsidR="00D93D04" w:rsidRPr="009945A9">
        <w:rPr>
          <w:rFonts w:asciiTheme="minorHAnsi" w:hAnsiTheme="minorHAnsi"/>
          <w:sz w:val="24"/>
        </w:rPr>
        <w:t xml:space="preserve">: </w:t>
      </w:r>
      <w:r w:rsidRPr="009945A9">
        <w:rPr>
          <w:rFonts w:asciiTheme="minorHAnsi" w:hAnsiTheme="minorHAnsi"/>
          <w:sz w:val="24"/>
        </w:rPr>
        <w:t>0x0002.The message body of the terminal heartbeat is empty.</w:t>
      </w:r>
    </w:p>
    <w:p w:rsidR="003B062A" w:rsidRPr="00D951E9" w:rsidRDefault="0076310D" w:rsidP="00C01805">
      <w:pPr>
        <w:pStyle w:val="2"/>
        <w:rPr>
          <w:rFonts w:asciiTheme="majorHAnsi" w:hAnsiTheme="majorHAnsi"/>
          <w:sz w:val="24"/>
          <w:szCs w:val="24"/>
        </w:rPr>
      </w:pPr>
      <w:bookmarkStart w:id="104" w:name="_Toc489457268"/>
      <w:r w:rsidRPr="00D951E9">
        <w:rPr>
          <w:rFonts w:asciiTheme="majorHAnsi" w:hAnsiTheme="majorHAnsi"/>
          <w:sz w:val="24"/>
          <w:szCs w:val="24"/>
        </w:rPr>
        <w:t>6</w:t>
      </w:r>
      <w:r w:rsidR="003B062A" w:rsidRPr="00D951E9">
        <w:rPr>
          <w:rFonts w:asciiTheme="majorHAnsi" w:hAnsiTheme="majorHAnsi"/>
          <w:sz w:val="24"/>
          <w:szCs w:val="24"/>
        </w:rPr>
        <w:t>.4 Terminal register</w:t>
      </w:r>
      <w:bookmarkEnd w:id="104"/>
    </w:p>
    <w:p w:rsidR="003B062A" w:rsidRPr="00D951E9" w:rsidRDefault="003B062A" w:rsidP="003B062A">
      <w:pPr>
        <w:rPr>
          <w:rFonts w:asciiTheme="minorHAnsi" w:hAnsiTheme="minorHAnsi"/>
          <w:sz w:val="24"/>
        </w:rPr>
      </w:pPr>
      <w:r w:rsidRPr="00D951E9">
        <w:rPr>
          <w:rFonts w:asciiTheme="minorHAnsi" w:hAnsiTheme="minorHAnsi"/>
          <w:sz w:val="24"/>
        </w:rPr>
        <w:t>Message ID</w:t>
      </w:r>
      <w:r w:rsidR="00D93D04" w:rsidRPr="00D951E9">
        <w:rPr>
          <w:rFonts w:asciiTheme="minorHAnsi" w:hAnsiTheme="minorHAnsi"/>
          <w:sz w:val="24"/>
        </w:rPr>
        <w:t>: 0x0100 Terminal</w:t>
      </w:r>
      <w:r w:rsidRPr="00D951E9">
        <w:rPr>
          <w:rFonts w:asciiTheme="minorHAnsi" w:hAnsiTheme="minorHAnsi"/>
          <w:sz w:val="24"/>
        </w:rPr>
        <w:t xml:space="preserve"> register message data </w:t>
      </w:r>
      <w:r w:rsidR="00D93D04" w:rsidRPr="00D951E9">
        <w:rPr>
          <w:rFonts w:asciiTheme="minorHAnsi" w:hAnsiTheme="minorHAnsi"/>
          <w:sz w:val="24"/>
        </w:rPr>
        <w:t>format, shown</w:t>
      </w:r>
      <w:r w:rsidRPr="00D951E9">
        <w:rPr>
          <w:rFonts w:asciiTheme="minorHAnsi" w:hAnsiTheme="minorHAnsi"/>
          <w:sz w:val="24"/>
        </w:rPr>
        <w:t xml:space="preserve"> as Table 7</w:t>
      </w:r>
    </w:p>
    <w:p w:rsidR="003B062A" w:rsidRPr="00D951E9" w:rsidRDefault="003B062A" w:rsidP="003B062A">
      <w:pPr>
        <w:jc w:val="center"/>
        <w:rPr>
          <w:rFonts w:asciiTheme="minorHAnsi" w:hAnsiTheme="minorHAnsi"/>
          <w:sz w:val="24"/>
        </w:rPr>
      </w:pPr>
      <w:r w:rsidRPr="00D951E9">
        <w:rPr>
          <w:rFonts w:asciiTheme="minorHAnsi" w:hAnsiTheme="minorHAnsi"/>
          <w:sz w:val="24"/>
        </w:rPr>
        <w:t>Table 7 Terminal register message data format</w:t>
      </w:r>
    </w:p>
    <w:tbl>
      <w:tblPr>
        <w:tblW w:w="0" w:type="auto"/>
        <w:jc w:val="center"/>
        <w:tblLayout w:type="fixed"/>
        <w:tblCellMar>
          <w:left w:w="10" w:type="dxa"/>
          <w:right w:w="10" w:type="dxa"/>
        </w:tblCellMar>
        <w:tblLook w:val="0000"/>
      </w:tblPr>
      <w:tblGrid>
        <w:gridCol w:w="1106"/>
        <w:gridCol w:w="1317"/>
        <w:gridCol w:w="1233"/>
        <w:gridCol w:w="5293"/>
      </w:tblGrid>
      <w:tr w:rsidR="003B062A" w:rsidRPr="00D951E9" w:rsidTr="00D93D04">
        <w:trPr>
          <w:trHeight w:val="340"/>
          <w:jc w:val="center"/>
        </w:trPr>
        <w:tc>
          <w:tcPr>
            <w:tcW w:w="1106"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the starting byte</w:t>
            </w:r>
          </w:p>
        </w:tc>
        <w:tc>
          <w:tcPr>
            <w:tcW w:w="1317"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field</w:t>
            </w:r>
          </w:p>
        </w:tc>
        <w:tc>
          <w:tcPr>
            <w:tcW w:w="123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data type</w:t>
            </w:r>
          </w:p>
        </w:tc>
        <w:tc>
          <w:tcPr>
            <w:tcW w:w="529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D93D04" w:rsidP="00C01D12">
            <w:pPr>
              <w:jc w:val="center"/>
              <w:rPr>
                <w:rFonts w:asciiTheme="minorHAnsi" w:hAnsiTheme="minorHAnsi"/>
                <w:sz w:val="24"/>
              </w:rPr>
            </w:pPr>
            <w:r w:rsidRPr="00D951E9">
              <w:rPr>
                <w:rFonts w:asciiTheme="minorHAnsi" w:hAnsiTheme="minorHAnsi"/>
                <w:sz w:val="24"/>
              </w:rPr>
              <w:t>D</w:t>
            </w:r>
            <w:r w:rsidR="003B062A" w:rsidRPr="00D951E9">
              <w:rPr>
                <w:rFonts w:asciiTheme="minorHAnsi" w:hAnsiTheme="minorHAnsi"/>
                <w:sz w:val="24"/>
              </w:rPr>
              <w:t>escription</w:t>
            </w:r>
          </w:p>
        </w:tc>
      </w:tr>
      <w:tr w:rsidR="003B062A" w:rsidRPr="00D951E9" w:rsidTr="00D93D04">
        <w:trPr>
          <w:trHeight w:val="340"/>
          <w:jc w:val="center"/>
        </w:trPr>
        <w:tc>
          <w:tcPr>
            <w:tcW w:w="1106"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0</w:t>
            </w:r>
          </w:p>
        </w:tc>
        <w:tc>
          <w:tcPr>
            <w:tcW w:w="1317"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provincial area ID</w:t>
            </w:r>
          </w:p>
        </w:tc>
        <w:tc>
          <w:tcPr>
            <w:tcW w:w="123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WORD</w:t>
            </w:r>
          </w:p>
        </w:tc>
        <w:tc>
          <w:tcPr>
            <w:tcW w:w="529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Label the terminal installed vehicle  provincial area,“0”is reserved</w:t>
            </w:r>
            <w:r w:rsidRPr="00D951E9">
              <w:rPr>
                <w:rFonts w:asciiTheme="minorHAnsi" w:hAnsiTheme="minorHAnsi"/>
                <w:sz w:val="24"/>
              </w:rPr>
              <w:t>。</w:t>
            </w:r>
            <w:r w:rsidRPr="00D951E9">
              <w:rPr>
                <w:rFonts w:asciiTheme="minorHAnsi" w:hAnsiTheme="minorHAnsi"/>
                <w:sz w:val="24"/>
              </w:rPr>
              <w:t>Defined by platform.</w:t>
            </w:r>
          </w:p>
        </w:tc>
      </w:tr>
      <w:tr w:rsidR="003B062A" w:rsidRPr="00D951E9" w:rsidTr="00D93D04">
        <w:trPr>
          <w:trHeight w:val="340"/>
          <w:jc w:val="center"/>
        </w:trPr>
        <w:tc>
          <w:tcPr>
            <w:tcW w:w="1106"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2</w:t>
            </w:r>
          </w:p>
        </w:tc>
        <w:tc>
          <w:tcPr>
            <w:tcW w:w="1317"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District ID</w:t>
            </w:r>
          </w:p>
        </w:tc>
        <w:tc>
          <w:tcPr>
            <w:tcW w:w="123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WORD</w:t>
            </w:r>
          </w:p>
        </w:tc>
        <w:tc>
          <w:tcPr>
            <w:tcW w:w="529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Label the terminal installed vehicle  district,“0”is reserved</w:t>
            </w:r>
            <w:r w:rsidRPr="00D951E9">
              <w:rPr>
                <w:rFonts w:asciiTheme="minorHAnsi" w:hAnsiTheme="minorHAnsi"/>
                <w:sz w:val="24"/>
              </w:rPr>
              <w:t>。</w:t>
            </w:r>
            <w:r w:rsidRPr="00D951E9">
              <w:rPr>
                <w:rFonts w:asciiTheme="minorHAnsi" w:hAnsiTheme="minorHAnsi"/>
                <w:sz w:val="24"/>
              </w:rPr>
              <w:t>Defined by platform.</w:t>
            </w:r>
          </w:p>
        </w:tc>
      </w:tr>
      <w:tr w:rsidR="003B062A" w:rsidRPr="00D951E9" w:rsidTr="00D93D04">
        <w:trPr>
          <w:trHeight w:val="340"/>
          <w:jc w:val="center"/>
        </w:trPr>
        <w:tc>
          <w:tcPr>
            <w:tcW w:w="1106"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4</w:t>
            </w:r>
          </w:p>
        </w:tc>
        <w:tc>
          <w:tcPr>
            <w:tcW w:w="1317"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Manufacturer ID</w:t>
            </w:r>
          </w:p>
        </w:tc>
        <w:tc>
          <w:tcPr>
            <w:tcW w:w="123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BYTE[5]</w:t>
            </w:r>
          </w:p>
        </w:tc>
        <w:tc>
          <w:tcPr>
            <w:tcW w:w="529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5 bytes ,terminal manufacturers code</w:t>
            </w:r>
          </w:p>
        </w:tc>
      </w:tr>
      <w:tr w:rsidR="003B062A" w:rsidRPr="00D951E9" w:rsidTr="00D93D04">
        <w:trPr>
          <w:trHeight w:val="340"/>
          <w:jc w:val="center"/>
        </w:trPr>
        <w:tc>
          <w:tcPr>
            <w:tcW w:w="1106"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9</w:t>
            </w:r>
          </w:p>
        </w:tc>
        <w:tc>
          <w:tcPr>
            <w:tcW w:w="1317"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terminal model</w:t>
            </w:r>
          </w:p>
        </w:tc>
        <w:tc>
          <w:tcPr>
            <w:tcW w:w="123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BYTE[20]</w:t>
            </w:r>
          </w:p>
        </w:tc>
        <w:tc>
          <w:tcPr>
            <w:tcW w:w="529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20 bytes, defined by the manufacturers, filled with the “0x00”at the end till its length is 20 bytes.</w:t>
            </w:r>
          </w:p>
        </w:tc>
      </w:tr>
      <w:tr w:rsidR="003B062A" w:rsidRPr="00D951E9" w:rsidTr="00D93D04">
        <w:trPr>
          <w:trHeight w:val="340"/>
          <w:jc w:val="center"/>
        </w:trPr>
        <w:tc>
          <w:tcPr>
            <w:tcW w:w="1106"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29</w:t>
            </w:r>
          </w:p>
        </w:tc>
        <w:tc>
          <w:tcPr>
            <w:tcW w:w="1317"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Terminal ID</w:t>
            </w:r>
          </w:p>
        </w:tc>
        <w:tc>
          <w:tcPr>
            <w:tcW w:w="123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BYTE[7]</w:t>
            </w:r>
          </w:p>
        </w:tc>
        <w:tc>
          <w:tcPr>
            <w:tcW w:w="529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7 bytes, composed of capital letters and digits, filled with the “0x00”at the end till its length is 7 bytes.</w:t>
            </w:r>
          </w:p>
        </w:tc>
      </w:tr>
      <w:tr w:rsidR="003B062A" w:rsidRPr="00D951E9" w:rsidTr="00D93D04">
        <w:trPr>
          <w:trHeight w:val="340"/>
          <w:jc w:val="center"/>
        </w:trPr>
        <w:tc>
          <w:tcPr>
            <w:tcW w:w="1106"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36</w:t>
            </w:r>
          </w:p>
        </w:tc>
        <w:tc>
          <w:tcPr>
            <w:tcW w:w="1317"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license plate color</w:t>
            </w:r>
          </w:p>
        </w:tc>
        <w:tc>
          <w:tcPr>
            <w:tcW w:w="123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BYTE</w:t>
            </w:r>
          </w:p>
        </w:tc>
        <w:tc>
          <w:tcPr>
            <w:tcW w:w="5293"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License plate color, the value is 0 without registration</w:t>
            </w:r>
          </w:p>
        </w:tc>
      </w:tr>
      <w:tr w:rsidR="003B062A" w:rsidRPr="00D951E9" w:rsidTr="00D93D04">
        <w:trPr>
          <w:trHeight w:val="340"/>
          <w:jc w:val="center"/>
        </w:trPr>
        <w:tc>
          <w:tcPr>
            <w:tcW w:w="1106"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37</w:t>
            </w:r>
          </w:p>
        </w:tc>
        <w:tc>
          <w:tcPr>
            <w:tcW w:w="1317"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Vehicle logo</w:t>
            </w:r>
          </w:p>
        </w:tc>
        <w:tc>
          <w:tcPr>
            <w:tcW w:w="1233"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STRING</w:t>
            </w:r>
          </w:p>
        </w:tc>
        <w:tc>
          <w:tcPr>
            <w:tcW w:w="5293"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use the VIN when plate color is 0;otherwise use the vehicle plate number</w:t>
            </w:r>
          </w:p>
        </w:tc>
      </w:tr>
    </w:tbl>
    <w:p w:rsidR="003B062A" w:rsidRPr="009945A9" w:rsidRDefault="003B062A" w:rsidP="003B062A">
      <w:pPr>
        <w:autoSpaceDE w:val="0"/>
        <w:autoSpaceDN w:val="0"/>
        <w:adjustRightInd w:val="0"/>
        <w:ind w:leftChars="100" w:left="210"/>
        <w:rPr>
          <w:rFonts w:asciiTheme="minorHAnsi" w:hAnsiTheme="minorHAnsi"/>
          <w:sz w:val="24"/>
        </w:rPr>
      </w:pPr>
    </w:p>
    <w:p w:rsidR="003B062A" w:rsidRPr="00D951E9" w:rsidRDefault="0076310D" w:rsidP="00C01805">
      <w:pPr>
        <w:pStyle w:val="2"/>
        <w:rPr>
          <w:rFonts w:asciiTheme="majorHAnsi" w:hAnsiTheme="majorHAnsi"/>
          <w:sz w:val="24"/>
          <w:szCs w:val="24"/>
        </w:rPr>
      </w:pPr>
      <w:bookmarkStart w:id="105" w:name="_Toc489457269"/>
      <w:r w:rsidRPr="00D951E9">
        <w:rPr>
          <w:rFonts w:asciiTheme="majorHAnsi" w:hAnsiTheme="majorHAnsi"/>
          <w:sz w:val="24"/>
          <w:szCs w:val="24"/>
        </w:rPr>
        <w:t>6</w:t>
      </w:r>
      <w:r w:rsidR="003B062A" w:rsidRPr="00D951E9">
        <w:rPr>
          <w:rFonts w:asciiTheme="majorHAnsi" w:hAnsiTheme="majorHAnsi"/>
          <w:sz w:val="24"/>
          <w:szCs w:val="24"/>
        </w:rPr>
        <w:t>.5 Terminal register response</w:t>
      </w:r>
      <w:bookmarkEnd w:id="105"/>
      <w:r w:rsidR="003B062A" w:rsidRPr="00D951E9">
        <w:rPr>
          <w:rFonts w:asciiTheme="majorHAnsi" w:hAnsiTheme="majorHAnsi"/>
          <w:sz w:val="24"/>
          <w:szCs w:val="24"/>
        </w:rPr>
        <w:t xml:space="preserve"> </w:t>
      </w:r>
    </w:p>
    <w:p w:rsidR="003B062A" w:rsidRPr="009945A9" w:rsidRDefault="003B062A" w:rsidP="003B062A">
      <w:pPr>
        <w:rPr>
          <w:rFonts w:asciiTheme="minorHAnsi" w:hAnsiTheme="minorHAnsi"/>
          <w:sz w:val="24"/>
        </w:rPr>
      </w:pPr>
      <w:r w:rsidRPr="009945A9">
        <w:rPr>
          <w:rFonts w:asciiTheme="minorHAnsi" w:hAnsiTheme="minorHAnsi"/>
          <w:sz w:val="24"/>
        </w:rPr>
        <w:t>Message ID</w:t>
      </w:r>
      <w:r w:rsidR="00D93D04" w:rsidRPr="009945A9">
        <w:rPr>
          <w:rFonts w:asciiTheme="minorHAnsi" w:hAnsiTheme="minorHAnsi"/>
          <w:sz w:val="24"/>
        </w:rPr>
        <w:t xml:space="preserve">: </w:t>
      </w:r>
      <w:r w:rsidRPr="009945A9">
        <w:rPr>
          <w:rFonts w:asciiTheme="minorHAnsi" w:hAnsiTheme="minorHAnsi"/>
          <w:sz w:val="24"/>
        </w:rPr>
        <w:t>0x8100</w:t>
      </w:r>
      <w:r w:rsidR="00D93D04" w:rsidRPr="009945A9">
        <w:rPr>
          <w:rFonts w:asciiTheme="minorHAnsi" w:hAnsiTheme="minorHAnsi"/>
          <w:sz w:val="24"/>
        </w:rPr>
        <w:t xml:space="preserve"> </w:t>
      </w:r>
      <w:r w:rsidRPr="009945A9">
        <w:rPr>
          <w:rFonts w:asciiTheme="minorHAnsi" w:hAnsiTheme="minorHAnsi"/>
          <w:sz w:val="24"/>
        </w:rPr>
        <w:t xml:space="preserve">Terminal register </w:t>
      </w:r>
      <w:r w:rsidR="00D93D04" w:rsidRPr="009945A9">
        <w:rPr>
          <w:rFonts w:asciiTheme="minorHAnsi" w:hAnsiTheme="minorHAnsi"/>
          <w:sz w:val="24"/>
        </w:rPr>
        <w:t>response message</w:t>
      </w:r>
      <w:r w:rsidRPr="009945A9">
        <w:rPr>
          <w:rFonts w:asciiTheme="minorHAnsi" w:hAnsiTheme="minorHAnsi"/>
          <w:sz w:val="24"/>
        </w:rPr>
        <w:t xml:space="preserve"> data </w:t>
      </w:r>
      <w:r w:rsidR="00B813B6" w:rsidRPr="009945A9">
        <w:rPr>
          <w:rFonts w:asciiTheme="minorHAnsi" w:hAnsiTheme="minorHAnsi"/>
          <w:sz w:val="24"/>
        </w:rPr>
        <w:t>format, shown</w:t>
      </w:r>
      <w:r w:rsidRPr="009945A9">
        <w:rPr>
          <w:rFonts w:asciiTheme="minorHAnsi" w:hAnsiTheme="minorHAnsi"/>
          <w:sz w:val="24"/>
        </w:rPr>
        <w:t xml:space="preserve"> as Table </w:t>
      </w:r>
      <w:r w:rsidR="00D93D04" w:rsidRPr="009945A9">
        <w:rPr>
          <w:rFonts w:asciiTheme="minorHAnsi" w:hAnsiTheme="minorHAnsi"/>
          <w:sz w:val="24"/>
        </w:rPr>
        <w:t>8</w:t>
      </w:r>
    </w:p>
    <w:p w:rsidR="003B062A" w:rsidRPr="009945A9" w:rsidRDefault="003B062A" w:rsidP="003B062A">
      <w:pPr>
        <w:jc w:val="center"/>
        <w:rPr>
          <w:rFonts w:asciiTheme="minorHAnsi" w:hAnsiTheme="minorHAnsi"/>
          <w:sz w:val="24"/>
        </w:rPr>
      </w:pPr>
      <w:r w:rsidRPr="009945A9">
        <w:rPr>
          <w:rFonts w:asciiTheme="minorHAnsi" w:hAnsiTheme="minorHAnsi"/>
          <w:sz w:val="24"/>
        </w:rPr>
        <w:t>Table 8 terminal register response message data format</w:t>
      </w:r>
    </w:p>
    <w:tbl>
      <w:tblPr>
        <w:tblW w:w="0" w:type="auto"/>
        <w:jc w:val="center"/>
        <w:tblLayout w:type="fixed"/>
        <w:tblCellMar>
          <w:left w:w="10" w:type="dxa"/>
          <w:right w:w="10" w:type="dxa"/>
        </w:tblCellMar>
        <w:tblLook w:val="0000"/>
      </w:tblPr>
      <w:tblGrid>
        <w:gridCol w:w="1250"/>
        <w:gridCol w:w="1771"/>
        <w:gridCol w:w="1384"/>
        <w:gridCol w:w="4544"/>
      </w:tblGrid>
      <w:tr w:rsidR="003B062A" w:rsidRPr="009945A9" w:rsidTr="00D93D04">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the starting byte</w:t>
            </w:r>
          </w:p>
        </w:tc>
        <w:tc>
          <w:tcPr>
            <w:tcW w:w="1771"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field</w:t>
            </w:r>
          </w:p>
        </w:tc>
        <w:tc>
          <w:tcPr>
            <w:tcW w:w="1384"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data type</w:t>
            </w:r>
          </w:p>
        </w:tc>
        <w:tc>
          <w:tcPr>
            <w:tcW w:w="4544"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description</w:t>
            </w:r>
          </w:p>
        </w:tc>
      </w:tr>
      <w:tr w:rsidR="003B062A" w:rsidRPr="009945A9" w:rsidTr="00D93D04">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0</w:t>
            </w:r>
          </w:p>
        </w:tc>
        <w:tc>
          <w:tcPr>
            <w:tcW w:w="1771"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response sequence number</w:t>
            </w:r>
          </w:p>
        </w:tc>
        <w:tc>
          <w:tcPr>
            <w:tcW w:w="1384"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WORD</w:t>
            </w:r>
          </w:p>
        </w:tc>
        <w:tc>
          <w:tcPr>
            <w:tcW w:w="4544"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should be same with the terminal register message sequence number</w:t>
            </w:r>
          </w:p>
          <w:p w:rsidR="003B062A" w:rsidRPr="009945A9" w:rsidRDefault="003B062A" w:rsidP="00C01D12">
            <w:pPr>
              <w:rPr>
                <w:rFonts w:asciiTheme="minorHAnsi" w:hAnsiTheme="minorHAnsi"/>
                <w:sz w:val="24"/>
              </w:rPr>
            </w:pPr>
            <w:r w:rsidRPr="009945A9">
              <w:rPr>
                <w:rFonts w:asciiTheme="minorHAnsi" w:hAnsiTheme="minorHAnsi"/>
                <w:sz w:val="24"/>
              </w:rPr>
              <w:t>Corresponding terminal register message sequence number</w:t>
            </w:r>
          </w:p>
        </w:tc>
      </w:tr>
      <w:tr w:rsidR="003B062A" w:rsidRPr="009945A9" w:rsidTr="00D93D04">
        <w:trPr>
          <w:trHeight w:val="340"/>
          <w:jc w:val="center"/>
        </w:trPr>
        <w:tc>
          <w:tcPr>
            <w:tcW w:w="1250"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2</w:t>
            </w:r>
          </w:p>
        </w:tc>
        <w:tc>
          <w:tcPr>
            <w:tcW w:w="1771"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result</w:t>
            </w:r>
          </w:p>
        </w:tc>
        <w:tc>
          <w:tcPr>
            <w:tcW w:w="1384"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BYTE</w:t>
            </w:r>
          </w:p>
        </w:tc>
        <w:tc>
          <w:tcPr>
            <w:tcW w:w="4544"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0</w:t>
            </w:r>
            <w:r w:rsidR="00D93D04" w:rsidRPr="009945A9">
              <w:rPr>
                <w:rFonts w:asciiTheme="minorHAnsi" w:hAnsiTheme="minorHAnsi"/>
                <w:sz w:val="24"/>
              </w:rPr>
              <w:t xml:space="preserve">: </w:t>
            </w:r>
            <w:r w:rsidRPr="009945A9">
              <w:rPr>
                <w:rFonts w:asciiTheme="minorHAnsi" w:hAnsiTheme="minorHAnsi"/>
                <w:sz w:val="24"/>
              </w:rPr>
              <w:t>success</w:t>
            </w:r>
            <w:r w:rsidR="00D93D04" w:rsidRPr="009945A9">
              <w:rPr>
                <w:rFonts w:asciiTheme="minorHAnsi" w:hAnsiTheme="minorHAnsi"/>
                <w:sz w:val="24"/>
              </w:rPr>
              <w:t xml:space="preserve"> </w:t>
            </w:r>
            <w:r w:rsidRPr="009945A9">
              <w:rPr>
                <w:rFonts w:asciiTheme="minorHAnsi" w:hAnsiTheme="minorHAnsi"/>
                <w:sz w:val="24"/>
              </w:rPr>
              <w:t>1</w:t>
            </w:r>
            <w:r w:rsidR="00B813B6" w:rsidRPr="009945A9">
              <w:rPr>
                <w:rFonts w:asciiTheme="minorHAnsi" w:hAnsiTheme="minorHAnsi"/>
                <w:sz w:val="24"/>
              </w:rPr>
              <w:t xml:space="preserve">: </w:t>
            </w:r>
            <w:r w:rsidRPr="009945A9">
              <w:rPr>
                <w:rFonts w:asciiTheme="minorHAnsi" w:hAnsiTheme="minorHAnsi"/>
                <w:sz w:val="24"/>
              </w:rPr>
              <w:t>the vehicle has been registered</w:t>
            </w:r>
            <w:r w:rsidR="00D93D04" w:rsidRPr="009945A9">
              <w:rPr>
                <w:rFonts w:asciiTheme="minorHAnsi" w:hAnsiTheme="minorHAnsi"/>
                <w:sz w:val="24"/>
              </w:rPr>
              <w:t xml:space="preserve"> </w:t>
            </w:r>
            <w:r w:rsidRPr="009945A9">
              <w:rPr>
                <w:rFonts w:asciiTheme="minorHAnsi" w:hAnsiTheme="minorHAnsi"/>
                <w:sz w:val="24"/>
              </w:rPr>
              <w:t>2</w:t>
            </w:r>
            <w:r w:rsidR="00D93D04" w:rsidRPr="009945A9">
              <w:rPr>
                <w:rFonts w:asciiTheme="minorHAnsi" w:hAnsiTheme="minorHAnsi"/>
                <w:sz w:val="24"/>
              </w:rPr>
              <w:t xml:space="preserve">: </w:t>
            </w:r>
            <w:r w:rsidRPr="009945A9">
              <w:rPr>
                <w:rFonts w:asciiTheme="minorHAnsi" w:hAnsiTheme="minorHAnsi"/>
                <w:sz w:val="24"/>
              </w:rPr>
              <w:t>no the vehicle in database</w:t>
            </w:r>
            <w:r w:rsidR="00D93D04" w:rsidRPr="009945A9">
              <w:rPr>
                <w:rFonts w:asciiTheme="minorHAnsi" w:hAnsiTheme="minorHAnsi"/>
                <w:sz w:val="24"/>
              </w:rPr>
              <w:t xml:space="preserve"> </w:t>
            </w:r>
            <w:r w:rsidRPr="009945A9">
              <w:rPr>
                <w:rFonts w:asciiTheme="minorHAnsi" w:hAnsiTheme="minorHAnsi"/>
                <w:sz w:val="24"/>
              </w:rPr>
              <w:t>3</w:t>
            </w:r>
            <w:r w:rsidR="00D93D04" w:rsidRPr="009945A9">
              <w:rPr>
                <w:rFonts w:asciiTheme="minorHAnsi" w:hAnsiTheme="minorHAnsi"/>
                <w:sz w:val="24"/>
              </w:rPr>
              <w:t xml:space="preserve">: </w:t>
            </w:r>
            <w:r w:rsidRPr="009945A9">
              <w:rPr>
                <w:rFonts w:asciiTheme="minorHAnsi" w:hAnsiTheme="minorHAnsi"/>
                <w:sz w:val="24"/>
              </w:rPr>
              <w:t>the terminal has been registered</w:t>
            </w:r>
            <w:r w:rsidR="00D93D04" w:rsidRPr="009945A9">
              <w:rPr>
                <w:rFonts w:asciiTheme="minorHAnsi" w:hAnsiTheme="minorHAnsi"/>
                <w:sz w:val="24"/>
              </w:rPr>
              <w:t xml:space="preserve"> </w:t>
            </w:r>
            <w:r w:rsidRPr="009945A9">
              <w:rPr>
                <w:rFonts w:asciiTheme="minorHAnsi" w:hAnsiTheme="minorHAnsi"/>
                <w:sz w:val="24"/>
              </w:rPr>
              <w:t>4</w:t>
            </w:r>
            <w:r w:rsidR="00D93D04" w:rsidRPr="009945A9">
              <w:rPr>
                <w:rFonts w:asciiTheme="minorHAnsi" w:hAnsiTheme="minorHAnsi"/>
                <w:sz w:val="24"/>
              </w:rPr>
              <w:t xml:space="preserve">: </w:t>
            </w:r>
            <w:r w:rsidRPr="009945A9">
              <w:rPr>
                <w:rFonts w:asciiTheme="minorHAnsi" w:hAnsiTheme="minorHAnsi"/>
                <w:sz w:val="24"/>
              </w:rPr>
              <w:t>no the terminal in database</w:t>
            </w:r>
          </w:p>
        </w:tc>
      </w:tr>
      <w:tr w:rsidR="003B062A" w:rsidRPr="009945A9" w:rsidTr="00D93D04">
        <w:trPr>
          <w:trHeight w:val="340"/>
          <w:jc w:val="center"/>
        </w:trPr>
        <w:tc>
          <w:tcPr>
            <w:tcW w:w="1250"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lastRenderedPageBreak/>
              <w:t>3</w:t>
            </w:r>
          </w:p>
        </w:tc>
        <w:tc>
          <w:tcPr>
            <w:tcW w:w="1771" w:type="dxa"/>
            <w:tcBorders>
              <w:top w:val="single" w:sz="6" w:space="0" w:color="000000"/>
              <w:left w:val="single" w:sz="4" w:space="0" w:color="000000"/>
              <w:bottom w:val="single" w:sz="4" w:space="0" w:color="000000"/>
              <w:right w:val="single" w:sz="2"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authentication  code</w:t>
            </w:r>
          </w:p>
        </w:tc>
        <w:tc>
          <w:tcPr>
            <w:tcW w:w="1384" w:type="dxa"/>
            <w:tcBorders>
              <w:top w:val="single" w:sz="6" w:space="0" w:color="000000"/>
              <w:left w:val="single" w:sz="2"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STRING</w:t>
            </w:r>
          </w:p>
        </w:tc>
        <w:tc>
          <w:tcPr>
            <w:tcW w:w="4544"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have this field only after the result is successful</w:t>
            </w:r>
          </w:p>
        </w:tc>
      </w:tr>
    </w:tbl>
    <w:p w:rsidR="003B062A" w:rsidRPr="009945A9" w:rsidRDefault="003B062A" w:rsidP="003B062A">
      <w:pPr>
        <w:autoSpaceDE w:val="0"/>
        <w:autoSpaceDN w:val="0"/>
        <w:adjustRightInd w:val="0"/>
        <w:ind w:leftChars="300" w:left="630"/>
        <w:jc w:val="left"/>
        <w:rPr>
          <w:rFonts w:asciiTheme="minorHAnsi" w:hAnsiTheme="minorHAnsi"/>
          <w:sz w:val="24"/>
        </w:rPr>
      </w:pPr>
    </w:p>
    <w:p w:rsidR="003B062A" w:rsidRPr="00D951E9" w:rsidRDefault="0076310D" w:rsidP="00C01805">
      <w:pPr>
        <w:pStyle w:val="2"/>
        <w:rPr>
          <w:rFonts w:asciiTheme="majorHAnsi" w:hAnsiTheme="majorHAnsi"/>
          <w:sz w:val="24"/>
          <w:szCs w:val="24"/>
        </w:rPr>
      </w:pPr>
      <w:bookmarkStart w:id="106" w:name="_Toc489457270"/>
      <w:r w:rsidRPr="00D951E9">
        <w:rPr>
          <w:rFonts w:asciiTheme="majorHAnsi" w:hAnsiTheme="majorHAnsi"/>
          <w:sz w:val="24"/>
          <w:szCs w:val="24"/>
        </w:rPr>
        <w:t>6</w:t>
      </w:r>
      <w:r w:rsidR="003B062A" w:rsidRPr="00D951E9">
        <w:rPr>
          <w:rFonts w:asciiTheme="majorHAnsi" w:hAnsiTheme="majorHAnsi"/>
          <w:sz w:val="24"/>
          <w:szCs w:val="24"/>
        </w:rPr>
        <w:t>.6 Terminal unregister</w:t>
      </w:r>
      <w:bookmarkEnd w:id="106"/>
      <w:r w:rsidR="003B062A" w:rsidRPr="00D951E9">
        <w:rPr>
          <w:rFonts w:asciiTheme="majorHAnsi" w:hAnsiTheme="majorHAnsi"/>
          <w:sz w:val="24"/>
          <w:szCs w:val="24"/>
        </w:rPr>
        <w:t xml:space="preserve"> </w:t>
      </w:r>
    </w:p>
    <w:p w:rsidR="003B062A" w:rsidRPr="009945A9" w:rsidRDefault="003B062A" w:rsidP="003B062A">
      <w:pPr>
        <w:autoSpaceDE w:val="0"/>
        <w:autoSpaceDN w:val="0"/>
        <w:adjustRightInd w:val="0"/>
        <w:ind w:leftChars="300" w:left="630"/>
        <w:jc w:val="left"/>
        <w:rPr>
          <w:rFonts w:asciiTheme="minorHAnsi" w:hAnsiTheme="minorHAnsi"/>
          <w:sz w:val="24"/>
        </w:rPr>
      </w:pPr>
      <w:r w:rsidRPr="009945A9">
        <w:rPr>
          <w:rFonts w:asciiTheme="minorHAnsi" w:hAnsiTheme="minorHAnsi"/>
          <w:sz w:val="24"/>
        </w:rPr>
        <w:t>Message ID</w:t>
      </w:r>
      <w:r w:rsidR="00D93D04" w:rsidRPr="009945A9">
        <w:rPr>
          <w:rFonts w:asciiTheme="minorHAnsi" w:hAnsiTheme="minorHAnsi"/>
          <w:sz w:val="24"/>
        </w:rPr>
        <w:t xml:space="preserve">: </w:t>
      </w:r>
      <w:r w:rsidRPr="009945A9">
        <w:rPr>
          <w:rFonts w:asciiTheme="minorHAnsi" w:hAnsiTheme="minorHAnsi"/>
          <w:sz w:val="24"/>
        </w:rPr>
        <w:t xml:space="preserve">0x0003 the </w:t>
      </w:r>
      <w:r w:rsidR="00D93D04" w:rsidRPr="009945A9">
        <w:rPr>
          <w:rFonts w:asciiTheme="minorHAnsi" w:hAnsiTheme="minorHAnsi"/>
          <w:sz w:val="24"/>
        </w:rPr>
        <w:t>terminal unregisters</w:t>
      </w:r>
      <w:r w:rsidRPr="009945A9">
        <w:rPr>
          <w:rFonts w:asciiTheme="minorHAnsi" w:hAnsiTheme="minorHAnsi"/>
          <w:sz w:val="24"/>
        </w:rPr>
        <w:t xml:space="preserve"> message body is empty</w:t>
      </w:r>
    </w:p>
    <w:p w:rsidR="003B062A" w:rsidRPr="00D951E9" w:rsidRDefault="0076310D" w:rsidP="00C01805">
      <w:pPr>
        <w:pStyle w:val="2"/>
        <w:rPr>
          <w:rFonts w:asciiTheme="majorHAnsi" w:hAnsiTheme="majorHAnsi"/>
          <w:sz w:val="24"/>
          <w:szCs w:val="24"/>
        </w:rPr>
      </w:pPr>
      <w:bookmarkStart w:id="107" w:name="_Toc489457271"/>
      <w:r w:rsidRPr="00D951E9">
        <w:rPr>
          <w:rFonts w:asciiTheme="majorHAnsi" w:hAnsiTheme="majorHAnsi"/>
          <w:sz w:val="24"/>
          <w:szCs w:val="24"/>
        </w:rPr>
        <w:t>6</w:t>
      </w:r>
      <w:r w:rsidR="003B062A" w:rsidRPr="00D951E9">
        <w:rPr>
          <w:rFonts w:asciiTheme="majorHAnsi" w:hAnsiTheme="majorHAnsi"/>
          <w:sz w:val="24"/>
          <w:szCs w:val="24"/>
        </w:rPr>
        <w:t>.7 Terminal authentication</w:t>
      </w:r>
      <w:bookmarkEnd w:id="107"/>
    </w:p>
    <w:p w:rsidR="003B062A" w:rsidRPr="009945A9" w:rsidRDefault="003B062A" w:rsidP="003B062A">
      <w:pPr>
        <w:rPr>
          <w:rFonts w:asciiTheme="minorHAnsi" w:hAnsiTheme="minorHAnsi"/>
          <w:sz w:val="24"/>
        </w:rPr>
      </w:pPr>
      <w:r w:rsidRPr="009945A9">
        <w:rPr>
          <w:rFonts w:asciiTheme="minorHAnsi" w:hAnsiTheme="minorHAnsi"/>
          <w:sz w:val="24"/>
        </w:rPr>
        <w:t>Message ID</w:t>
      </w:r>
      <w:r w:rsidR="00D93D04" w:rsidRPr="009945A9">
        <w:rPr>
          <w:rFonts w:asciiTheme="minorHAnsi" w:hAnsiTheme="minorHAnsi"/>
          <w:sz w:val="24"/>
        </w:rPr>
        <w:t>: 0x0102 Terminal</w:t>
      </w:r>
      <w:r w:rsidRPr="009945A9">
        <w:rPr>
          <w:rFonts w:asciiTheme="minorHAnsi" w:hAnsiTheme="minorHAnsi"/>
          <w:sz w:val="24"/>
        </w:rPr>
        <w:t xml:space="preserve"> authentication message data </w:t>
      </w:r>
      <w:r w:rsidR="00D93D04" w:rsidRPr="009945A9">
        <w:rPr>
          <w:rFonts w:asciiTheme="minorHAnsi" w:hAnsiTheme="minorHAnsi"/>
          <w:sz w:val="24"/>
        </w:rPr>
        <w:t>format, shown</w:t>
      </w:r>
      <w:r w:rsidRPr="009945A9">
        <w:rPr>
          <w:rFonts w:asciiTheme="minorHAnsi" w:hAnsiTheme="minorHAnsi"/>
          <w:sz w:val="24"/>
        </w:rPr>
        <w:t xml:space="preserve"> as Table 9</w:t>
      </w:r>
    </w:p>
    <w:p w:rsidR="003B062A" w:rsidRPr="009945A9" w:rsidRDefault="003B062A" w:rsidP="003B062A">
      <w:pPr>
        <w:jc w:val="center"/>
        <w:rPr>
          <w:rFonts w:asciiTheme="minorHAnsi" w:hAnsiTheme="minorHAnsi"/>
          <w:sz w:val="24"/>
        </w:rPr>
      </w:pPr>
      <w:r w:rsidRPr="009945A9">
        <w:rPr>
          <w:rFonts w:asciiTheme="minorHAnsi" w:hAnsiTheme="minorHAnsi"/>
          <w:sz w:val="24"/>
        </w:rPr>
        <w:t>Table 9 Terminal authentication message data format</w:t>
      </w:r>
    </w:p>
    <w:tbl>
      <w:tblPr>
        <w:tblW w:w="0" w:type="auto"/>
        <w:jc w:val="center"/>
        <w:tblLayout w:type="fixed"/>
        <w:tblCellMar>
          <w:left w:w="10" w:type="dxa"/>
          <w:right w:w="10" w:type="dxa"/>
        </w:tblCellMar>
        <w:tblLook w:val="0000"/>
      </w:tblPr>
      <w:tblGrid>
        <w:gridCol w:w="1250"/>
        <w:gridCol w:w="1771"/>
        <w:gridCol w:w="1384"/>
        <w:gridCol w:w="4544"/>
      </w:tblGrid>
      <w:tr w:rsidR="003B062A" w:rsidRPr="009945A9" w:rsidTr="00D93D04">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the starting byte</w:t>
            </w:r>
          </w:p>
        </w:tc>
        <w:tc>
          <w:tcPr>
            <w:tcW w:w="1771"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field</w:t>
            </w:r>
          </w:p>
        </w:tc>
        <w:tc>
          <w:tcPr>
            <w:tcW w:w="1384"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data type</w:t>
            </w:r>
          </w:p>
        </w:tc>
        <w:tc>
          <w:tcPr>
            <w:tcW w:w="4544"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description</w:t>
            </w:r>
          </w:p>
        </w:tc>
      </w:tr>
      <w:tr w:rsidR="003B062A" w:rsidRPr="009945A9" w:rsidTr="00D93D04">
        <w:trPr>
          <w:trHeight w:val="340"/>
          <w:jc w:val="center"/>
        </w:trPr>
        <w:tc>
          <w:tcPr>
            <w:tcW w:w="1250"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0</w:t>
            </w:r>
          </w:p>
        </w:tc>
        <w:tc>
          <w:tcPr>
            <w:tcW w:w="1771"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authentication code</w:t>
            </w:r>
          </w:p>
        </w:tc>
        <w:tc>
          <w:tcPr>
            <w:tcW w:w="1384"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STRING</w:t>
            </w:r>
          </w:p>
        </w:tc>
        <w:tc>
          <w:tcPr>
            <w:tcW w:w="4544"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terminal needs to report the authentication code after reconnection</w:t>
            </w:r>
          </w:p>
        </w:tc>
      </w:tr>
    </w:tbl>
    <w:p w:rsidR="003B062A" w:rsidRPr="009945A9" w:rsidRDefault="003B062A" w:rsidP="003B062A">
      <w:pPr>
        <w:autoSpaceDE w:val="0"/>
        <w:autoSpaceDN w:val="0"/>
        <w:adjustRightInd w:val="0"/>
        <w:ind w:leftChars="100" w:left="210"/>
        <w:rPr>
          <w:rFonts w:asciiTheme="minorHAnsi" w:hAnsiTheme="minorHAnsi"/>
          <w:sz w:val="24"/>
        </w:rPr>
      </w:pPr>
    </w:p>
    <w:p w:rsidR="003B062A" w:rsidRPr="00D951E9" w:rsidRDefault="0076310D" w:rsidP="00C01805">
      <w:pPr>
        <w:pStyle w:val="2"/>
        <w:rPr>
          <w:rFonts w:asciiTheme="majorHAnsi" w:hAnsiTheme="majorHAnsi"/>
          <w:sz w:val="24"/>
          <w:szCs w:val="24"/>
        </w:rPr>
      </w:pPr>
      <w:bookmarkStart w:id="108" w:name="_Toc489457272"/>
      <w:r w:rsidRPr="00D951E9">
        <w:rPr>
          <w:rFonts w:asciiTheme="majorHAnsi" w:hAnsiTheme="majorHAnsi"/>
          <w:sz w:val="24"/>
          <w:szCs w:val="24"/>
        </w:rPr>
        <w:t>6</w:t>
      </w:r>
      <w:r w:rsidR="003B062A" w:rsidRPr="00D951E9">
        <w:rPr>
          <w:rFonts w:asciiTheme="majorHAnsi" w:hAnsiTheme="majorHAnsi"/>
          <w:sz w:val="24"/>
          <w:szCs w:val="24"/>
        </w:rPr>
        <w:t>.8 Set the terminal parameters</w:t>
      </w:r>
      <w:bookmarkEnd w:id="108"/>
    </w:p>
    <w:p w:rsidR="003B062A" w:rsidRPr="00D951E9" w:rsidRDefault="003B062A" w:rsidP="003B062A">
      <w:pPr>
        <w:rPr>
          <w:rFonts w:asciiTheme="minorHAnsi" w:hAnsiTheme="minorHAnsi"/>
          <w:sz w:val="24"/>
        </w:rPr>
      </w:pPr>
      <w:r w:rsidRPr="00D951E9">
        <w:rPr>
          <w:rFonts w:asciiTheme="minorHAnsi" w:hAnsiTheme="minorHAnsi"/>
          <w:sz w:val="24"/>
        </w:rPr>
        <w:t>Message ID</w:t>
      </w:r>
      <w:r w:rsidR="005E7ED9" w:rsidRPr="00D951E9">
        <w:rPr>
          <w:rFonts w:asciiTheme="minorHAnsi" w:hAnsiTheme="minorHAnsi"/>
          <w:sz w:val="24"/>
        </w:rPr>
        <w:t xml:space="preserve">: </w:t>
      </w:r>
      <w:r w:rsidRPr="00D951E9">
        <w:rPr>
          <w:rFonts w:asciiTheme="minorHAnsi" w:hAnsiTheme="minorHAnsi"/>
          <w:sz w:val="24"/>
        </w:rPr>
        <w:t xml:space="preserve">0x8103 </w:t>
      </w:r>
      <w:r w:rsidR="00B813B6" w:rsidRPr="00D951E9">
        <w:rPr>
          <w:rFonts w:asciiTheme="minorHAnsi" w:hAnsiTheme="minorHAnsi"/>
          <w:sz w:val="24"/>
        </w:rPr>
        <w:t>set</w:t>
      </w:r>
      <w:r w:rsidRPr="00D951E9">
        <w:rPr>
          <w:rFonts w:asciiTheme="minorHAnsi" w:hAnsiTheme="minorHAnsi"/>
          <w:sz w:val="24"/>
        </w:rPr>
        <w:t xml:space="preserve"> the terminal parameters message data format, shown as Table 10.</w:t>
      </w:r>
    </w:p>
    <w:p w:rsidR="003B062A" w:rsidRPr="00D951E9" w:rsidRDefault="003B062A" w:rsidP="003B062A">
      <w:pPr>
        <w:jc w:val="center"/>
        <w:rPr>
          <w:rFonts w:asciiTheme="minorHAnsi" w:hAnsiTheme="minorHAnsi"/>
          <w:sz w:val="24"/>
        </w:rPr>
      </w:pPr>
      <w:r w:rsidRPr="00D951E9">
        <w:rPr>
          <w:rFonts w:asciiTheme="minorHAnsi" w:hAnsiTheme="minorHAnsi"/>
          <w:sz w:val="24"/>
        </w:rPr>
        <w:t xml:space="preserve">Table 10 </w:t>
      </w:r>
      <w:r w:rsidR="005E7ED9" w:rsidRPr="00D951E9">
        <w:rPr>
          <w:rFonts w:asciiTheme="minorHAnsi" w:hAnsiTheme="minorHAnsi"/>
          <w:sz w:val="24"/>
        </w:rPr>
        <w:t>set</w:t>
      </w:r>
      <w:r w:rsidRPr="00D951E9">
        <w:rPr>
          <w:rFonts w:asciiTheme="minorHAnsi" w:hAnsiTheme="minorHAnsi"/>
          <w:sz w:val="24"/>
        </w:rPr>
        <w:t xml:space="preserve"> the terminal parameters message data format</w:t>
      </w:r>
    </w:p>
    <w:tbl>
      <w:tblPr>
        <w:tblW w:w="0" w:type="auto"/>
        <w:jc w:val="center"/>
        <w:tblLayout w:type="fixed"/>
        <w:tblCellMar>
          <w:left w:w="10" w:type="dxa"/>
          <w:right w:w="10" w:type="dxa"/>
        </w:tblCellMar>
        <w:tblLook w:val="0000"/>
      </w:tblPr>
      <w:tblGrid>
        <w:gridCol w:w="1250"/>
        <w:gridCol w:w="1771"/>
        <w:gridCol w:w="1384"/>
        <w:gridCol w:w="4559"/>
      </w:tblGrid>
      <w:tr w:rsidR="003B062A" w:rsidRPr="00D951E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the starting byte</w:t>
            </w:r>
          </w:p>
        </w:tc>
        <w:tc>
          <w:tcPr>
            <w:tcW w:w="1771"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field</w:t>
            </w:r>
          </w:p>
        </w:tc>
        <w:tc>
          <w:tcPr>
            <w:tcW w:w="1384"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data type</w:t>
            </w:r>
          </w:p>
        </w:tc>
        <w:tc>
          <w:tcPr>
            <w:tcW w:w="4559"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description</w:t>
            </w:r>
          </w:p>
        </w:tc>
      </w:tr>
      <w:tr w:rsidR="003B062A" w:rsidRPr="00D951E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0</w:t>
            </w:r>
          </w:p>
        </w:tc>
        <w:tc>
          <w:tcPr>
            <w:tcW w:w="1771"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total number of parameters</w:t>
            </w:r>
          </w:p>
        </w:tc>
        <w:tc>
          <w:tcPr>
            <w:tcW w:w="1384"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BYTE</w:t>
            </w:r>
          </w:p>
        </w:tc>
        <w:tc>
          <w:tcPr>
            <w:tcW w:w="4559"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p>
        </w:tc>
      </w:tr>
      <w:tr w:rsidR="003B062A" w:rsidRPr="00D951E9" w:rsidTr="005E7ED9">
        <w:trPr>
          <w:trHeight w:val="340"/>
          <w:jc w:val="center"/>
        </w:trPr>
        <w:tc>
          <w:tcPr>
            <w:tcW w:w="1250"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1</w:t>
            </w:r>
          </w:p>
        </w:tc>
        <w:tc>
          <w:tcPr>
            <w:tcW w:w="1771"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parameter list</w:t>
            </w:r>
          </w:p>
        </w:tc>
        <w:tc>
          <w:tcPr>
            <w:tcW w:w="1384"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jc w:val="center"/>
              <w:rPr>
                <w:rFonts w:asciiTheme="minorHAnsi" w:hAnsiTheme="minorHAnsi"/>
                <w:sz w:val="24"/>
              </w:rPr>
            </w:pPr>
          </w:p>
        </w:tc>
        <w:tc>
          <w:tcPr>
            <w:tcW w:w="4559"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Shown as Table 11.</w:t>
            </w:r>
          </w:p>
        </w:tc>
      </w:tr>
    </w:tbl>
    <w:p w:rsidR="003B062A" w:rsidRPr="00D951E9" w:rsidRDefault="003B062A" w:rsidP="003B062A">
      <w:pPr>
        <w:rPr>
          <w:rFonts w:asciiTheme="minorHAnsi" w:hAnsiTheme="minorHAnsi"/>
          <w:sz w:val="24"/>
        </w:rPr>
      </w:pPr>
    </w:p>
    <w:p w:rsidR="003B062A" w:rsidRPr="00D951E9" w:rsidRDefault="003B062A" w:rsidP="003B062A">
      <w:pPr>
        <w:jc w:val="center"/>
        <w:rPr>
          <w:rFonts w:asciiTheme="minorHAnsi" w:hAnsiTheme="minorHAnsi"/>
          <w:sz w:val="24"/>
        </w:rPr>
      </w:pPr>
      <w:r w:rsidRPr="00D951E9">
        <w:rPr>
          <w:rFonts w:asciiTheme="minorHAnsi" w:hAnsiTheme="minorHAnsi"/>
          <w:sz w:val="24"/>
        </w:rPr>
        <w:t>Table 11 terminal parameters item data format</w:t>
      </w:r>
    </w:p>
    <w:tbl>
      <w:tblPr>
        <w:tblW w:w="0" w:type="auto"/>
        <w:jc w:val="center"/>
        <w:tblLayout w:type="fixed"/>
        <w:tblCellMar>
          <w:left w:w="10" w:type="dxa"/>
          <w:right w:w="10" w:type="dxa"/>
        </w:tblCellMar>
        <w:tblLook w:val="0000"/>
      </w:tblPr>
      <w:tblGrid>
        <w:gridCol w:w="1159"/>
        <w:gridCol w:w="1865"/>
        <w:gridCol w:w="5955"/>
      </w:tblGrid>
      <w:tr w:rsidR="003B062A" w:rsidRPr="00D951E9" w:rsidTr="005E7ED9">
        <w:trPr>
          <w:trHeight w:val="340"/>
          <w:jc w:val="center"/>
        </w:trPr>
        <w:tc>
          <w:tcPr>
            <w:tcW w:w="1159"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field</w:t>
            </w:r>
          </w:p>
        </w:tc>
        <w:tc>
          <w:tcPr>
            <w:tcW w:w="1865"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data type</w:t>
            </w:r>
          </w:p>
        </w:tc>
        <w:tc>
          <w:tcPr>
            <w:tcW w:w="5955"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description</w:t>
            </w:r>
          </w:p>
        </w:tc>
      </w:tr>
      <w:tr w:rsidR="003B062A" w:rsidRPr="00D951E9" w:rsidTr="005E7ED9">
        <w:trPr>
          <w:trHeight w:val="340"/>
          <w:jc w:val="center"/>
        </w:trPr>
        <w:tc>
          <w:tcPr>
            <w:tcW w:w="1159"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Parameter ID</w:t>
            </w:r>
          </w:p>
        </w:tc>
        <w:tc>
          <w:tcPr>
            <w:tcW w:w="1865"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DWORD</w:t>
            </w:r>
          </w:p>
        </w:tc>
        <w:tc>
          <w:tcPr>
            <w:tcW w:w="5955"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bookmarkStart w:id="109" w:name="OLE_LINK19"/>
            <w:bookmarkStart w:id="110" w:name="OLE_LINK20"/>
            <w:r w:rsidRPr="00D951E9">
              <w:rPr>
                <w:rFonts w:asciiTheme="minorHAnsi" w:hAnsiTheme="minorHAnsi"/>
                <w:sz w:val="24"/>
              </w:rPr>
              <w:t>the parameter ID definition &amp; description</w:t>
            </w:r>
            <w:bookmarkEnd w:id="109"/>
            <w:bookmarkEnd w:id="110"/>
            <w:r w:rsidRPr="00D951E9">
              <w:rPr>
                <w:rFonts w:asciiTheme="minorHAnsi" w:hAnsiTheme="minorHAnsi"/>
                <w:sz w:val="24"/>
              </w:rPr>
              <w:t xml:space="preserve"> ,shown as Table 12</w:t>
            </w:r>
          </w:p>
        </w:tc>
      </w:tr>
      <w:tr w:rsidR="003B062A" w:rsidRPr="00D951E9" w:rsidTr="005E7ED9">
        <w:trPr>
          <w:trHeight w:val="340"/>
          <w:jc w:val="center"/>
        </w:trPr>
        <w:tc>
          <w:tcPr>
            <w:tcW w:w="1159"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Parameter length</w:t>
            </w:r>
          </w:p>
        </w:tc>
        <w:tc>
          <w:tcPr>
            <w:tcW w:w="1865"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BYTE</w:t>
            </w:r>
          </w:p>
        </w:tc>
        <w:tc>
          <w:tcPr>
            <w:tcW w:w="5955"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p>
        </w:tc>
      </w:tr>
      <w:tr w:rsidR="003B062A" w:rsidRPr="00D951E9" w:rsidTr="005E7ED9">
        <w:trPr>
          <w:trHeight w:val="340"/>
          <w:jc w:val="center"/>
        </w:trPr>
        <w:tc>
          <w:tcPr>
            <w:tcW w:w="1159"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Parameter value</w:t>
            </w:r>
          </w:p>
        </w:tc>
        <w:tc>
          <w:tcPr>
            <w:tcW w:w="1865"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jc w:val="center"/>
              <w:rPr>
                <w:rFonts w:asciiTheme="minorHAnsi" w:hAnsiTheme="minorHAnsi"/>
                <w:sz w:val="24"/>
              </w:rPr>
            </w:pPr>
          </w:p>
        </w:tc>
        <w:tc>
          <w:tcPr>
            <w:tcW w:w="5955"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the message will use multi-parameters of the same ID for the multi value parameters , such as the control center phone number</w:t>
            </w:r>
          </w:p>
        </w:tc>
      </w:tr>
    </w:tbl>
    <w:p w:rsidR="003B062A" w:rsidRPr="00D951E9" w:rsidRDefault="003B062A" w:rsidP="003B062A">
      <w:pPr>
        <w:rPr>
          <w:rFonts w:asciiTheme="minorHAnsi" w:hAnsiTheme="minorHAnsi"/>
          <w:sz w:val="24"/>
        </w:rPr>
      </w:pPr>
    </w:p>
    <w:p w:rsidR="003B062A" w:rsidRPr="00D951E9" w:rsidRDefault="003B062A" w:rsidP="003B062A">
      <w:pPr>
        <w:jc w:val="center"/>
        <w:rPr>
          <w:rFonts w:asciiTheme="minorHAnsi" w:hAnsiTheme="minorHAnsi"/>
          <w:sz w:val="24"/>
        </w:rPr>
      </w:pPr>
      <w:r w:rsidRPr="00D951E9">
        <w:rPr>
          <w:rFonts w:asciiTheme="minorHAnsi" w:hAnsiTheme="minorHAnsi"/>
          <w:sz w:val="24"/>
        </w:rPr>
        <w:t>Table 12 the parameter ID definition &amp; description</w:t>
      </w:r>
    </w:p>
    <w:tbl>
      <w:tblPr>
        <w:tblW w:w="0" w:type="auto"/>
        <w:jc w:val="center"/>
        <w:tblLayout w:type="fixed"/>
        <w:tblCellMar>
          <w:left w:w="10" w:type="dxa"/>
          <w:right w:w="10" w:type="dxa"/>
        </w:tblCellMar>
        <w:tblLook w:val="0000"/>
      </w:tblPr>
      <w:tblGrid>
        <w:gridCol w:w="1751"/>
        <w:gridCol w:w="1155"/>
        <w:gridCol w:w="6058"/>
      </w:tblGrid>
      <w:tr w:rsidR="003B062A"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parameter ID</w:t>
            </w:r>
          </w:p>
        </w:tc>
        <w:tc>
          <w:tcPr>
            <w:tcW w:w="1155"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Data type</w:t>
            </w:r>
          </w:p>
        </w:tc>
        <w:tc>
          <w:tcPr>
            <w:tcW w:w="6058"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5E7ED9" w:rsidP="00C01D12">
            <w:pPr>
              <w:jc w:val="center"/>
              <w:rPr>
                <w:rFonts w:asciiTheme="minorHAnsi" w:hAnsiTheme="minorHAnsi"/>
                <w:sz w:val="24"/>
              </w:rPr>
            </w:pPr>
            <w:r w:rsidRPr="00D951E9">
              <w:rPr>
                <w:rFonts w:asciiTheme="minorHAnsi" w:hAnsiTheme="minorHAnsi"/>
                <w:sz w:val="24"/>
              </w:rPr>
              <w:t>D</w:t>
            </w:r>
            <w:r w:rsidR="003B062A" w:rsidRPr="00D951E9">
              <w:rPr>
                <w:rFonts w:asciiTheme="minorHAnsi" w:hAnsiTheme="minorHAnsi"/>
                <w:sz w:val="24"/>
              </w:rPr>
              <w:t>escription</w:t>
            </w:r>
          </w:p>
        </w:tc>
      </w:tr>
      <w:tr w:rsidR="003B062A"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0x00000010</w:t>
            </w:r>
          </w:p>
        </w:tc>
        <w:tc>
          <w:tcPr>
            <w:tcW w:w="1155"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jc w:val="center"/>
              <w:rPr>
                <w:rFonts w:asciiTheme="minorHAnsi" w:hAnsiTheme="minorHAnsi"/>
                <w:sz w:val="24"/>
              </w:rPr>
            </w:pPr>
            <w:r w:rsidRPr="00D951E9">
              <w:rPr>
                <w:rFonts w:asciiTheme="minorHAnsi" w:hAnsiTheme="minorHAnsi"/>
                <w:sz w:val="24"/>
              </w:rPr>
              <w:t>STRING</w:t>
            </w:r>
          </w:p>
        </w:tc>
        <w:tc>
          <w:tcPr>
            <w:tcW w:w="6058"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sz w:val="24"/>
              </w:rPr>
            </w:pPr>
            <w:r w:rsidRPr="00D951E9">
              <w:rPr>
                <w:rFonts w:asciiTheme="minorHAnsi" w:hAnsiTheme="minorHAnsi"/>
                <w:sz w:val="24"/>
              </w:rPr>
              <w:t>Main server APN, or PPP dial number for the CDMA.</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8D5DB1">
            <w:pPr>
              <w:jc w:val="center"/>
              <w:rPr>
                <w:rFonts w:asciiTheme="minorHAnsi" w:hAnsiTheme="minorHAnsi"/>
                <w:sz w:val="24"/>
              </w:rPr>
            </w:pPr>
            <w:r w:rsidRPr="00D951E9">
              <w:rPr>
                <w:rFonts w:asciiTheme="minorHAnsi" w:hAnsiTheme="minorHAnsi"/>
                <w:sz w:val="24"/>
              </w:rPr>
              <w:t>0x00000011</w:t>
            </w:r>
            <w:r w:rsidR="00D15CCE" w:rsidRPr="00D951E9">
              <w:rPr>
                <w:rFonts w:asciiTheme="minorHAnsi" w:hAnsiTheme="minorHAnsi"/>
                <w:sz w:val="24"/>
              </w:rPr>
              <w:t xml:space="preserve"> (</w:t>
            </w:r>
            <w:r w:rsidR="002311D7" w:rsidRPr="002311D7">
              <w:rPr>
                <w:rFonts w:asciiTheme="minorHAnsi" w:hAnsiTheme="minorHAnsi"/>
                <w:color w:val="0000FF"/>
                <w:sz w:val="24"/>
              </w:rPr>
              <w:t>LT-160</w:t>
            </w:r>
            <w:r w:rsidR="00D15CCE" w:rsidRPr="00D951E9">
              <w:rPr>
                <w:rFonts w:asciiTheme="minorHAnsi" w:hAnsiTheme="minorHAnsi"/>
                <w:sz w:val="24"/>
              </w:rPr>
              <w:t>)</w:t>
            </w:r>
          </w:p>
        </w:tc>
        <w:tc>
          <w:tcPr>
            <w:tcW w:w="1155"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8D5DB1">
            <w:pPr>
              <w:jc w:val="center"/>
              <w:rPr>
                <w:rFonts w:asciiTheme="minorHAnsi" w:hAnsiTheme="minorHAnsi"/>
                <w:sz w:val="24"/>
              </w:rPr>
            </w:pPr>
            <w:r w:rsidRPr="00D951E9">
              <w:rPr>
                <w:rFonts w:asciiTheme="minorHAnsi" w:hAnsiTheme="minorHAnsi"/>
                <w:sz w:val="24"/>
              </w:rPr>
              <w:t>STRING</w:t>
            </w:r>
          </w:p>
        </w:tc>
        <w:tc>
          <w:tcPr>
            <w:tcW w:w="6058"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D15CCE">
            <w:pPr>
              <w:rPr>
                <w:rFonts w:asciiTheme="minorHAnsi" w:hAnsiTheme="minorHAnsi"/>
                <w:sz w:val="24"/>
              </w:rPr>
            </w:pPr>
            <w:r w:rsidRPr="00D951E9">
              <w:rPr>
                <w:rFonts w:asciiTheme="minorHAnsi" w:hAnsiTheme="minorHAnsi"/>
                <w:sz w:val="24"/>
              </w:rPr>
              <w:t>Main serve user name of APN</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8D5DB1">
            <w:pPr>
              <w:jc w:val="center"/>
              <w:rPr>
                <w:rFonts w:asciiTheme="minorHAnsi" w:hAnsiTheme="minorHAnsi"/>
                <w:sz w:val="24"/>
              </w:rPr>
            </w:pPr>
            <w:r w:rsidRPr="00D951E9">
              <w:rPr>
                <w:rFonts w:asciiTheme="minorHAnsi" w:hAnsiTheme="minorHAnsi"/>
                <w:sz w:val="24"/>
              </w:rPr>
              <w:lastRenderedPageBreak/>
              <w:t>0x00000012</w:t>
            </w:r>
            <w:r w:rsidR="00D15CCE" w:rsidRPr="00D951E9">
              <w:rPr>
                <w:rFonts w:asciiTheme="minorHAnsi" w:hAnsiTheme="minorHAnsi"/>
                <w:sz w:val="24"/>
              </w:rPr>
              <w:t xml:space="preserve"> (</w:t>
            </w:r>
            <w:r w:rsidR="002311D7" w:rsidRPr="002311D7">
              <w:rPr>
                <w:rFonts w:asciiTheme="minorHAnsi" w:hAnsiTheme="minorHAnsi"/>
                <w:color w:val="0000FF"/>
                <w:sz w:val="24"/>
              </w:rPr>
              <w:t>LT-160</w:t>
            </w:r>
            <w:r w:rsidR="00D15CCE" w:rsidRPr="00D951E9">
              <w:rPr>
                <w:rFonts w:asciiTheme="minorHAnsi" w:hAnsiTheme="minorHAnsi"/>
                <w:sz w:val="24"/>
              </w:rPr>
              <w:t>)</w:t>
            </w:r>
          </w:p>
        </w:tc>
        <w:tc>
          <w:tcPr>
            <w:tcW w:w="1155"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8D5DB1">
            <w:pPr>
              <w:jc w:val="center"/>
              <w:rPr>
                <w:rFonts w:asciiTheme="minorHAnsi" w:hAnsiTheme="minorHAnsi"/>
                <w:sz w:val="24"/>
              </w:rPr>
            </w:pPr>
            <w:r w:rsidRPr="00D951E9">
              <w:rPr>
                <w:rFonts w:asciiTheme="minorHAnsi" w:hAnsiTheme="minorHAnsi"/>
                <w:sz w:val="24"/>
              </w:rPr>
              <w:t>STRING</w:t>
            </w:r>
          </w:p>
        </w:tc>
        <w:tc>
          <w:tcPr>
            <w:tcW w:w="6058"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D15CCE">
            <w:pPr>
              <w:rPr>
                <w:rFonts w:asciiTheme="minorHAnsi" w:hAnsiTheme="minorHAnsi"/>
                <w:sz w:val="24"/>
              </w:rPr>
            </w:pPr>
            <w:r w:rsidRPr="00D951E9">
              <w:rPr>
                <w:rFonts w:asciiTheme="minorHAnsi" w:hAnsiTheme="minorHAnsi"/>
                <w:sz w:val="24"/>
              </w:rPr>
              <w:t xml:space="preserve">Main server password of APN </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C01D12">
            <w:pPr>
              <w:jc w:val="center"/>
              <w:rPr>
                <w:rFonts w:asciiTheme="minorHAnsi" w:hAnsiTheme="minorHAnsi"/>
                <w:sz w:val="24"/>
              </w:rPr>
            </w:pPr>
            <w:r w:rsidRPr="00D951E9">
              <w:rPr>
                <w:rFonts w:asciiTheme="minorHAnsi" w:hAnsiTheme="minorHAnsi"/>
                <w:sz w:val="24"/>
              </w:rPr>
              <w:t>0x00000013</w:t>
            </w:r>
          </w:p>
        </w:tc>
        <w:tc>
          <w:tcPr>
            <w:tcW w:w="1155"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C01D12">
            <w:pPr>
              <w:jc w:val="center"/>
              <w:rPr>
                <w:rFonts w:asciiTheme="minorHAnsi" w:hAnsiTheme="minorHAnsi"/>
                <w:sz w:val="24"/>
              </w:rPr>
            </w:pPr>
            <w:r w:rsidRPr="00D951E9">
              <w:rPr>
                <w:rFonts w:asciiTheme="minorHAnsi" w:hAnsiTheme="minorHAnsi"/>
                <w:sz w:val="24"/>
              </w:rPr>
              <w:t>STRING</w:t>
            </w:r>
          </w:p>
        </w:tc>
        <w:tc>
          <w:tcPr>
            <w:tcW w:w="6058"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C01D12">
            <w:pPr>
              <w:rPr>
                <w:rFonts w:asciiTheme="minorHAnsi" w:hAnsiTheme="minorHAnsi"/>
                <w:sz w:val="24"/>
              </w:rPr>
            </w:pPr>
            <w:r w:rsidRPr="00D951E9">
              <w:rPr>
                <w:rFonts w:asciiTheme="minorHAnsi" w:hAnsiTheme="minorHAnsi"/>
                <w:sz w:val="24"/>
              </w:rPr>
              <w:t>Main server IP or domain address</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C01D12">
            <w:pPr>
              <w:jc w:val="center"/>
              <w:rPr>
                <w:rFonts w:asciiTheme="minorHAnsi" w:hAnsiTheme="minorHAnsi"/>
                <w:sz w:val="24"/>
              </w:rPr>
            </w:pPr>
            <w:r w:rsidRPr="00D951E9">
              <w:rPr>
                <w:rFonts w:asciiTheme="minorHAnsi" w:hAnsiTheme="minorHAnsi"/>
                <w:sz w:val="24"/>
              </w:rPr>
              <w:t>0x00000017</w:t>
            </w:r>
          </w:p>
        </w:tc>
        <w:tc>
          <w:tcPr>
            <w:tcW w:w="1155"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C01D12">
            <w:pPr>
              <w:jc w:val="center"/>
              <w:rPr>
                <w:rFonts w:asciiTheme="minorHAnsi" w:hAnsiTheme="minorHAnsi"/>
                <w:sz w:val="24"/>
              </w:rPr>
            </w:pPr>
            <w:r w:rsidRPr="00D951E9">
              <w:rPr>
                <w:rFonts w:asciiTheme="minorHAnsi" w:hAnsiTheme="minorHAnsi"/>
                <w:sz w:val="24"/>
              </w:rPr>
              <w:t>STRING</w:t>
            </w:r>
          </w:p>
        </w:tc>
        <w:tc>
          <w:tcPr>
            <w:tcW w:w="6058"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C01D12">
            <w:pPr>
              <w:rPr>
                <w:rFonts w:asciiTheme="minorHAnsi" w:hAnsiTheme="minorHAnsi"/>
                <w:sz w:val="24"/>
              </w:rPr>
            </w:pPr>
            <w:r w:rsidRPr="00D951E9">
              <w:rPr>
                <w:rFonts w:asciiTheme="minorHAnsi" w:hAnsiTheme="minorHAnsi"/>
                <w:sz w:val="24"/>
              </w:rPr>
              <w:t>Backup server IP or domain address</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C01D12">
            <w:pPr>
              <w:jc w:val="center"/>
              <w:rPr>
                <w:rFonts w:asciiTheme="minorHAnsi" w:hAnsiTheme="minorHAnsi"/>
                <w:sz w:val="24"/>
              </w:rPr>
            </w:pPr>
            <w:r w:rsidRPr="00D951E9">
              <w:rPr>
                <w:rFonts w:asciiTheme="minorHAnsi" w:hAnsiTheme="minorHAnsi"/>
                <w:sz w:val="24"/>
              </w:rPr>
              <w:t>0x00000018</w:t>
            </w:r>
          </w:p>
        </w:tc>
        <w:tc>
          <w:tcPr>
            <w:tcW w:w="1155"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C01D12">
            <w:pPr>
              <w:jc w:val="center"/>
              <w:rPr>
                <w:rFonts w:asciiTheme="minorHAnsi" w:hAnsiTheme="minorHAnsi"/>
                <w:sz w:val="24"/>
              </w:rPr>
            </w:pPr>
            <w:r w:rsidRPr="00D951E9">
              <w:rPr>
                <w:rFonts w:asciiTheme="minorHAnsi" w:hAnsiTheme="minorHAnsi"/>
                <w:sz w:val="24"/>
              </w:rPr>
              <w:t>DWORD</w:t>
            </w:r>
          </w:p>
        </w:tc>
        <w:tc>
          <w:tcPr>
            <w:tcW w:w="6058"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C01D12">
            <w:pPr>
              <w:rPr>
                <w:rFonts w:asciiTheme="minorHAnsi" w:hAnsiTheme="minorHAnsi"/>
                <w:sz w:val="24"/>
              </w:rPr>
            </w:pPr>
            <w:r w:rsidRPr="00D951E9">
              <w:rPr>
                <w:rFonts w:asciiTheme="minorHAnsi" w:hAnsiTheme="minorHAnsi"/>
                <w:sz w:val="24"/>
              </w:rPr>
              <w:t>Server TCP port</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C01D12">
            <w:pPr>
              <w:jc w:val="center"/>
              <w:rPr>
                <w:rFonts w:asciiTheme="minorHAnsi" w:hAnsiTheme="minorHAnsi"/>
                <w:sz w:val="24"/>
              </w:rPr>
            </w:pPr>
            <w:r w:rsidRPr="00D951E9">
              <w:rPr>
                <w:rFonts w:asciiTheme="minorHAnsi" w:hAnsiTheme="minorHAnsi"/>
                <w:sz w:val="24"/>
              </w:rPr>
              <w:t>0x00000019</w:t>
            </w:r>
          </w:p>
        </w:tc>
        <w:tc>
          <w:tcPr>
            <w:tcW w:w="1155"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C01D12">
            <w:pPr>
              <w:jc w:val="center"/>
              <w:rPr>
                <w:rFonts w:asciiTheme="minorHAnsi" w:hAnsiTheme="minorHAnsi"/>
                <w:sz w:val="24"/>
              </w:rPr>
            </w:pPr>
            <w:r w:rsidRPr="00D951E9">
              <w:rPr>
                <w:rFonts w:asciiTheme="minorHAnsi" w:hAnsiTheme="minorHAnsi"/>
                <w:sz w:val="24"/>
              </w:rPr>
              <w:t>DWORD</w:t>
            </w:r>
          </w:p>
        </w:tc>
        <w:tc>
          <w:tcPr>
            <w:tcW w:w="6058" w:type="dxa"/>
            <w:tcBorders>
              <w:top w:val="single" w:sz="6" w:space="0" w:color="000000"/>
              <w:left w:val="single" w:sz="4" w:space="0" w:color="000000"/>
              <w:bottom w:val="single" w:sz="6" w:space="0" w:color="000000"/>
              <w:right w:val="single" w:sz="4" w:space="0" w:color="000000"/>
            </w:tcBorders>
            <w:vAlign w:val="center"/>
          </w:tcPr>
          <w:p w:rsidR="00B813B6" w:rsidRPr="00D951E9" w:rsidRDefault="00B813B6" w:rsidP="00C01D12">
            <w:pPr>
              <w:rPr>
                <w:rFonts w:asciiTheme="minorHAnsi" w:hAnsiTheme="minorHAnsi"/>
                <w:sz w:val="24"/>
              </w:rPr>
            </w:pPr>
            <w:r w:rsidRPr="00D951E9">
              <w:rPr>
                <w:rFonts w:asciiTheme="minorHAnsi" w:hAnsiTheme="minorHAnsi"/>
                <w:sz w:val="24"/>
              </w:rPr>
              <w:t>Server UDP port</w:t>
            </w:r>
          </w:p>
        </w:tc>
      </w:tr>
      <w:tr w:rsidR="00B813B6" w:rsidRPr="00D951E9" w:rsidTr="005E7ED9">
        <w:trPr>
          <w:trHeight w:val="340"/>
          <w:jc w:val="center"/>
        </w:trPr>
        <w:tc>
          <w:tcPr>
            <w:tcW w:w="1751" w:type="dxa"/>
            <w:tcBorders>
              <w:top w:val="single" w:sz="6" w:space="0" w:color="000000"/>
              <w:left w:val="single" w:sz="4" w:space="0" w:color="000000"/>
              <w:bottom w:val="single" w:sz="4" w:space="0" w:color="000000"/>
              <w:right w:val="single" w:sz="4" w:space="0" w:color="000000"/>
            </w:tcBorders>
            <w:vAlign w:val="center"/>
          </w:tcPr>
          <w:p w:rsidR="00B813B6" w:rsidRPr="00D951E9" w:rsidRDefault="00B813B6" w:rsidP="00C01D12">
            <w:pPr>
              <w:jc w:val="center"/>
              <w:rPr>
                <w:rFonts w:asciiTheme="minorHAnsi" w:hAnsiTheme="minorHAnsi"/>
                <w:sz w:val="24"/>
              </w:rPr>
            </w:pPr>
            <w:r w:rsidRPr="00D951E9">
              <w:rPr>
                <w:rFonts w:asciiTheme="minorHAnsi" w:hAnsiTheme="minorHAnsi"/>
                <w:sz w:val="24"/>
              </w:rPr>
              <w:t>0x00000027</w:t>
            </w:r>
            <w:r w:rsidR="008D5DB1" w:rsidRPr="00D951E9">
              <w:rPr>
                <w:rFonts w:asciiTheme="minorHAnsi" w:hAnsiTheme="minorHAnsi"/>
                <w:sz w:val="24"/>
              </w:rPr>
              <w:t xml:space="preserve"> (</w:t>
            </w:r>
            <w:r w:rsidR="002311D7" w:rsidRPr="002311D7">
              <w:rPr>
                <w:rFonts w:asciiTheme="minorHAnsi" w:hAnsiTheme="minorHAnsi"/>
                <w:color w:val="00B050"/>
                <w:sz w:val="24"/>
              </w:rPr>
              <w:t>LT-162</w:t>
            </w:r>
            <w:r w:rsidR="008D5DB1" w:rsidRPr="00D951E9">
              <w:rPr>
                <w:rFonts w:asciiTheme="minorHAnsi" w:hAnsiTheme="minorHAnsi"/>
                <w:sz w:val="24"/>
              </w:rPr>
              <w:t>)</w:t>
            </w:r>
          </w:p>
        </w:tc>
        <w:tc>
          <w:tcPr>
            <w:tcW w:w="1155" w:type="dxa"/>
            <w:tcBorders>
              <w:top w:val="single" w:sz="6" w:space="0" w:color="000000"/>
              <w:left w:val="single" w:sz="4" w:space="0" w:color="000000"/>
              <w:bottom w:val="single" w:sz="4" w:space="0" w:color="000000"/>
              <w:right w:val="single" w:sz="4" w:space="0" w:color="000000"/>
            </w:tcBorders>
            <w:vAlign w:val="center"/>
          </w:tcPr>
          <w:p w:rsidR="00B813B6" w:rsidRPr="00D951E9" w:rsidRDefault="00B813B6" w:rsidP="00ED76B9">
            <w:pPr>
              <w:jc w:val="center"/>
              <w:rPr>
                <w:rFonts w:asciiTheme="minorHAnsi" w:hAnsiTheme="minorHAnsi"/>
                <w:sz w:val="24"/>
              </w:rPr>
            </w:pPr>
            <w:r w:rsidRPr="00D951E9">
              <w:rPr>
                <w:rFonts w:asciiTheme="minorHAnsi" w:hAnsiTheme="minorHAnsi"/>
                <w:sz w:val="24"/>
              </w:rPr>
              <w:t>DWORD</w:t>
            </w:r>
          </w:p>
        </w:tc>
        <w:tc>
          <w:tcPr>
            <w:tcW w:w="6058" w:type="dxa"/>
            <w:tcBorders>
              <w:top w:val="single" w:sz="6" w:space="0" w:color="000000"/>
              <w:left w:val="single" w:sz="4" w:space="0" w:color="000000"/>
              <w:bottom w:val="single" w:sz="4" w:space="0" w:color="000000"/>
              <w:right w:val="single" w:sz="4" w:space="0" w:color="000000"/>
            </w:tcBorders>
            <w:vAlign w:val="center"/>
          </w:tcPr>
          <w:p w:rsidR="00B813B6" w:rsidRPr="00D951E9" w:rsidRDefault="00B813B6" w:rsidP="008D5DB1">
            <w:pPr>
              <w:spacing w:line="360" w:lineRule="auto"/>
              <w:rPr>
                <w:rFonts w:asciiTheme="minorHAnsi" w:hAnsiTheme="minorHAnsi"/>
                <w:sz w:val="24"/>
              </w:rPr>
            </w:pPr>
            <w:r w:rsidRPr="00D951E9">
              <w:rPr>
                <w:rFonts w:asciiTheme="minorHAnsi" w:hAnsiTheme="minorHAnsi"/>
                <w:sz w:val="24"/>
              </w:rPr>
              <w:t xml:space="preserve">Sleeping uploading time interval, the unit is second (s),&gt;0 </w:t>
            </w:r>
          </w:p>
        </w:tc>
      </w:tr>
      <w:tr w:rsidR="00B813B6" w:rsidRPr="00D951E9" w:rsidTr="005E7ED9">
        <w:trPr>
          <w:trHeight w:val="340"/>
          <w:jc w:val="center"/>
        </w:trPr>
        <w:tc>
          <w:tcPr>
            <w:tcW w:w="1751" w:type="dxa"/>
            <w:tcBorders>
              <w:top w:val="single" w:sz="6" w:space="0" w:color="000000"/>
              <w:left w:val="single" w:sz="4" w:space="0" w:color="000000"/>
              <w:bottom w:val="single" w:sz="4" w:space="0" w:color="000000"/>
              <w:right w:val="single" w:sz="4" w:space="0" w:color="000000"/>
            </w:tcBorders>
            <w:vAlign w:val="center"/>
          </w:tcPr>
          <w:p w:rsidR="00B813B6" w:rsidRPr="00D951E9" w:rsidRDefault="00B813B6" w:rsidP="00C01D12">
            <w:pPr>
              <w:jc w:val="center"/>
              <w:rPr>
                <w:rFonts w:asciiTheme="minorHAnsi" w:hAnsiTheme="minorHAnsi"/>
                <w:sz w:val="24"/>
              </w:rPr>
            </w:pPr>
            <w:r w:rsidRPr="00D951E9">
              <w:rPr>
                <w:rFonts w:asciiTheme="minorHAnsi" w:hAnsiTheme="minorHAnsi"/>
                <w:sz w:val="24"/>
              </w:rPr>
              <w:t>0x00000029</w:t>
            </w:r>
          </w:p>
        </w:tc>
        <w:tc>
          <w:tcPr>
            <w:tcW w:w="1155" w:type="dxa"/>
            <w:tcBorders>
              <w:top w:val="single" w:sz="6" w:space="0" w:color="000000"/>
              <w:left w:val="single" w:sz="4" w:space="0" w:color="000000"/>
              <w:bottom w:val="single" w:sz="4" w:space="0" w:color="000000"/>
              <w:right w:val="single" w:sz="4" w:space="0" w:color="000000"/>
            </w:tcBorders>
            <w:vAlign w:val="center"/>
          </w:tcPr>
          <w:p w:rsidR="00B813B6" w:rsidRPr="00D951E9" w:rsidRDefault="00B813B6" w:rsidP="00C01D12">
            <w:pPr>
              <w:jc w:val="center"/>
              <w:rPr>
                <w:rFonts w:asciiTheme="minorHAnsi" w:hAnsiTheme="minorHAnsi"/>
                <w:sz w:val="24"/>
              </w:rPr>
            </w:pPr>
            <w:r w:rsidRPr="00D951E9">
              <w:rPr>
                <w:rFonts w:asciiTheme="minorHAnsi" w:hAnsiTheme="minorHAnsi"/>
                <w:sz w:val="24"/>
              </w:rPr>
              <w:t>DWORD</w:t>
            </w:r>
          </w:p>
        </w:tc>
        <w:tc>
          <w:tcPr>
            <w:tcW w:w="6058" w:type="dxa"/>
            <w:tcBorders>
              <w:top w:val="single" w:sz="6" w:space="0" w:color="000000"/>
              <w:left w:val="single" w:sz="4" w:space="0" w:color="000000"/>
              <w:bottom w:val="single" w:sz="4" w:space="0" w:color="000000"/>
              <w:right w:val="single" w:sz="4" w:space="0" w:color="000000"/>
            </w:tcBorders>
            <w:vAlign w:val="center"/>
          </w:tcPr>
          <w:p w:rsidR="00B813B6" w:rsidRPr="00D951E9" w:rsidRDefault="00B813B6" w:rsidP="00ED76B9">
            <w:pPr>
              <w:spacing w:line="360" w:lineRule="auto"/>
              <w:rPr>
                <w:rFonts w:asciiTheme="minorHAnsi" w:hAnsiTheme="minorHAnsi"/>
                <w:sz w:val="24"/>
              </w:rPr>
            </w:pPr>
            <w:r w:rsidRPr="00D951E9">
              <w:rPr>
                <w:rFonts w:asciiTheme="minorHAnsi" w:hAnsiTheme="minorHAnsi"/>
                <w:sz w:val="24"/>
              </w:rPr>
              <w:t>Default report interval, unit: second.</w:t>
            </w:r>
          </w:p>
        </w:tc>
      </w:tr>
      <w:tr w:rsidR="00B813B6" w:rsidRPr="00D951E9" w:rsidTr="005E7ED9">
        <w:trPr>
          <w:trHeight w:val="340"/>
          <w:jc w:val="center"/>
        </w:trPr>
        <w:tc>
          <w:tcPr>
            <w:tcW w:w="1751"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0x00000030</w:t>
            </w:r>
            <w:bookmarkStart w:id="111" w:name="OLE_LINK22"/>
            <w:bookmarkStart w:id="112" w:name="OLE_LINK36"/>
            <w:r w:rsidR="008D5DB1" w:rsidRPr="00D951E9">
              <w:rPr>
                <w:rFonts w:asciiTheme="minorHAnsi" w:hAnsiTheme="minorHAnsi"/>
                <w:sz w:val="24"/>
              </w:rPr>
              <w:t xml:space="preserve"> (</w:t>
            </w:r>
            <w:r w:rsidR="002311D7" w:rsidRPr="002311D7">
              <w:rPr>
                <w:rFonts w:asciiTheme="minorHAnsi" w:hAnsiTheme="minorHAnsi"/>
                <w:color w:val="00B050"/>
                <w:sz w:val="24"/>
              </w:rPr>
              <w:t>LT-162</w:t>
            </w:r>
            <w:r w:rsidR="008D5DB1" w:rsidRPr="00D951E9">
              <w:rPr>
                <w:rFonts w:asciiTheme="minorHAnsi" w:hAnsiTheme="minorHAnsi"/>
                <w:sz w:val="24"/>
              </w:rPr>
              <w:t>)</w:t>
            </w:r>
            <w:bookmarkEnd w:id="111"/>
            <w:bookmarkEnd w:id="112"/>
          </w:p>
        </w:tc>
        <w:tc>
          <w:tcPr>
            <w:tcW w:w="1155"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DWORD</w:t>
            </w:r>
          </w:p>
        </w:tc>
        <w:tc>
          <w:tcPr>
            <w:tcW w:w="6058" w:type="dxa"/>
            <w:tcBorders>
              <w:top w:val="single" w:sz="6" w:space="0" w:color="000000"/>
              <w:left w:val="single" w:sz="4" w:space="0" w:color="000000"/>
              <w:bottom w:val="single" w:sz="4" w:space="0" w:color="000000"/>
              <w:right w:val="single" w:sz="4" w:space="0" w:color="000000"/>
            </w:tcBorders>
          </w:tcPr>
          <w:p w:rsidR="00B813B6" w:rsidRPr="00D951E9" w:rsidRDefault="00B813B6" w:rsidP="008D5DB1">
            <w:pPr>
              <w:autoSpaceDE w:val="0"/>
              <w:autoSpaceDN w:val="0"/>
              <w:adjustRightInd w:val="0"/>
              <w:jc w:val="left"/>
              <w:rPr>
                <w:rFonts w:asciiTheme="minorHAnsi" w:hAnsiTheme="minorHAnsi"/>
                <w:sz w:val="24"/>
              </w:rPr>
            </w:pPr>
            <w:r w:rsidRPr="00D951E9">
              <w:rPr>
                <w:rFonts w:asciiTheme="minorHAnsi" w:hAnsiTheme="minorHAnsi"/>
                <w:sz w:val="24"/>
              </w:rPr>
              <w:t>The angle of turning compensatory, &lt;180 degree</w:t>
            </w:r>
          </w:p>
        </w:tc>
      </w:tr>
      <w:tr w:rsidR="00B813B6" w:rsidRPr="00D951E9" w:rsidTr="005E7ED9">
        <w:trPr>
          <w:trHeight w:val="340"/>
          <w:jc w:val="center"/>
        </w:trPr>
        <w:tc>
          <w:tcPr>
            <w:tcW w:w="1751"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0x00000055</w:t>
            </w:r>
            <w:r w:rsidR="008D5DB1" w:rsidRPr="00D951E9">
              <w:rPr>
                <w:rFonts w:asciiTheme="minorHAnsi" w:hAnsiTheme="minorHAnsi"/>
                <w:sz w:val="24"/>
              </w:rPr>
              <w:t xml:space="preserve"> (</w:t>
            </w:r>
            <w:r w:rsidR="002311D7" w:rsidRPr="002311D7">
              <w:rPr>
                <w:rFonts w:asciiTheme="minorHAnsi" w:hAnsiTheme="minorHAnsi"/>
                <w:color w:val="00B050"/>
                <w:sz w:val="24"/>
              </w:rPr>
              <w:t>LT-162</w:t>
            </w:r>
            <w:r w:rsidR="008D5DB1" w:rsidRPr="00D951E9">
              <w:rPr>
                <w:rFonts w:asciiTheme="minorHAnsi" w:hAnsiTheme="minorHAnsi"/>
                <w:sz w:val="24"/>
              </w:rPr>
              <w:t>)</w:t>
            </w:r>
          </w:p>
        </w:tc>
        <w:tc>
          <w:tcPr>
            <w:tcW w:w="1155"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DWORD</w:t>
            </w:r>
          </w:p>
        </w:tc>
        <w:tc>
          <w:tcPr>
            <w:tcW w:w="6058" w:type="dxa"/>
            <w:tcBorders>
              <w:top w:val="single" w:sz="6" w:space="0" w:color="000000"/>
              <w:left w:val="single" w:sz="4" w:space="0" w:color="000000"/>
              <w:bottom w:val="single" w:sz="4" w:space="0" w:color="000000"/>
              <w:right w:val="single" w:sz="4" w:space="0" w:color="000000"/>
            </w:tcBorders>
          </w:tcPr>
          <w:p w:rsidR="00B813B6" w:rsidRPr="00D951E9" w:rsidRDefault="00B813B6" w:rsidP="008D5DB1">
            <w:pPr>
              <w:autoSpaceDE w:val="0"/>
              <w:autoSpaceDN w:val="0"/>
              <w:adjustRightInd w:val="0"/>
              <w:jc w:val="left"/>
              <w:rPr>
                <w:rFonts w:asciiTheme="minorHAnsi" w:hAnsiTheme="minorHAnsi"/>
                <w:sz w:val="24"/>
              </w:rPr>
            </w:pPr>
            <w:r w:rsidRPr="00D951E9">
              <w:rPr>
                <w:rFonts w:asciiTheme="minorHAnsi" w:hAnsiTheme="minorHAnsi"/>
                <w:sz w:val="24"/>
              </w:rPr>
              <w:t xml:space="preserve">Maximal speed, the unit is KM/H </w:t>
            </w:r>
          </w:p>
        </w:tc>
      </w:tr>
      <w:tr w:rsidR="00B813B6" w:rsidRPr="00D951E9" w:rsidTr="005E7ED9">
        <w:trPr>
          <w:trHeight w:val="340"/>
          <w:jc w:val="center"/>
        </w:trPr>
        <w:tc>
          <w:tcPr>
            <w:tcW w:w="1751"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0x00000056</w:t>
            </w:r>
            <w:r w:rsidR="008D5DB1" w:rsidRPr="00D951E9">
              <w:rPr>
                <w:rFonts w:asciiTheme="minorHAnsi" w:hAnsiTheme="minorHAnsi"/>
                <w:sz w:val="24"/>
              </w:rPr>
              <w:t xml:space="preserve"> (</w:t>
            </w:r>
            <w:r w:rsidR="002311D7" w:rsidRPr="002311D7">
              <w:rPr>
                <w:rFonts w:asciiTheme="minorHAnsi" w:hAnsiTheme="minorHAnsi"/>
                <w:color w:val="00B050"/>
                <w:sz w:val="24"/>
              </w:rPr>
              <w:t>LT-162</w:t>
            </w:r>
            <w:r w:rsidR="008D5DB1" w:rsidRPr="00D951E9">
              <w:rPr>
                <w:rFonts w:asciiTheme="minorHAnsi" w:hAnsiTheme="minorHAnsi"/>
                <w:sz w:val="24"/>
              </w:rPr>
              <w:t>)</w:t>
            </w:r>
          </w:p>
        </w:tc>
        <w:tc>
          <w:tcPr>
            <w:tcW w:w="1155"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DWORD</w:t>
            </w:r>
          </w:p>
        </w:tc>
        <w:tc>
          <w:tcPr>
            <w:tcW w:w="6058" w:type="dxa"/>
            <w:tcBorders>
              <w:top w:val="single" w:sz="6" w:space="0" w:color="000000"/>
              <w:left w:val="single" w:sz="4" w:space="0" w:color="000000"/>
              <w:bottom w:val="single" w:sz="4" w:space="0" w:color="000000"/>
              <w:right w:val="single" w:sz="4" w:space="0" w:color="000000"/>
            </w:tcBorders>
          </w:tcPr>
          <w:p w:rsidR="00B813B6" w:rsidRPr="00D951E9" w:rsidRDefault="00B813B6" w:rsidP="008D5DB1">
            <w:pPr>
              <w:autoSpaceDE w:val="0"/>
              <w:autoSpaceDN w:val="0"/>
              <w:adjustRightInd w:val="0"/>
              <w:jc w:val="left"/>
              <w:rPr>
                <w:rFonts w:asciiTheme="minorHAnsi" w:hAnsiTheme="minorHAnsi"/>
                <w:sz w:val="24"/>
              </w:rPr>
            </w:pPr>
            <w:r w:rsidRPr="00D951E9">
              <w:rPr>
                <w:rFonts w:asciiTheme="minorHAnsi" w:hAnsiTheme="minorHAnsi"/>
                <w:sz w:val="24"/>
              </w:rPr>
              <w:t>Over speed duration, the unit is second (s)</w:t>
            </w:r>
          </w:p>
        </w:tc>
      </w:tr>
      <w:tr w:rsidR="00B813B6" w:rsidRPr="00D951E9" w:rsidTr="005E7ED9">
        <w:trPr>
          <w:trHeight w:val="340"/>
          <w:jc w:val="center"/>
        </w:trPr>
        <w:tc>
          <w:tcPr>
            <w:tcW w:w="1751"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0x00000081</w:t>
            </w:r>
          </w:p>
        </w:tc>
        <w:tc>
          <w:tcPr>
            <w:tcW w:w="1155"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WORD</w:t>
            </w:r>
          </w:p>
        </w:tc>
        <w:tc>
          <w:tcPr>
            <w:tcW w:w="6058"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autoSpaceDE w:val="0"/>
              <w:autoSpaceDN w:val="0"/>
              <w:adjustRightInd w:val="0"/>
              <w:jc w:val="left"/>
              <w:rPr>
                <w:rFonts w:asciiTheme="minorHAnsi" w:hAnsiTheme="minorHAnsi"/>
                <w:sz w:val="24"/>
              </w:rPr>
            </w:pPr>
            <w:r w:rsidRPr="00D951E9">
              <w:rPr>
                <w:rFonts w:asciiTheme="minorHAnsi" w:hAnsiTheme="minorHAnsi"/>
                <w:sz w:val="24"/>
              </w:rPr>
              <w:t xml:space="preserve">The provincial ID where the vehicle located </w:t>
            </w:r>
          </w:p>
        </w:tc>
      </w:tr>
      <w:tr w:rsidR="00B813B6" w:rsidRPr="00D951E9" w:rsidTr="005E7ED9">
        <w:trPr>
          <w:trHeight w:val="340"/>
          <w:jc w:val="center"/>
        </w:trPr>
        <w:tc>
          <w:tcPr>
            <w:tcW w:w="1751"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0x00000082</w:t>
            </w:r>
          </w:p>
        </w:tc>
        <w:tc>
          <w:tcPr>
            <w:tcW w:w="1155"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WORD</w:t>
            </w:r>
          </w:p>
        </w:tc>
        <w:tc>
          <w:tcPr>
            <w:tcW w:w="6058"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autoSpaceDE w:val="0"/>
              <w:autoSpaceDN w:val="0"/>
              <w:adjustRightInd w:val="0"/>
              <w:jc w:val="left"/>
              <w:rPr>
                <w:rFonts w:asciiTheme="minorHAnsi" w:hAnsiTheme="minorHAnsi"/>
                <w:sz w:val="24"/>
              </w:rPr>
            </w:pPr>
            <w:r w:rsidRPr="00D951E9">
              <w:rPr>
                <w:rFonts w:asciiTheme="minorHAnsi" w:hAnsiTheme="minorHAnsi"/>
                <w:sz w:val="24"/>
              </w:rPr>
              <w:t>They city ID where the vehicle located</w:t>
            </w:r>
          </w:p>
        </w:tc>
      </w:tr>
      <w:tr w:rsidR="00B813B6" w:rsidRPr="00D951E9" w:rsidTr="005E7ED9">
        <w:trPr>
          <w:trHeight w:val="340"/>
          <w:jc w:val="center"/>
        </w:trPr>
        <w:tc>
          <w:tcPr>
            <w:tcW w:w="1751"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0x00000083</w:t>
            </w:r>
          </w:p>
        </w:tc>
        <w:tc>
          <w:tcPr>
            <w:tcW w:w="1155"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STRING</w:t>
            </w:r>
          </w:p>
        </w:tc>
        <w:tc>
          <w:tcPr>
            <w:tcW w:w="6058"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autoSpaceDE w:val="0"/>
              <w:autoSpaceDN w:val="0"/>
              <w:adjustRightInd w:val="0"/>
              <w:jc w:val="left"/>
              <w:rPr>
                <w:rFonts w:asciiTheme="minorHAnsi" w:hAnsiTheme="minorHAnsi"/>
                <w:sz w:val="24"/>
              </w:rPr>
            </w:pPr>
            <w:r w:rsidRPr="00D951E9">
              <w:rPr>
                <w:rFonts w:asciiTheme="minorHAnsi" w:hAnsiTheme="minorHAnsi"/>
                <w:sz w:val="24"/>
              </w:rPr>
              <w:t>Vehicle license plate issued by the public security traffic administration department</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0x00000084</w:t>
            </w:r>
          </w:p>
        </w:tc>
        <w:tc>
          <w:tcPr>
            <w:tcW w:w="1155" w:type="dxa"/>
            <w:tcBorders>
              <w:top w:val="single" w:sz="6" w:space="0" w:color="000000"/>
              <w:left w:val="single" w:sz="4" w:space="0" w:color="000000"/>
              <w:bottom w:val="single" w:sz="6"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BYTE</w:t>
            </w:r>
          </w:p>
        </w:tc>
        <w:tc>
          <w:tcPr>
            <w:tcW w:w="6058" w:type="dxa"/>
            <w:tcBorders>
              <w:top w:val="single" w:sz="6" w:space="0" w:color="000000"/>
              <w:left w:val="single" w:sz="4" w:space="0" w:color="000000"/>
              <w:bottom w:val="single" w:sz="6" w:space="0" w:color="000000"/>
              <w:right w:val="single" w:sz="4" w:space="0" w:color="000000"/>
            </w:tcBorders>
          </w:tcPr>
          <w:p w:rsidR="00B813B6" w:rsidRPr="00D951E9" w:rsidRDefault="00B813B6" w:rsidP="00C01D12">
            <w:pPr>
              <w:autoSpaceDE w:val="0"/>
              <w:autoSpaceDN w:val="0"/>
              <w:adjustRightInd w:val="0"/>
              <w:jc w:val="left"/>
              <w:rPr>
                <w:rFonts w:asciiTheme="minorHAnsi" w:hAnsiTheme="minorHAnsi"/>
                <w:sz w:val="24"/>
              </w:rPr>
            </w:pPr>
            <w:r w:rsidRPr="00D951E9">
              <w:rPr>
                <w:rFonts w:asciiTheme="minorHAnsi" w:hAnsiTheme="minorHAnsi"/>
                <w:sz w:val="24"/>
              </w:rPr>
              <w:t>Vehicle plate color, follow 5.4.12 of JT/T415-2006</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0XFFFF0000</w:t>
            </w:r>
            <w:r w:rsidR="008D5DB1" w:rsidRPr="00D951E9">
              <w:rPr>
                <w:rFonts w:asciiTheme="minorHAnsi" w:hAnsiTheme="minorHAnsi"/>
                <w:sz w:val="24"/>
              </w:rPr>
              <w:t xml:space="preserve"> (</w:t>
            </w:r>
            <w:r w:rsidR="002311D7" w:rsidRPr="002311D7">
              <w:rPr>
                <w:rFonts w:asciiTheme="minorHAnsi" w:hAnsiTheme="minorHAnsi"/>
                <w:color w:val="00B050"/>
                <w:sz w:val="24"/>
              </w:rPr>
              <w:t>LT-162</w:t>
            </w:r>
            <w:r w:rsidR="008D5DB1" w:rsidRPr="00D951E9">
              <w:rPr>
                <w:rFonts w:asciiTheme="minorHAnsi" w:hAnsiTheme="minorHAnsi"/>
                <w:sz w:val="24"/>
              </w:rPr>
              <w:t>)</w:t>
            </w:r>
          </w:p>
        </w:tc>
        <w:tc>
          <w:tcPr>
            <w:tcW w:w="1155" w:type="dxa"/>
            <w:tcBorders>
              <w:top w:val="single" w:sz="6" w:space="0" w:color="000000"/>
              <w:left w:val="single" w:sz="4" w:space="0" w:color="000000"/>
              <w:bottom w:val="single" w:sz="6"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BYTE</w:t>
            </w:r>
          </w:p>
        </w:tc>
        <w:tc>
          <w:tcPr>
            <w:tcW w:w="6058" w:type="dxa"/>
            <w:tcBorders>
              <w:top w:val="single" w:sz="6" w:space="0" w:color="000000"/>
              <w:left w:val="single" w:sz="4" w:space="0" w:color="000000"/>
              <w:bottom w:val="single" w:sz="6" w:space="0" w:color="000000"/>
              <w:right w:val="single" w:sz="4" w:space="0" w:color="000000"/>
            </w:tcBorders>
          </w:tcPr>
          <w:p w:rsidR="00B813B6" w:rsidRPr="00D951E9" w:rsidRDefault="00B813B6" w:rsidP="008D5DB1">
            <w:pPr>
              <w:spacing w:line="360" w:lineRule="auto"/>
              <w:rPr>
                <w:rFonts w:asciiTheme="minorHAnsi" w:hAnsiTheme="minorHAnsi"/>
                <w:sz w:val="24"/>
              </w:rPr>
            </w:pPr>
            <w:r w:rsidRPr="00D951E9">
              <w:rPr>
                <w:rFonts w:asciiTheme="minorHAnsi" w:hAnsiTheme="minorHAnsi"/>
                <w:sz w:val="24"/>
              </w:rPr>
              <w:t xml:space="preserve">The time of the vehicle go into sleeping model when it’s parked, the unit is second (s) </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0xFFFF0002</w:t>
            </w:r>
          </w:p>
        </w:tc>
        <w:tc>
          <w:tcPr>
            <w:tcW w:w="1155" w:type="dxa"/>
            <w:tcBorders>
              <w:top w:val="single" w:sz="6" w:space="0" w:color="000000"/>
              <w:left w:val="single" w:sz="4" w:space="0" w:color="000000"/>
              <w:bottom w:val="single" w:sz="6"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N WORD</w:t>
            </w:r>
          </w:p>
        </w:tc>
        <w:tc>
          <w:tcPr>
            <w:tcW w:w="6058" w:type="dxa"/>
            <w:tcBorders>
              <w:top w:val="single" w:sz="6" w:space="0" w:color="000000"/>
              <w:left w:val="single" w:sz="4" w:space="0" w:color="000000"/>
              <w:bottom w:val="single" w:sz="6" w:space="0" w:color="000000"/>
              <w:right w:val="single" w:sz="4" w:space="0" w:color="000000"/>
            </w:tcBorders>
          </w:tcPr>
          <w:p w:rsidR="00B813B6" w:rsidRPr="00D951E9" w:rsidRDefault="00B813B6" w:rsidP="00C01D12">
            <w:pPr>
              <w:spacing w:line="360" w:lineRule="auto"/>
              <w:rPr>
                <w:rFonts w:asciiTheme="minorHAnsi" w:hAnsiTheme="minorHAnsi"/>
                <w:sz w:val="24"/>
              </w:rPr>
            </w:pPr>
            <w:bookmarkStart w:id="113" w:name="OLE_LINK58"/>
            <w:bookmarkStart w:id="114" w:name="OLE_LINK60"/>
            <w:r w:rsidRPr="00D951E9">
              <w:rPr>
                <w:rFonts w:asciiTheme="minorHAnsi" w:hAnsiTheme="minorHAnsi"/>
                <w:sz w:val="24"/>
              </w:rPr>
              <w:t xml:space="preserve">Set multipoint uploading parameters for one day, n means the uploading points, </w:t>
            </w:r>
            <w:bookmarkEnd w:id="113"/>
            <w:bookmarkEnd w:id="114"/>
            <w:r w:rsidRPr="00D951E9">
              <w:rPr>
                <w:rFonts w:asciiTheme="minorHAnsi" w:hAnsiTheme="minorHAnsi"/>
                <w:sz w:val="24"/>
              </w:rPr>
              <w:t xml:space="preserve">0&lt;=n&lt;=4    n=0 means delete multipoint uploading parameters. </w:t>
            </w:r>
          </w:p>
          <w:p w:rsidR="00B813B6" w:rsidRPr="00D951E9" w:rsidRDefault="00B813B6" w:rsidP="00C01D12">
            <w:pPr>
              <w:spacing w:line="360" w:lineRule="auto"/>
              <w:rPr>
                <w:rFonts w:asciiTheme="minorHAnsi" w:hAnsiTheme="minorHAnsi"/>
                <w:sz w:val="24"/>
              </w:rPr>
            </w:pPr>
            <w:r w:rsidRPr="00D951E9">
              <w:rPr>
                <w:rFonts w:asciiTheme="minorHAnsi" w:hAnsiTheme="minorHAnsi"/>
                <w:sz w:val="24"/>
              </w:rPr>
              <w:t xml:space="preserve">W1 </w:t>
            </w:r>
          </w:p>
          <w:p w:rsidR="00B813B6" w:rsidRPr="00D951E9" w:rsidRDefault="00B813B6" w:rsidP="00C01D12">
            <w:pPr>
              <w:spacing w:line="360" w:lineRule="auto"/>
              <w:rPr>
                <w:rFonts w:asciiTheme="minorHAnsi" w:hAnsiTheme="minorHAnsi"/>
                <w:sz w:val="24"/>
              </w:rPr>
            </w:pPr>
            <w:r w:rsidRPr="00D951E9">
              <w:rPr>
                <w:rFonts w:asciiTheme="minorHAnsi" w:hAnsiTheme="minorHAnsi"/>
                <w:sz w:val="24"/>
              </w:rPr>
              <w:t>Bit15-Bit8  the hour of the first uploading time point &lt;=23</w:t>
            </w:r>
          </w:p>
          <w:p w:rsidR="00B813B6" w:rsidRPr="00D951E9" w:rsidRDefault="00B813B6" w:rsidP="00C01D12">
            <w:pPr>
              <w:spacing w:line="360" w:lineRule="auto"/>
              <w:rPr>
                <w:rFonts w:asciiTheme="minorHAnsi" w:hAnsiTheme="minorHAnsi"/>
                <w:sz w:val="24"/>
              </w:rPr>
            </w:pPr>
            <w:r w:rsidRPr="00D951E9">
              <w:rPr>
                <w:rFonts w:asciiTheme="minorHAnsi" w:hAnsiTheme="minorHAnsi"/>
                <w:sz w:val="24"/>
              </w:rPr>
              <w:t>Bit7-Bit0   the minute of the first uploading time point &lt;=59</w:t>
            </w:r>
          </w:p>
          <w:p w:rsidR="00B813B6" w:rsidRPr="00D951E9" w:rsidRDefault="00B813B6" w:rsidP="00C01D12">
            <w:pPr>
              <w:spacing w:line="360" w:lineRule="auto"/>
              <w:rPr>
                <w:rFonts w:asciiTheme="minorHAnsi" w:hAnsiTheme="minorHAnsi"/>
                <w:sz w:val="24"/>
              </w:rPr>
            </w:pPr>
            <w:r w:rsidRPr="00D951E9">
              <w:rPr>
                <w:rFonts w:asciiTheme="minorHAnsi" w:hAnsiTheme="minorHAnsi"/>
                <w:sz w:val="24"/>
              </w:rPr>
              <w:t>……</w:t>
            </w:r>
          </w:p>
          <w:p w:rsidR="00B813B6" w:rsidRPr="00D951E9" w:rsidRDefault="00B813B6" w:rsidP="00C01D12">
            <w:pPr>
              <w:spacing w:line="360" w:lineRule="auto"/>
              <w:rPr>
                <w:rFonts w:asciiTheme="minorHAnsi" w:hAnsiTheme="minorHAnsi"/>
                <w:sz w:val="24"/>
              </w:rPr>
            </w:pPr>
            <w:r w:rsidRPr="00D951E9">
              <w:rPr>
                <w:rFonts w:asciiTheme="minorHAnsi" w:hAnsiTheme="minorHAnsi"/>
                <w:sz w:val="24"/>
              </w:rPr>
              <w:t xml:space="preserve">Wn </w:t>
            </w:r>
          </w:p>
          <w:p w:rsidR="00B813B6" w:rsidRPr="00D951E9" w:rsidRDefault="00B813B6" w:rsidP="00C01D12">
            <w:pPr>
              <w:spacing w:line="360" w:lineRule="auto"/>
              <w:rPr>
                <w:rFonts w:asciiTheme="minorHAnsi" w:hAnsiTheme="minorHAnsi"/>
                <w:sz w:val="24"/>
              </w:rPr>
            </w:pPr>
            <w:r w:rsidRPr="00D951E9">
              <w:rPr>
                <w:rFonts w:asciiTheme="minorHAnsi" w:hAnsiTheme="minorHAnsi"/>
                <w:sz w:val="24"/>
              </w:rPr>
              <w:t>Bit15-Bit8  the hour of the Nth uploading time point &lt;=23</w:t>
            </w:r>
          </w:p>
          <w:p w:rsidR="00B813B6" w:rsidRPr="00D951E9" w:rsidRDefault="00B813B6" w:rsidP="00C01D12">
            <w:pPr>
              <w:spacing w:line="360" w:lineRule="auto"/>
              <w:rPr>
                <w:rFonts w:asciiTheme="minorHAnsi" w:hAnsiTheme="minorHAnsi"/>
                <w:sz w:val="24"/>
              </w:rPr>
            </w:pPr>
            <w:r w:rsidRPr="00D951E9">
              <w:rPr>
                <w:rFonts w:asciiTheme="minorHAnsi" w:hAnsiTheme="minorHAnsi"/>
                <w:sz w:val="24"/>
              </w:rPr>
              <w:t>Bit7-Bit0   the minute of the Nth uploading time point &lt;=59</w:t>
            </w:r>
          </w:p>
          <w:p w:rsidR="00B813B6" w:rsidRPr="00D951E9" w:rsidRDefault="00B813B6" w:rsidP="00C01D12">
            <w:pPr>
              <w:spacing w:line="360" w:lineRule="auto"/>
              <w:rPr>
                <w:rFonts w:asciiTheme="minorHAnsi" w:hAnsiTheme="minorHAnsi"/>
                <w:sz w:val="24"/>
              </w:rPr>
            </w:pPr>
          </w:p>
          <w:p w:rsidR="00B813B6" w:rsidRPr="00D951E9" w:rsidRDefault="00B813B6" w:rsidP="00C01D12">
            <w:pPr>
              <w:spacing w:line="360" w:lineRule="auto"/>
              <w:rPr>
                <w:rFonts w:asciiTheme="minorHAnsi" w:hAnsiTheme="minorHAnsi"/>
                <w:sz w:val="24"/>
              </w:rPr>
            </w:pPr>
            <w:r w:rsidRPr="00D951E9">
              <w:rPr>
                <w:rFonts w:asciiTheme="minorHAnsi" w:hAnsiTheme="minorHAnsi"/>
                <w:sz w:val="24"/>
              </w:rPr>
              <w:lastRenderedPageBreak/>
              <w:t>7E81030008013000225251000301FFFF0002020819897E //set one time point as 8:25//</w:t>
            </w:r>
          </w:p>
          <w:p w:rsidR="00B813B6" w:rsidRPr="00D951E9" w:rsidRDefault="00B813B6" w:rsidP="00C01D12">
            <w:pPr>
              <w:spacing w:line="360" w:lineRule="auto"/>
              <w:rPr>
                <w:rFonts w:asciiTheme="minorHAnsi" w:hAnsiTheme="minorHAnsi"/>
                <w:sz w:val="24"/>
              </w:rPr>
            </w:pPr>
            <w:r w:rsidRPr="00D951E9">
              <w:rPr>
                <w:rFonts w:asciiTheme="minorHAnsi" w:hAnsiTheme="minorHAnsi"/>
                <w:sz w:val="24"/>
              </w:rPr>
              <w:t xml:space="preserve">7E8103000A013000225251000301FFFF000204090A0F23A97E   </w:t>
            </w:r>
            <w:r w:rsidRPr="00D951E9">
              <w:rPr>
                <w:rFonts w:asciiTheme="minorHAnsi" w:hAnsiTheme="minorHAnsi"/>
                <w:sz w:val="24"/>
              </w:rPr>
              <w:tab/>
            </w:r>
            <w:r w:rsidRPr="00D951E9">
              <w:rPr>
                <w:rFonts w:asciiTheme="minorHAnsi" w:hAnsiTheme="minorHAnsi"/>
                <w:sz w:val="24"/>
              </w:rPr>
              <w:tab/>
              <w:t>//set two time points as 09:10 15:35//</w:t>
            </w:r>
          </w:p>
          <w:p w:rsidR="00B813B6" w:rsidRPr="00D951E9" w:rsidRDefault="00B813B6" w:rsidP="00C01D12">
            <w:pPr>
              <w:spacing w:line="360" w:lineRule="auto"/>
              <w:rPr>
                <w:rFonts w:asciiTheme="minorHAnsi" w:hAnsiTheme="minorHAnsi"/>
                <w:sz w:val="24"/>
              </w:rPr>
            </w:pPr>
            <w:r w:rsidRPr="00D951E9">
              <w:rPr>
                <w:rFonts w:asciiTheme="minorHAnsi" w:hAnsiTheme="minorHAnsi"/>
                <w:sz w:val="24"/>
              </w:rPr>
              <w:t xml:space="preserve">7E8103000C013000225251000301FFFF00020608000A0010008A7E   </w:t>
            </w:r>
            <w:r w:rsidRPr="00D951E9">
              <w:rPr>
                <w:rFonts w:asciiTheme="minorHAnsi" w:hAnsiTheme="minorHAnsi"/>
                <w:sz w:val="24"/>
              </w:rPr>
              <w:tab/>
              <w:t>//set three time points as 08:00 10:00  16:00//</w:t>
            </w:r>
          </w:p>
          <w:p w:rsidR="00B813B6" w:rsidRPr="00D951E9" w:rsidRDefault="00B813B6" w:rsidP="00C01D12">
            <w:pPr>
              <w:spacing w:line="360" w:lineRule="auto"/>
              <w:rPr>
                <w:rFonts w:asciiTheme="minorHAnsi" w:hAnsiTheme="minorHAnsi"/>
                <w:sz w:val="24"/>
              </w:rPr>
            </w:pPr>
            <w:r w:rsidRPr="00D951E9">
              <w:rPr>
                <w:rFonts w:asciiTheme="minorHAnsi" w:hAnsiTheme="minorHAnsi"/>
                <w:sz w:val="24"/>
              </w:rPr>
              <w:t xml:space="preserve">7E8103000E013000225251000301FFFF00020809000C000F0012008C7E   </w:t>
            </w:r>
            <w:r w:rsidRPr="00D951E9">
              <w:rPr>
                <w:rFonts w:asciiTheme="minorHAnsi" w:hAnsiTheme="minorHAnsi"/>
                <w:sz w:val="24"/>
              </w:rPr>
              <w:tab/>
              <w:t>//set four time points as 9:00 12:00 15:00 18:00//</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tcPr>
          <w:p w:rsidR="00B813B6" w:rsidRPr="00D951E9" w:rsidRDefault="00B813B6" w:rsidP="008D5DB1">
            <w:pPr>
              <w:spacing w:line="360" w:lineRule="auto"/>
              <w:jc w:val="center"/>
              <w:rPr>
                <w:rFonts w:asciiTheme="minorHAnsi" w:hAnsiTheme="minorHAnsi"/>
                <w:sz w:val="24"/>
              </w:rPr>
            </w:pPr>
            <w:r w:rsidRPr="00D951E9">
              <w:rPr>
                <w:rFonts w:asciiTheme="minorHAnsi" w:hAnsiTheme="minorHAnsi"/>
                <w:sz w:val="24"/>
              </w:rPr>
              <w:lastRenderedPageBreak/>
              <w:t xml:space="preserve">0xFFFF0004 </w:t>
            </w:r>
            <w:bookmarkStart w:id="115" w:name="OLE_LINK42"/>
            <w:bookmarkStart w:id="116" w:name="OLE_LINK43"/>
            <w:r w:rsidRPr="00D951E9">
              <w:rPr>
                <w:rFonts w:asciiTheme="minorHAnsi" w:hAnsiTheme="minorHAnsi"/>
                <w:sz w:val="24"/>
              </w:rPr>
              <w:t>(</w:t>
            </w:r>
            <w:r w:rsidR="002311D7" w:rsidRPr="002311D7">
              <w:rPr>
                <w:rFonts w:asciiTheme="minorHAnsi" w:hAnsiTheme="minorHAnsi"/>
                <w:color w:val="0000FF"/>
                <w:sz w:val="24"/>
              </w:rPr>
              <w:t>LT-160</w:t>
            </w:r>
            <w:r w:rsidRPr="00D951E9">
              <w:rPr>
                <w:rFonts w:asciiTheme="minorHAnsi" w:hAnsiTheme="minorHAnsi"/>
                <w:sz w:val="24"/>
              </w:rPr>
              <w:t>)</w:t>
            </w:r>
            <w:bookmarkEnd w:id="115"/>
            <w:bookmarkEnd w:id="116"/>
          </w:p>
        </w:tc>
        <w:tc>
          <w:tcPr>
            <w:tcW w:w="1155" w:type="dxa"/>
            <w:tcBorders>
              <w:top w:val="single" w:sz="6" w:space="0" w:color="000000"/>
              <w:left w:val="single" w:sz="4" w:space="0" w:color="000000"/>
              <w:bottom w:val="single" w:sz="6" w:space="0" w:color="000000"/>
              <w:right w:val="single" w:sz="4" w:space="0" w:color="000000"/>
            </w:tcBorders>
          </w:tcPr>
          <w:p w:rsidR="00B813B6" w:rsidRPr="00D951E9" w:rsidRDefault="00B813B6" w:rsidP="008D5DB1">
            <w:pPr>
              <w:spacing w:line="360" w:lineRule="auto"/>
              <w:jc w:val="center"/>
              <w:rPr>
                <w:rFonts w:asciiTheme="minorHAnsi" w:hAnsiTheme="minorHAnsi"/>
                <w:sz w:val="24"/>
              </w:rPr>
            </w:pPr>
            <w:r w:rsidRPr="00D951E9">
              <w:rPr>
                <w:rFonts w:asciiTheme="minorHAnsi" w:hAnsiTheme="minorHAnsi"/>
                <w:sz w:val="24"/>
              </w:rPr>
              <w:t>BYTE</w:t>
            </w:r>
          </w:p>
        </w:tc>
        <w:tc>
          <w:tcPr>
            <w:tcW w:w="6058" w:type="dxa"/>
            <w:tcBorders>
              <w:top w:val="single" w:sz="6" w:space="0" w:color="000000"/>
              <w:left w:val="single" w:sz="4" w:space="0" w:color="000000"/>
              <w:bottom w:val="single" w:sz="6" w:space="0" w:color="000000"/>
              <w:right w:val="single" w:sz="4" w:space="0" w:color="000000"/>
            </w:tcBorders>
          </w:tcPr>
          <w:p w:rsidR="00B813B6" w:rsidRPr="00D951E9" w:rsidRDefault="00B813B6" w:rsidP="008D5DB1">
            <w:pPr>
              <w:spacing w:line="360" w:lineRule="auto"/>
              <w:rPr>
                <w:rFonts w:asciiTheme="minorHAnsi" w:hAnsiTheme="minorHAnsi"/>
                <w:color w:val="FF0000"/>
                <w:sz w:val="24"/>
              </w:rPr>
            </w:pPr>
            <w:r w:rsidRPr="00D951E9">
              <w:rPr>
                <w:rFonts w:asciiTheme="minorHAnsi" w:hAnsiTheme="minorHAnsi"/>
                <w:sz w:val="24"/>
              </w:rPr>
              <w:t xml:space="preserve">Positioning mode </w:t>
            </w:r>
          </w:p>
          <w:p w:rsidR="00B813B6" w:rsidRPr="00D951E9" w:rsidRDefault="00B813B6" w:rsidP="008D5DB1">
            <w:pPr>
              <w:spacing w:line="360" w:lineRule="auto"/>
              <w:rPr>
                <w:rFonts w:asciiTheme="minorHAnsi" w:hAnsiTheme="minorHAnsi"/>
                <w:sz w:val="24"/>
              </w:rPr>
            </w:pPr>
            <w:r w:rsidRPr="00D951E9">
              <w:rPr>
                <w:rFonts w:asciiTheme="minorHAnsi" w:hAnsiTheme="minorHAnsi"/>
                <w:sz w:val="24"/>
              </w:rPr>
              <w:t>0: LBS+GPS    1: LBS     2: Disable positioning switch</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tcPr>
          <w:p w:rsidR="00B813B6" w:rsidRPr="00D951E9" w:rsidRDefault="00B813B6" w:rsidP="008D5DB1">
            <w:pPr>
              <w:spacing w:line="360" w:lineRule="auto"/>
              <w:jc w:val="center"/>
              <w:rPr>
                <w:rFonts w:asciiTheme="minorHAnsi" w:hAnsiTheme="minorHAnsi"/>
                <w:sz w:val="24"/>
              </w:rPr>
            </w:pPr>
            <w:r w:rsidRPr="00D951E9">
              <w:rPr>
                <w:rFonts w:asciiTheme="minorHAnsi" w:hAnsiTheme="minorHAnsi"/>
                <w:sz w:val="24"/>
              </w:rPr>
              <w:t>0xFFFF0017 (</w:t>
            </w:r>
            <w:r w:rsidR="002311D7" w:rsidRPr="002311D7">
              <w:rPr>
                <w:rFonts w:asciiTheme="minorHAnsi" w:hAnsiTheme="minorHAnsi"/>
                <w:color w:val="0000FF"/>
                <w:sz w:val="24"/>
              </w:rPr>
              <w:t>LT-160</w:t>
            </w:r>
            <w:r w:rsidRPr="00D951E9">
              <w:rPr>
                <w:rFonts w:asciiTheme="minorHAnsi" w:hAnsiTheme="minorHAnsi"/>
                <w:sz w:val="24"/>
              </w:rPr>
              <w:t>)</w:t>
            </w:r>
          </w:p>
        </w:tc>
        <w:tc>
          <w:tcPr>
            <w:tcW w:w="1155" w:type="dxa"/>
            <w:tcBorders>
              <w:top w:val="single" w:sz="6" w:space="0" w:color="000000"/>
              <w:left w:val="single" w:sz="4" w:space="0" w:color="000000"/>
              <w:bottom w:val="single" w:sz="6" w:space="0" w:color="000000"/>
              <w:right w:val="single" w:sz="4" w:space="0" w:color="000000"/>
            </w:tcBorders>
          </w:tcPr>
          <w:p w:rsidR="00B813B6" w:rsidRPr="00D951E9" w:rsidRDefault="00B813B6" w:rsidP="008D5DB1">
            <w:pPr>
              <w:spacing w:line="360" w:lineRule="auto"/>
              <w:jc w:val="center"/>
              <w:rPr>
                <w:rFonts w:asciiTheme="minorHAnsi" w:hAnsiTheme="minorHAnsi"/>
                <w:sz w:val="24"/>
              </w:rPr>
            </w:pPr>
            <w:r w:rsidRPr="00D951E9">
              <w:rPr>
                <w:rFonts w:asciiTheme="minorHAnsi" w:hAnsiTheme="minorHAnsi"/>
                <w:sz w:val="24"/>
              </w:rPr>
              <w:t>BYTE</w:t>
            </w:r>
          </w:p>
        </w:tc>
        <w:tc>
          <w:tcPr>
            <w:tcW w:w="6058" w:type="dxa"/>
            <w:tcBorders>
              <w:top w:val="single" w:sz="6" w:space="0" w:color="000000"/>
              <w:left w:val="single" w:sz="4" w:space="0" w:color="000000"/>
              <w:bottom w:val="single" w:sz="6" w:space="0" w:color="000000"/>
              <w:right w:val="single" w:sz="4" w:space="0" w:color="000000"/>
            </w:tcBorders>
          </w:tcPr>
          <w:p w:rsidR="00B813B6" w:rsidRPr="00D951E9" w:rsidRDefault="00B813B6" w:rsidP="008D5DB1">
            <w:pPr>
              <w:spacing w:line="360" w:lineRule="auto"/>
              <w:rPr>
                <w:rFonts w:asciiTheme="minorHAnsi" w:hAnsiTheme="minorHAnsi"/>
                <w:sz w:val="24"/>
              </w:rPr>
            </w:pPr>
            <w:r w:rsidRPr="00D951E9">
              <w:rPr>
                <w:rFonts w:asciiTheme="minorHAnsi" w:hAnsiTheme="minorHAnsi"/>
                <w:sz w:val="24"/>
              </w:rPr>
              <w:t xml:space="preserve">LED indicator switch  </w:t>
            </w:r>
          </w:p>
          <w:p w:rsidR="00B813B6" w:rsidRPr="00D951E9" w:rsidRDefault="00B813B6" w:rsidP="008D5DB1">
            <w:pPr>
              <w:spacing w:line="360" w:lineRule="auto"/>
              <w:rPr>
                <w:rFonts w:asciiTheme="minorHAnsi" w:hAnsiTheme="minorHAnsi"/>
                <w:sz w:val="24"/>
              </w:rPr>
            </w:pPr>
            <w:r w:rsidRPr="00D951E9">
              <w:rPr>
                <w:rFonts w:asciiTheme="minorHAnsi" w:hAnsiTheme="minorHAnsi"/>
                <w:sz w:val="24"/>
              </w:rPr>
              <w:t>1: work normally  0: led doesn’t work</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tcPr>
          <w:p w:rsidR="00B813B6" w:rsidRPr="00D951E9" w:rsidRDefault="00B813B6" w:rsidP="008D5DB1">
            <w:pPr>
              <w:spacing w:line="360" w:lineRule="auto"/>
              <w:jc w:val="center"/>
              <w:rPr>
                <w:rFonts w:asciiTheme="minorHAnsi" w:hAnsiTheme="minorHAnsi"/>
                <w:sz w:val="24"/>
              </w:rPr>
            </w:pPr>
            <w:r w:rsidRPr="00D951E9">
              <w:rPr>
                <w:rFonts w:asciiTheme="minorHAnsi" w:hAnsiTheme="minorHAnsi"/>
                <w:sz w:val="24"/>
              </w:rPr>
              <w:t>0xFFFF0019 (</w:t>
            </w:r>
            <w:r w:rsidR="002311D7" w:rsidRPr="002311D7">
              <w:rPr>
                <w:rFonts w:asciiTheme="minorHAnsi" w:hAnsiTheme="minorHAnsi"/>
                <w:color w:val="0000FF"/>
                <w:sz w:val="24"/>
              </w:rPr>
              <w:t>LT-160</w:t>
            </w:r>
            <w:r w:rsidRPr="00D951E9">
              <w:rPr>
                <w:rFonts w:asciiTheme="minorHAnsi" w:hAnsiTheme="minorHAnsi"/>
                <w:sz w:val="24"/>
              </w:rPr>
              <w:t>)</w:t>
            </w:r>
          </w:p>
        </w:tc>
        <w:tc>
          <w:tcPr>
            <w:tcW w:w="1155" w:type="dxa"/>
            <w:tcBorders>
              <w:top w:val="single" w:sz="6" w:space="0" w:color="000000"/>
              <w:left w:val="single" w:sz="4" w:space="0" w:color="000000"/>
              <w:bottom w:val="single" w:sz="6" w:space="0" w:color="000000"/>
              <w:right w:val="single" w:sz="4" w:space="0" w:color="000000"/>
            </w:tcBorders>
          </w:tcPr>
          <w:p w:rsidR="00B813B6" w:rsidRPr="00D951E9" w:rsidRDefault="00B813B6" w:rsidP="008D5DB1">
            <w:pPr>
              <w:spacing w:line="360" w:lineRule="auto"/>
              <w:jc w:val="center"/>
              <w:rPr>
                <w:rFonts w:asciiTheme="minorHAnsi" w:hAnsiTheme="minorHAnsi"/>
                <w:sz w:val="24"/>
              </w:rPr>
            </w:pPr>
            <w:r w:rsidRPr="00D951E9">
              <w:rPr>
                <w:rFonts w:asciiTheme="minorHAnsi" w:hAnsiTheme="minorHAnsi"/>
                <w:sz w:val="24"/>
              </w:rPr>
              <w:t>BYTE</w:t>
            </w:r>
          </w:p>
        </w:tc>
        <w:tc>
          <w:tcPr>
            <w:tcW w:w="6058" w:type="dxa"/>
            <w:tcBorders>
              <w:top w:val="single" w:sz="6" w:space="0" w:color="000000"/>
              <w:left w:val="single" w:sz="4" w:space="0" w:color="000000"/>
              <w:bottom w:val="single" w:sz="6" w:space="0" w:color="000000"/>
              <w:right w:val="single" w:sz="4" w:space="0" w:color="000000"/>
            </w:tcBorders>
          </w:tcPr>
          <w:p w:rsidR="00B813B6" w:rsidRPr="00D951E9" w:rsidRDefault="00B813B6" w:rsidP="00D00D1E">
            <w:pPr>
              <w:rPr>
                <w:rFonts w:asciiTheme="minorHAnsi" w:hAnsiTheme="minorHAnsi"/>
                <w:sz w:val="24"/>
              </w:rPr>
            </w:pPr>
            <w:bookmarkStart w:id="117" w:name="_Toc488336755"/>
            <w:bookmarkStart w:id="118" w:name="_Toc488930674"/>
            <w:bookmarkStart w:id="119" w:name="_Toc488935578"/>
            <w:r w:rsidRPr="00D951E9">
              <w:rPr>
                <w:rFonts w:asciiTheme="minorHAnsi" w:hAnsiTheme="minorHAnsi"/>
                <w:sz w:val="24"/>
              </w:rPr>
              <w:t>Anti disassemble alarm</w:t>
            </w:r>
            <w:bookmarkEnd w:id="117"/>
            <w:bookmarkEnd w:id="118"/>
            <w:bookmarkEnd w:id="119"/>
          </w:p>
          <w:p w:rsidR="00B813B6" w:rsidRPr="00D951E9" w:rsidRDefault="00B813B6" w:rsidP="008D5DB1">
            <w:pPr>
              <w:spacing w:line="360" w:lineRule="auto"/>
              <w:rPr>
                <w:rFonts w:asciiTheme="minorHAnsi" w:hAnsiTheme="minorHAnsi"/>
                <w:sz w:val="24"/>
              </w:rPr>
            </w:pPr>
            <w:r w:rsidRPr="00D951E9">
              <w:rPr>
                <w:rFonts w:asciiTheme="minorHAnsi" w:hAnsiTheme="minorHAnsi"/>
                <w:sz w:val="24"/>
              </w:rPr>
              <w:t xml:space="preserve">1: disable    0: enable    2: use trimming alarm bit </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tcPr>
          <w:p w:rsidR="00B813B6" w:rsidRPr="00D951E9" w:rsidRDefault="00B813B6" w:rsidP="008D5DB1">
            <w:pPr>
              <w:spacing w:line="360" w:lineRule="auto"/>
              <w:jc w:val="center"/>
              <w:rPr>
                <w:rFonts w:asciiTheme="minorHAnsi" w:hAnsiTheme="minorHAnsi"/>
                <w:sz w:val="24"/>
              </w:rPr>
            </w:pPr>
            <w:r w:rsidRPr="00D951E9">
              <w:rPr>
                <w:rFonts w:asciiTheme="minorHAnsi" w:hAnsiTheme="minorHAnsi"/>
                <w:sz w:val="24"/>
              </w:rPr>
              <w:t>0xFFFF001A (</w:t>
            </w:r>
            <w:r w:rsidR="002311D7" w:rsidRPr="002311D7">
              <w:rPr>
                <w:rFonts w:asciiTheme="minorHAnsi" w:hAnsiTheme="minorHAnsi"/>
                <w:color w:val="0000FF"/>
                <w:sz w:val="24"/>
              </w:rPr>
              <w:t>LT-160</w:t>
            </w:r>
            <w:r w:rsidRPr="00D951E9">
              <w:rPr>
                <w:rFonts w:asciiTheme="minorHAnsi" w:hAnsiTheme="minorHAnsi"/>
                <w:sz w:val="24"/>
              </w:rPr>
              <w:t>)</w:t>
            </w:r>
          </w:p>
        </w:tc>
        <w:tc>
          <w:tcPr>
            <w:tcW w:w="1155" w:type="dxa"/>
            <w:tcBorders>
              <w:top w:val="single" w:sz="6" w:space="0" w:color="000000"/>
              <w:left w:val="single" w:sz="4" w:space="0" w:color="000000"/>
              <w:bottom w:val="single" w:sz="6" w:space="0" w:color="000000"/>
              <w:right w:val="single" w:sz="4" w:space="0" w:color="000000"/>
            </w:tcBorders>
          </w:tcPr>
          <w:p w:rsidR="00B813B6" w:rsidRPr="00D951E9" w:rsidRDefault="00B813B6" w:rsidP="008D5DB1">
            <w:pPr>
              <w:spacing w:line="360" w:lineRule="auto"/>
              <w:jc w:val="center"/>
              <w:rPr>
                <w:rFonts w:asciiTheme="minorHAnsi" w:hAnsiTheme="minorHAnsi"/>
                <w:sz w:val="24"/>
              </w:rPr>
            </w:pPr>
            <w:r w:rsidRPr="00D951E9">
              <w:rPr>
                <w:rFonts w:asciiTheme="minorHAnsi" w:hAnsiTheme="minorHAnsi"/>
                <w:sz w:val="24"/>
              </w:rPr>
              <w:t>BYTE</w:t>
            </w:r>
          </w:p>
        </w:tc>
        <w:tc>
          <w:tcPr>
            <w:tcW w:w="6058" w:type="dxa"/>
            <w:tcBorders>
              <w:top w:val="single" w:sz="6" w:space="0" w:color="000000"/>
              <w:left w:val="single" w:sz="4" w:space="0" w:color="000000"/>
              <w:bottom w:val="single" w:sz="6" w:space="0" w:color="000000"/>
              <w:right w:val="single" w:sz="4" w:space="0" w:color="000000"/>
            </w:tcBorders>
          </w:tcPr>
          <w:p w:rsidR="00B813B6" w:rsidRPr="00D951E9" w:rsidRDefault="00B813B6" w:rsidP="008D5DB1">
            <w:pPr>
              <w:spacing w:line="360" w:lineRule="auto"/>
              <w:rPr>
                <w:rFonts w:asciiTheme="minorHAnsi" w:hAnsiTheme="minorHAnsi"/>
                <w:sz w:val="24"/>
              </w:rPr>
            </w:pPr>
            <w:r w:rsidRPr="00D951E9">
              <w:rPr>
                <w:rFonts w:asciiTheme="minorHAnsi" w:hAnsiTheme="minorHAnsi"/>
                <w:sz w:val="24"/>
              </w:rPr>
              <w:t xml:space="preserve">AGPS Switch </w:t>
            </w:r>
          </w:p>
          <w:p w:rsidR="00B813B6" w:rsidRPr="00D951E9" w:rsidRDefault="00B813B6" w:rsidP="008D5DB1">
            <w:pPr>
              <w:spacing w:line="360" w:lineRule="auto"/>
              <w:rPr>
                <w:rFonts w:asciiTheme="minorHAnsi" w:hAnsiTheme="minorHAnsi"/>
                <w:sz w:val="24"/>
              </w:rPr>
            </w:pPr>
            <w:r w:rsidRPr="00D951E9">
              <w:rPr>
                <w:rFonts w:asciiTheme="minorHAnsi" w:hAnsiTheme="minorHAnsi"/>
                <w:sz w:val="24"/>
              </w:rPr>
              <w:t xml:space="preserve">1: enable    0: disable </w:t>
            </w:r>
          </w:p>
        </w:tc>
      </w:tr>
      <w:tr w:rsidR="00B813B6" w:rsidRPr="00D951E9" w:rsidTr="005E7ED9">
        <w:trPr>
          <w:trHeight w:val="340"/>
          <w:jc w:val="center"/>
        </w:trPr>
        <w:tc>
          <w:tcPr>
            <w:tcW w:w="1751" w:type="dxa"/>
            <w:tcBorders>
              <w:top w:val="single" w:sz="6" w:space="0" w:color="000000"/>
              <w:left w:val="single" w:sz="4" w:space="0" w:color="000000"/>
              <w:bottom w:val="single" w:sz="6" w:space="0" w:color="000000"/>
              <w:right w:val="single" w:sz="4" w:space="0" w:color="000000"/>
            </w:tcBorders>
          </w:tcPr>
          <w:p w:rsidR="00B813B6" w:rsidRPr="00D951E9" w:rsidRDefault="00B813B6" w:rsidP="00950F0B">
            <w:pPr>
              <w:spacing w:line="360" w:lineRule="auto"/>
              <w:jc w:val="center"/>
              <w:rPr>
                <w:rFonts w:asciiTheme="minorHAnsi" w:hAnsiTheme="minorHAnsi"/>
                <w:sz w:val="24"/>
              </w:rPr>
            </w:pPr>
            <w:r w:rsidRPr="00D951E9">
              <w:rPr>
                <w:rFonts w:asciiTheme="minorHAnsi" w:hAnsiTheme="minorHAnsi"/>
                <w:sz w:val="24"/>
              </w:rPr>
              <w:t>0xFFFF001C (</w:t>
            </w:r>
            <w:r w:rsidR="002311D7" w:rsidRPr="002311D7">
              <w:rPr>
                <w:rFonts w:asciiTheme="minorHAnsi" w:hAnsiTheme="minorHAnsi"/>
                <w:color w:val="00B050"/>
                <w:sz w:val="24"/>
              </w:rPr>
              <w:t>LT-162</w:t>
            </w:r>
            <w:r w:rsidRPr="00D951E9">
              <w:rPr>
                <w:rFonts w:asciiTheme="minorHAnsi" w:hAnsiTheme="minorHAnsi"/>
                <w:sz w:val="24"/>
              </w:rPr>
              <w:t>)</w:t>
            </w:r>
          </w:p>
        </w:tc>
        <w:tc>
          <w:tcPr>
            <w:tcW w:w="1155" w:type="dxa"/>
            <w:tcBorders>
              <w:top w:val="single" w:sz="6" w:space="0" w:color="000000"/>
              <w:left w:val="single" w:sz="4" w:space="0" w:color="000000"/>
              <w:bottom w:val="single" w:sz="6"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WORD</w:t>
            </w:r>
          </w:p>
        </w:tc>
        <w:tc>
          <w:tcPr>
            <w:tcW w:w="6058" w:type="dxa"/>
            <w:tcBorders>
              <w:top w:val="single" w:sz="6" w:space="0" w:color="000000"/>
              <w:left w:val="single" w:sz="4" w:space="0" w:color="000000"/>
              <w:bottom w:val="single" w:sz="6" w:space="0" w:color="000000"/>
              <w:right w:val="single" w:sz="4" w:space="0" w:color="000000"/>
            </w:tcBorders>
          </w:tcPr>
          <w:p w:rsidR="00B813B6" w:rsidRPr="00D951E9" w:rsidRDefault="00B813B6" w:rsidP="00C01D12">
            <w:pPr>
              <w:spacing w:line="360" w:lineRule="auto"/>
              <w:rPr>
                <w:rFonts w:asciiTheme="minorHAnsi" w:hAnsiTheme="minorHAnsi"/>
                <w:sz w:val="24"/>
              </w:rPr>
            </w:pPr>
            <w:bookmarkStart w:id="120" w:name="OLE_LINK63"/>
            <w:bookmarkStart w:id="121" w:name="OLE_LINK64"/>
            <w:r w:rsidRPr="00D951E9">
              <w:rPr>
                <w:rFonts w:asciiTheme="minorHAnsi" w:hAnsiTheme="minorHAnsi"/>
                <w:sz w:val="24"/>
              </w:rPr>
              <w:t xml:space="preserve"> </w:t>
            </w:r>
            <w:bookmarkEnd w:id="120"/>
            <w:bookmarkEnd w:id="121"/>
            <w:r w:rsidRPr="00D951E9">
              <w:rPr>
                <w:rFonts w:asciiTheme="minorHAnsi" w:hAnsiTheme="minorHAnsi"/>
                <w:sz w:val="24"/>
              </w:rPr>
              <w:t>Voltage critical value detected by ACC, the unit is 0.1V</w:t>
            </w:r>
          </w:p>
        </w:tc>
      </w:tr>
      <w:tr w:rsidR="00B813B6" w:rsidRPr="00D951E9" w:rsidTr="005E7ED9">
        <w:trPr>
          <w:trHeight w:val="340"/>
          <w:jc w:val="center"/>
        </w:trPr>
        <w:tc>
          <w:tcPr>
            <w:tcW w:w="1751" w:type="dxa"/>
            <w:tcBorders>
              <w:top w:val="single" w:sz="6" w:space="0" w:color="000000"/>
              <w:left w:val="single" w:sz="4" w:space="0" w:color="000000"/>
              <w:bottom w:val="single" w:sz="4" w:space="0" w:color="000000"/>
              <w:right w:val="single" w:sz="4" w:space="0" w:color="000000"/>
            </w:tcBorders>
          </w:tcPr>
          <w:p w:rsidR="00B813B6" w:rsidRPr="00D951E9" w:rsidRDefault="00B813B6" w:rsidP="00950F0B">
            <w:pPr>
              <w:spacing w:line="360" w:lineRule="auto"/>
              <w:jc w:val="center"/>
              <w:rPr>
                <w:rFonts w:asciiTheme="minorHAnsi" w:hAnsiTheme="minorHAnsi"/>
                <w:sz w:val="24"/>
              </w:rPr>
            </w:pPr>
            <w:r w:rsidRPr="00D951E9">
              <w:rPr>
                <w:rFonts w:asciiTheme="minorHAnsi" w:hAnsiTheme="minorHAnsi"/>
                <w:sz w:val="24"/>
              </w:rPr>
              <w:t>0xFFFF001D (</w:t>
            </w:r>
            <w:r w:rsidR="002311D7" w:rsidRPr="002311D7">
              <w:rPr>
                <w:rFonts w:asciiTheme="minorHAnsi" w:hAnsiTheme="minorHAnsi"/>
                <w:color w:val="0000FF"/>
                <w:sz w:val="24"/>
              </w:rPr>
              <w:t>LT-160</w:t>
            </w:r>
            <w:r w:rsidRPr="00D951E9">
              <w:rPr>
                <w:rFonts w:asciiTheme="minorHAnsi" w:hAnsiTheme="minorHAnsi"/>
                <w:sz w:val="24"/>
              </w:rPr>
              <w:t>)</w:t>
            </w:r>
          </w:p>
        </w:tc>
        <w:tc>
          <w:tcPr>
            <w:tcW w:w="1155"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jc w:val="center"/>
              <w:rPr>
                <w:rFonts w:asciiTheme="minorHAnsi" w:hAnsiTheme="minorHAnsi"/>
                <w:sz w:val="24"/>
              </w:rPr>
            </w:pPr>
            <w:r w:rsidRPr="00D951E9">
              <w:rPr>
                <w:rFonts w:asciiTheme="minorHAnsi" w:hAnsiTheme="minorHAnsi"/>
                <w:sz w:val="24"/>
              </w:rPr>
              <w:t>BYTE</w:t>
            </w:r>
          </w:p>
        </w:tc>
        <w:tc>
          <w:tcPr>
            <w:tcW w:w="6058" w:type="dxa"/>
            <w:tcBorders>
              <w:top w:val="single" w:sz="6" w:space="0" w:color="000000"/>
              <w:left w:val="single" w:sz="4" w:space="0" w:color="000000"/>
              <w:bottom w:val="single" w:sz="4" w:space="0" w:color="000000"/>
              <w:right w:val="single" w:sz="4" w:space="0" w:color="000000"/>
            </w:tcBorders>
          </w:tcPr>
          <w:p w:rsidR="00B813B6" w:rsidRPr="00D951E9" w:rsidRDefault="00B813B6" w:rsidP="00C01D12">
            <w:pPr>
              <w:spacing w:line="360" w:lineRule="auto"/>
              <w:rPr>
                <w:rFonts w:asciiTheme="minorHAnsi" w:hAnsiTheme="minorHAnsi"/>
                <w:sz w:val="24"/>
              </w:rPr>
            </w:pPr>
            <w:r w:rsidRPr="00D951E9">
              <w:rPr>
                <w:rFonts w:asciiTheme="minorHAnsi" w:hAnsiTheme="minorHAnsi"/>
                <w:sz w:val="24"/>
              </w:rPr>
              <w:t xml:space="preserve"> Hidden model setting 1: hidden model   0: real-time positioning model</w:t>
            </w:r>
          </w:p>
        </w:tc>
      </w:tr>
    </w:tbl>
    <w:p w:rsidR="003B062A" w:rsidRPr="009945A9" w:rsidRDefault="003B062A" w:rsidP="003B062A">
      <w:pPr>
        <w:rPr>
          <w:rFonts w:asciiTheme="minorHAnsi" w:hAnsiTheme="minorHAnsi"/>
          <w:sz w:val="24"/>
        </w:rPr>
      </w:pPr>
    </w:p>
    <w:p w:rsidR="003B062A" w:rsidRPr="00D951E9" w:rsidRDefault="0076310D" w:rsidP="00C01805">
      <w:pPr>
        <w:pStyle w:val="2"/>
        <w:rPr>
          <w:rFonts w:asciiTheme="majorHAnsi" w:hAnsiTheme="majorHAnsi"/>
          <w:sz w:val="24"/>
          <w:szCs w:val="24"/>
        </w:rPr>
      </w:pPr>
      <w:bookmarkStart w:id="122" w:name="_Toc489457273"/>
      <w:r w:rsidRPr="00D951E9">
        <w:rPr>
          <w:rFonts w:asciiTheme="majorHAnsi" w:eastAsia="宋体" w:hAnsiTheme="majorHAnsi"/>
          <w:sz w:val="24"/>
          <w:szCs w:val="24"/>
        </w:rPr>
        <w:t>6</w:t>
      </w:r>
      <w:r w:rsidR="003B062A" w:rsidRPr="00D951E9">
        <w:rPr>
          <w:rFonts w:asciiTheme="majorHAnsi" w:eastAsia="宋体" w:hAnsiTheme="majorHAnsi"/>
          <w:sz w:val="24"/>
          <w:szCs w:val="24"/>
        </w:rPr>
        <w:t xml:space="preserve">.9 </w:t>
      </w:r>
      <w:r w:rsidR="003B062A" w:rsidRPr="00D951E9">
        <w:rPr>
          <w:rFonts w:asciiTheme="majorHAnsi" w:hAnsiTheme="majorHAnsi"/>
          <w:sz w:val="24"/>
          <w:szCs w:val="24"/>
        </w:rPr>
        <w:t>Query the terminal parameters</w:t>
      </w:r>
      <w:bookmarkEnd w:id="122"/>
      <w:r w:rsidR="003B062A" w:rsidRPr="00D951E9">
        <w:rPr>
          <w:rFonts w:asciiTheme="majorHAnsi" w:hAnsiTheme="majorHAnsi"/>
          <w:sz w:val="24"/>
          <w:szCs w:val="24"/>
        </w:rPr>
        <w:t xml:space="preserve"> </w:t>
      </w:r>
    </w:p>
    <w:p w:rsidR="003B062A" w:rsidRPr="009945A9" w:rsidRDefault="003B062A" w:rsidP="003B062A">
      <w:pPr>
        <w:rPr>
          <w:rFonts w:asciiTheme="minorHAnsi" w:hAnsiTheme="minorHAnsi"/>
          <w:szCs w:val="21"/>
        </w:rPr>
      </w:pPr>
      <w:r w:rsidRPr="009945A9">
        <w:rPr>
          <w:rFonts w:asciiTheme="minorHAnsi" w:hAnsiTheme="minorHAnsi"/>
          <w:sz w:val="24"/>
        </w:rPr>
        <w:t>Message ID</w:t>
      </w:r>
      <w:r w:rsidR="005E7ED9" w:rsidRPr="009945A9">
        <w:rPr>
          <w:rFonts w:asciiTheme="minorHAnsi" w:hAnsiTheme="minorHAnsi"/>
          <w:sz w:val="24"/>
        </w:rPr>
        <w:t xml:space="preserve">: </w:t>
      </w:r>
      <w:r w:rsidRPr="009945A9">
        <w:rPr>
          <w:rFonts w:asciiTheme="minorHAnsi" w:hAnsiTheme="minorHAnsi"/>
          <w:sz w:val="24"/>
        </w:rPr>
        <w:t>0x8104</w:t>
      </w:r>
      <w:r w:rsidR="005E7ED9" w:rsidRPr="009945A9">
        <w:rPr>
          <w:rFonts w:asciiTheme="minorHAnsi" w:hAnsiTheme="minorHAnsi"/>
          <w:sz w:val="24"/>
        </w:rPr>
        <w:t xml:space="preserve"> </w:t>
      </w:r>
      <w:r w:rsidRPr="009945A9">
        <w:rPr>
          <w:rFonts w:asciiTheme="minorHAnsi" w:hAnsiTheme="minorHAnsi"/>
          <w:sz w:val="24"/>
        </w:rPr>
        <w:t>Query the terminal parameters message body is empty.</w:t>
      </w:r>
    </w:p>
    <w:p w:rsidR="003B062A" w:rsidRPr="009945A9" w:rsidRDefault="003B062A" w:rsidP="003B062A">
      <w:pPr>
        <w:autoSpaceDE w:val="0"/>
        <w:autoSpaceDN w:val="0"/>
        <w:adjustRightInd w:val="0"/>
        <w:ind w:leftChars="300" w:left="630"/>
        <w:jc w:val="left"/>
        <w:rPr>
          <w:rFonts w:asciiTheme="minorHAnsi" w:hAnsiTheme="minorHAnsi"/>
          <w:sz w:val="24"/>
        </w:rPr>
      </w:pPr>
    </w:p>
    <w:p w:rsidR="003B062A" w:rsidRPr="00D951E9" w:rsidRDefault="0076310D" w:rsidP="00C01805">
      <w:pPr>
        <w:pStyle w:val="2"/>
        <w:rPr>
          <w:rFonts w:asciiTheme="majorHAnsi" w:hAnsiTheme="majorHAnsi"/>
          <w:sz w:val="24"/>
          <w:szCs w:val="24"/>
        </w:rPr>
      </w:pPr>
      <w:bookmarkStart w:id="123" w:name="_Toc489457274"/>
      <w:r w:rsidRPr="00D951E9">
        <w:rPr>
          <w:rFonts w:asciiTheme="majorHAnsi" w:hAnsiTheme="majorHAnsi"/>
          <w:sz w:val="24"/>
          <w:szCs w:val="24"/>
        </w:rPr>
        <w:t>6</w:t>
      </w:r>
      <w:r w:rsidR="003B062A" w:rsidRPr="00D951E9">
        <w:rPr>
          <w:rFonts w:asciiTheme="majorHAnsi" w:hAnsiTheme="majorHAnsi"/>
          <w:sz w:val="24"/>
          <w:szCs w:val="24"/>
        </w:rPr>
        <w:t>.10 Query terminal parameter response</w:t>
      </w:r>
      <w:bookmarkEnd w:id="123"/>
    </w:p>
    <w:p w:rsidR="003B062A" w:rsidRPr="009945A9" w:rsidRDefault="003B062A" w:rsidP="003B062A">
      <w:pPr>
        <w:rPr>
          <w:rFonts w:asciiTheme="minorHAnsi" w:hAnsiTheme="minorHAnsi"/>
          <w:sz w:val="24"/>
        </w:rPr>
      </w:pPr>
      <w:r w:rsidRPr="009945A9">
        <w:rPr>
          <w:rFonts w:asciiTheme="minorHAnsi" w:hAnsiTheme="minorHAnsi"/>
          <w:sz w:val="24"/>
        </w:rPr>
        <w:t>Message ID</w:t>
      </w:r>
      <w:r w:rsidR="005E7ED9" w:rsidRPr="009945A9">
        <w:rPr>
          <w:rFonts w:asciiTheme="minorHAnsi" w:hAnsiTheme="minorHAnsi"/>
          <w:sz w:val="24"/>
        </w:rPr>
        <w:t>: 0x0104 Query</w:t>
      </w:r>
      <w:r w:rsidRPr="009945A9">
        <w:rPr>
          <w:rFonts w:asciiTheme="minorHAnsi" w:hAnsiTheme="minorHAnsi" w:cs="宋体"/>
          <w:sz w:val="24"/>
        </w:rPr>
        <w:t xml:space="preserve"> terminal parameter response message data format, shown as Table 16.</w:t>
      </w:r>
    </w:p>
    <w:p w:rsidR="003B062A" w:rsidRPr="009945A9" w:rsidRDefault="003B062A" w:rsidP="003B062A">
      <w:pPr>
        <w:jc w:val="center"/>
        <w:rPr>
          <w:rFonts w:asciiTheme="minorHAnsi" w:hAnsiTheme="minorHAnsi"/>
          <w:sz w:val="24"/>
        </w:rPr>
      </w:pPr>
      <w:r w:rsidRPr="009945A9">
        <w:rPr>
          <w:rFonts w:asciiTheme="minorHAnsi" w:hAnsiTheme="minorHAnsi" w:cs="宋体"/>
          <w:sz w:val="24"/>
        </w:rPr>
        <w:t xml:space="preserve">Table 16 Query terminal parameter response message data format </w:t>
      </w:r>
    </w:p>
    <w:tbl>
      <w:tblPr>
        <w:tblW w:w="0" w:type="auto"/>
        <w:jc w:val="center"/>
        <w:tblLayout w:type="fixed"/>
        <w:tblCellMar>
          <w:left w:w="10" w:type="dxa"/>
          <w:right w:w="10" w:type="dxa"/>
        </w:tblCellMar>
        <w:tblLook w:val="0000"/>
      </w:tblPr>
      <w:tblGrid>
        <w:gridCol w:w="1250"/>
        <w:gridCol w:w="1770"/>
        <w:gridCol w:w="1386"/>
        <w:gridCol w:w="4558"/>
      </w:tblGrid>
      <w:tr w:rsidR="003B062A" w:rsidRPr="009945A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b/>
                <w:sz w:val="24"/>
              </w:rPr>
            </w:pPr>
            <w:r w:rsidRPr="009945A9">
              <w:rPr>
                <w:rFonts w:asciiTheme="minorHAnsi" w:hAnsiTheme="minorHAnsi" w:cs="宋体"/>
                <w:b/>
                <w:sz w:val="24"/>
              </w:rPr>
              <w:t xml:space="preserve">the starting </w:t>
            </w:r>
            <w:r w:rsidRPr="009945A9">
              <w:rPr>
                <w:rFonts w:asciiTheme="minorHAnsi" w:hAnsiTheme="minorHAnsi" w:cs="宋体"/>
                <w:b/>
                <w:sz w:val="24"/>
              </w:rPr>
              <w:lastRenderedPageBreak/>
              <w:t>byte</w:t>
            </w:r>
          </w:p>
        </w:tc>
        <w:tc>
          <w:tcPr>
            <w:tcW w:w="177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b/>
                <w:sz w:val="24"/>
              </w:rPr>
            </w:pPr>
            <w:r w:rsidRPr="009945A9">
              <w:rPr>
                <w:rFonts w:asciiTheme="minorHAnsi" w:hAnsiTheme="minorHAnsi" w:cs="宋体"/>
                <w:b/>
                <w:sz w:val="24"/>
              </w:rPr>
              <w:lastRenderedPageBreak/>
              <w:t>field</w:t>
            </w:r>
          </w:p>
        </w:tc>
        <w:tc>
          <w:tcPr>
            <w:tcW w:w="1386"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b/>
                <w:sz w:val="24"/>
              </w:rPr>
            </w:pPr>
            <w:r w:rsidRPr="009945A9">
              <w:rPr>
                <w:rFonts w:asciiTheme="minorHAnsi" w:hAnsiTheme="minorHAnsi" w:cs="宋体"/>
                <w:b/>
                <w:sz w:val="24"/>
              </w:rPr>
              <w:t>data type</w:t>
            </w:r>
          </w:p>
        </w:tc>
        <w:tc>
          <w:tcPr>
            <w:tcW w:w="4558"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b/>
                <w:sz w:val="24"/>
              </w:rPr>
            </w:pPr>
            <w:r w:rsidRPr="009945A9">
              <w:rPr>
                <w:rFonts w:asciiTheme="minorHAnsi" w:hAnsiTheme="minorHAnsi" w:cs="宋体"/>
                <w:b/>
                <w:sz w:val="24"/>
              </w:rPr>
              <w:t>description</w:t>
            </w:r>
          </w:p>
        </w:tc>
      </w:tr>
      <w:tr w:rsidR="003B062A" w:rsidRPr="009945A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lastRenderedPageBreak/>
              <w:t>0</w:t>
            </w:r>
          </w:p>
        </w:tc>
        <w:tc>
          <w:tcPr>
            <w:tcW w:w="177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cs="宋体"/>
                <w:sz w:val="24"/>
              </w:rPr>
              <w:t xml:space="preserve">Response sequence number </w:t>
            </w:r>
          </w:p>
        </w:tc>
        <w:tc>
          <w:tcPr>
            <w:tcW w:w="1386"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WORD</w:t>
            </w:r>
          </w:p>
        </w:tc>
        <w:tc>
          <w:tcPr>
            <w:tcW w:w="4558"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cs="宋体"/>
                <w:sz w:val="24"/>
              </w:rPr>
              <w:t>Should be same with the sequence number of query terminal parameter message.</w:t>
            </w:r>
          </w:p>
        </w:tc>
      </w:tr>
      <w:tr w:rsidR="003B062A" w:rsidRPr="009945A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2</w:t>
            </w:r>
          </w:p>
        </w:tc>
        <w:tc>
          <w:tcPr>
            <w:tcW w:w="177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cs="宋体"/>
                <w:sz w:val="24"/>
              </w:rPr>
              <w:t>The number of response parameters</w:t>
            </w:r>
          </w:p>
        </w:tc>
        <w:tc>
          <w:tcPr>
            <w:tcW w:w="1386"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BYTE</w:t>
            </w:r>
          </w:p>
        </w:tc>
        <w:tc>
          <w:tcPr>
            <w:tcW w:w="4558"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rPr>
                <w:rFonts w:asciiTheme="minorHAnsi" w:hAnsiTheme="minorHAnsi"/>
                <w:sz w:val="24"/>
              </w:rPr>
            </w:pPr>
          </w:p>
        </w:tc>
      </w:tr>
      <w:tr w:rsidR="003B062A" w:rsidRPr="009945A9" w:rsidTr="005E7ED9">
        <w:trPr>
          <w:trHeight w:val="340"/>
          <w:jc w:val="center"/>
        </w:trPr>
        <w:tc>
          <w:tcPr>
            <w:tcW w:w="1250"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3</w:t>
            </w:r>
          </w:p>
        </w:tc>
        <w:tc>
          <w:tcPr>
            <w:tcW w:w="1770"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cs="宋体"/>
                <w:sz w:val="24"/>
              </w:rPr>
              <w:t>Parameters item list</w:t>
            </w:r>
          </w:p>
        </w:tc>
        <w:tc>
          <w:tcPr>
            <w:tcW w:w="1386"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p>
        </w:tc>
        <w:tc>
          <w:tcPr>
            <w:tcW w:w="4558"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Please refer to table 10 for parameter item format</w:t>
            </w:r>
          </w:p>
        </w:tc>
      </w:tr>
    </w:tbl>
    <w:p w:rsidR="003B062A" w:rsidRPr="009945A9" w:rsidRDefault="003B062A" w:rsidP="003B062A">
      <w:pPr>
        <w:spacing w:line="360" w:lineRule="auto"/>
        <w:ind w:leftChars="100" w:left="210"/>
        <w:rPr>
          <w:rFonts w:asciiTheme="minorHAnsi" w:hAnsiTheme="minorHAnsi"/>
          <w:sz w:val="24"/>
        </w:rPr>
      </w:pPr>
    </w:p>
    <w:p w:rsidR="003B062A" w:rsidRPr="00D951E9" w:rsidRDefault="0076310D" w:rsidP="00C01805">
      <w:pPr>
        <w:pStyle w:val="2"/>
        <w:rPr>
          <w:rFonts w:asciiTheme="majorHAnsi" w:hAnsiTheme="majorHAnsi"/>
          <w:sz w:val="24"/>
          <w:szCs w:val="24"/>
        </w:rPr>
      </w:pPr>
      <w:bookmarkStart w:id="124" w:name="_Toc489457275"/>
      <w:r w:rsidRPr="00D951E9">
        <w:rPr>
          <w:rFonts w:asciiTheme="majorHAnsi" w:hAnsiTheme="majorHAnsi"/>
          <w:sz w:val="24"/>
          <w:szCs w:val="24"/>
        </w:rPr>
        <w:t>6</w:t>
      </w:r>
      <w:r w:rsidR="003B062A" w:rsidRPr="00D951E9">
        <w:rPr>
          <w:rFonts w:asciiTheme="majorHAnsi" w:hAnsiTheme="majorHAnsi"/>
          <w:sz w:val="24"/>
          <w:szCs w:val="24"/>
        </w:rPr>
        <w:t>.11 Terminal control</w:t>
      </w:r>
      <w:bookmarkEnd w:id="124"/>
    </w:p>
    <w:p w:rsidR="003B062A" w:rsidRPr="009945A9" w:rsidRDefault="003B062A" w:rsidP="003B062A">
      <w:pPr>
        <w:rPr>
          <w:rFonts w:asciiTheme="minorHAnsi" w:hAnsiTheme="minorHAnsi"/>
          <w:sz w:val="24"/>
        </w:rPr>
      </w:pPr>
      <w:r w:rsidRPr="009945A9">
        <w:rPr>
          <w:rFonts w:asciiTheme="minorHAnsi" w:hAnsiTheme="minorHAnsi"/>
          <w:sz w:val="24"/>
        </w:rPr>
        <w:t>Message ID</w:t>
      </w:r>
      <w:r w:rsidR="005E7ED9" w:rsidRPr="009945A9">
        <w:rPr>
          <w:rFonts w:asciiTheme="minorHAnsi" w:hAnsiTheme="minorHAnsi"/>
          <w:sz w:val="24"/>
        </w:rPr>
        <w:t xml:space="preserve">: </w:t>
      </w:r>
      <w:r w:rsidRPr="009945A9">
        <w:rPr>
          <w:rFonts w:asciiTheme="minorHAnsi" w:hAnsiTheme="minorHAnsi"/>
          <w:sz w:val="24"/>
        </w:rPr>
        <w:t>0x8105</w:t>
      </w:r>
      <w:bookmarkStart w:id="125" w:name="OLE_LINK26"/>
      <w:bookmarkStart w:id="126" w:name="OLE_LINK27"/>
      <w:r w:rsidRPr="009945A9">
        <w:rPr>
          <w:rFonts w:asciiTheme="minorHAnsi" w:hAnsiTheme="minorHAnsi"/>
          <w:sz w:val="24"/>
        </w:rPr>
        <w:t xml:space="preserve"> Terminal control message data </w:t>
      </w:r>
      <w:bookmarkEnd w:id="125"/>
      <w:bookmarkEnd w:id="126"/>
      <w:r w:rsidRPr="009945A9">
        <w:rPr>
          <w:rFonts w:asciiTheme="minorHAnsi" w:hAnsiTheme="minorHAnsi"/>
          <w:sz w:val="24"/>
        </w:rPr>
        <w:t>format, shown as Table 17</w:t>
      </w:r>
    </w:p>
    <w:p w:rsidR="003B062A" w:rsidRPr="009945A9" w:rsidRDefault="003B062A" w:rsidP="003B062A">
      <w:pPr>
        <w:jc w:val="center"/>
        <w:rPr>
          <w:rFonts w:asciiTheme="minorHAnsi" w:hAnsiTheme="minorHAnsi"/>
          <w:sz w:val="24"/>
        </w:rPr>
      </w:pPr>
      <w:r w:rsidRPr="009945A9">
        <w:rPr>
          <w:rFonts w:asciiTheme="minorHAnsi" w:hAnsiTheme="minorHAnsi" w:cs="宋体"/>
          <w:sz w:val="24"/>
        </w:rPr>
        <w:t xml:space="preserve">Table 17 </w:t>
      </w:r>
      <w:r w:rsidRPr="009945A9">
        <w:rPr>
          <w:rFonts w:asciiTheme="minorHAnsi" w:hAnsiTheme="minorHAnsi"/>
          <w:sz w:val="24"/>
        </w:rPr>
        <w:t>Terminal control message data format</w:t>
      </w:r>
    </w:p>
    <w:tbl>
      <w:tblPr>
        <w:tblW w:w="0" w:type="auto"/>
        <w:jc w:val="center"/>
        <w:tblLayout w:type="fixed"/>
        <w:tblCellMar>
          <w:left w:w="10" w:type="dxa"/>
          <w:right w:w="10" w:type="dxa"/>
        </w:tblCellMar>
        <w:tblLook w:val="0000"/>
      </w:tblPr>
      <w:tblGrid>
        <w:gridCol w:w="1250"/>
        <w:gridCol w:w="1770"/>
        <w:gridCol w:w="1386"/>
        <w:gridCol w:w="4573"/>
      </w:tblGrid>
      <w:tr w:rsidR="003B062A" w:rsidRPr="009945A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b/>
                <w:sz w:val="24"/>
              </w:rPr>
            </w:pPr>
            <w:r w:rsidRPr="009945A9">
              <w:rPr>
                <w:rFonts w:asciiTheme="minorHAnsi" w:hAnsiTheme="minorHAnsi" w:cs="宋体"/>
                <w:b/>
                <w:sz w:val="24"/>
              </w:rPr>
              <w:t>The starting byte</w:t>
            </w:r>
          </w:p>
        </w:tc>
        <w:tc>
          <w:tcPr>
            <w:tcW w:w="177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b/>
                <w:sz w:val="24"/>
              </w:rPr>
            </w:pPr>
            <w:r w:rsidRPr="009945A9">
              <w:rPr>
                <w:rFonts w:asciiTheme="minorHAnsi" w:hAnsiTheme="minorHAnsi" w:cs="宋体"/>
                <w:b/>
                <w:sz w:val="24"/>
              </w:rPr>
              <w:t>field</w:t>
            </w:r>
          </w:p>
        </w:tc>
        <w:tc>
          <w:tcPr>
            <w:tcW w:w="1386"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b/>
                <w:sz w:val="24"/>
              </w:rPr>
            </w:pPr>
            <w:r w:rsidRPr="009945A9">
              <w:rPr>
                <w:rFonts w:asciiTheme="minorHAnsi" w:hAnsiTheme="minorHAnsi" w:cs="宋体"/>
                <w:b/>
                <w:sz w:val="24"/>
              </w:rPr>
              <w:t>data type</w:t>
            </w:r>
          </w:p>
        </w:tc>
        <w:tc>
          <w:tcPr>
            <w:tcW w:w="4573"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b/>
                <w:sz w:val="24"/>
              </w:rPr>
            </w:pPr>
            <w:r w:rsidRPr="009945A9">
              <w:rPr>
                <w:rFonts w:asciiTheme="minorHAnsi" w:hAnsiTheme="minorHAnsi" w:cs="宋体"/>
                <w:b/>
                <w:sz w:val="24"/>
              </w:rPr>
              <w:t>description</w:t>
            </w:r>
          </w:p>
        </w:tc>
      </w:tr>
      <w:tr w:rsidR="003B062A" w:rsidRPr="009945A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0</w:t>
            </w:r>
          </w:p>
        </w:tc>
        <w:tc>
          <w:tcPr>
            <w:tcW w:w="1770"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cs="宋体"/>
                <w:sz w:val="24"/>
              </w:rPr>
              <w:t>command word</w:t>
            </w:r>
          </w:p>
        </w:tc>
        <w:tc>
          <w:tcPr>
            <w:tcW w:w="1386"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BYTE</w:t>
            </w:r>
          </w:p>
        </w:tc>
        <w:tc>
          <w:tcPr>
            <w:tcW w:w="4573" w:type="dxa"/>
            <w:tcBorders>
              <w:top w:val="single" w:sz="6" w:space="0" w:color="000000"/>
              <w:left w:val="single" w:sz="4" w:space="0" w:color="000000"/>
              <w:bottom w:val="single" w:sz="6"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sz w:val="24"/>
              </w:rPr>
              <w:t>terminal control command word description ,shown as Table 18</w:t>
            </w:r>
          </w:p>
        </w:tc>
      </w:tr>
      <w:tr w:rsidR="003B062A" w:rsidRPr="009945A9" w:rsidTr="005E7ED9">
        <w:trPr>
          <w:trHeight w:val="340"/>
          <w:jc w:val="center"/>
        </w:trPr>
        <w:tc>
          <w:tcPr>
            <w:tcW w:w="1250"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1</w:t>
            </w:r>
          </w:p>
        </w:tc>
        <w:tc>
          <w:tcPr>
            <w:tcW w:w="1770"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cs="宋体"/>
                <w:sz w:val="24"/>
              </w:rPr>
              <w:t>Command parameters</w:t>
            </w:r>
          </w:p>
        </w:tc>
        <w:tc>
          <w:tcPr>
            <w:tcW w:w="1386"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STRING</w:t>
            </w:r>
          </w:p>
        </w:tc>
        <w:tc>
          <w:tcPr>
            <w:tcW w:w="4573" w:type="dxa"/>
            <w:tcBorders>
              <w:top w:val="single" w:sz="6" w:space="0" w:color="000000"/>
              <w:left w:val="single" w:sz="4" w:space="0" w:color="000000"/>
              <w:bottom w:val="single" w:sz="4" w:space="0" w:color="000000"/>
              <w:right w:val="single" w:sz="4"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cs="宋体"/>
                <w:sz w:val="24"/>
              </w:rPr>
              <w:t>Shown as the below table, each field is separated by symbol ‘;’each STRING field adopts GBK code.</w:t>
            </w:r>
          </w:p>
        </w:tc>
      </w:tr>
    </w:tbl>
    <w:p w:rsidR="003B062A" w:rsidRPr="009945A9" w:rsidRDefault="003B062A" w:rsidP="003B062A">
      <w:pPr>
        <w:rPr>
          <w:rFonts w:asciiTheme="minorHAnsi" w:hAnsiTheme="minorHAnsi"/>
          <w:sz w:val="24"/>
        </w:rPr>
      </w:pPr>
    </w:p>
    <w:p w:rsidR="003B062A" w:rsidRPr="009945A9" w:rsidRDefault="003B062A" w:rsidP="003B062A">
      <w:pPr>
        <w:jc w:val="center"/>
        <w:rPr>
          <w:rFonts w:asciiTheme="minorHAnsi" w:hAnsiTheme="minorHAnsi"/>
          <w:sz w:val="24"/>
        </w:rPr>
      </w:pPr>
      <w:r w:rsidRPr="009945A9">
        <w:rPr>
          <w:rFonts w:asciiTheme="minorHAnsi" w:hAnsiTheme="minorHAnsi" w:cs="宋体"/>
          <w:sz w:val="24"/>
        </w:rPr>
        <w:t xml:space="preserve">Table </w:t>
      </w:r>
      <w:r w:rsidRPr="009945A9">
        <w:rPr>
          <w:rFonts w:asciiTheme="minorHAnsi" w:hAnsiTheme="minorHAnsi"/>
          <w:sz w:val="24"/>
        </w:rPr>
        <w:t>18 terminal control command word description</w:t>
      </w:r>
    </w:p>
    <w:tbl>
      <w:tblPr>
        <w:tblW w:w="0" w:type="auto"/>
        <w:jc w:val="center"/>
        <w:tblLayout w:type="fixed"/>
        <w:tblCellMar>
          <w:left w:w="10" w:type="dxa"/>
          <w:right w:w="10" w:type="dxa"/>
        </w:tblCellMar>
        <w:tblLook w:val="0000"/>
      </w:tblPr>
      <w:tblGrid>
        <w:gridCol w:w="861"/>
        <w:gridCol w:w="1276"/>
        <w:gridCol w:w="6857"/>
      </w:tblGrid>
      <w:tr w:rsidR="003B062A" w:rsidRPr="009945A9" w:rsidTr="005E7ED9">
        <w:trPr>
          <w:trHeight w:val="340"/>
          <w:jc w:val="center"/>
        </w:trPr>
        <w:tc>
          <w:tcPr>
            <w:tcW w:w="861" w:type="dxa"/>
            <w:tcBorders>
              <w:top w:val="single" w:sz="2" w:space="0" w:color="000000"/>
              <w:left w:val="single" w:sz="2" w:space="0" w:color="000000"/>
              <w:bottom w:val="single" w:sz="2" w:space="0" w:color="000000"/>
              <w:right w:val="single" w:sz="2" w:space="0" w:color="000000"/>
            </w:tcBorders>
            <w:vAlign w:val="center"/>
          </w:tcPr>
          <w:p w:rsidR="003B062A" w:rsidRPr="009945A9" w:rsidRDefault="003B062A" w:rsidP="00C01D12">
            <w:pPr>
              <w:jc w:val="center"/>
              <w:rPr>
                <w:rFonts w:asciiTheme="minorHAnsi" w:hAnsiTheme="minorHAnsi"/>
                <w:b/>
                <w:sz w:val="24"/>
              </w:rPr>
            </w:pPr>
            <w:r w:rsidRPr="009945A9">
              <w:rPr>
                <w:rFonts w:asciiTheme="minorHAnsi" w:hAnsiTheme="minorHAnsi" w:cs="宋体"/>
                <w:b/>
                <w:sz w:val="24"/>
              </w:rPr>
              <w:t>Command word</w:t>
            </w:r>
          </w:p>
        </w:tc>
        <w:tc>
          <w:tcPr>
            <w:tcW w:w="1276" w:type="dxa"/>
            <w:tcBorders>
              <w:top w:val="single" w:sz="2" w:space="0" w:color="000000"/>
              <w:left w:val="single" w:sz="2" w:space="0" w:color="000000"/>
              <w:bottom w:val="single" w:sz="2" w:space="0" w:color="000000"/>
              <w:right w:val="single" w:sz="2" w:space="0" w:color="000000"/>
            </w:tcBorders>
            <w:vAlign w:val="center"/>
          </w:tcPr>
          <w:p w:rsidR="003B062A" w:rsidRPr="009945A9" w:rsidRDefault="003B062A" w:rsidP="00C01D12">
            <w:pPr>
              <w:jc w:val="center"/>
              <w:rPr>
                <w:rFonts w:asciiTheme="minorHAnsi" w:hAnsiTheme="minorHAnsi"/>
                <w:b/>
                <w:sz w:val="24"/>
              </w:rPr>
            </w:pPr>
            <w:r w:rsidRPr="009945A9">
              <w:rPr>
                <w:rFonts w:asciiTheme="minorHAnsi" w:hAnsiTheme="minorHAnsi" w:cs="宋体"/>
                <w:b/>
                <w:sz w:val="24"/>
              </w:rPr>
              <w:t>command parameter</w:t>
            </w:r>
          </w:p>
        </w:tc>
        <w:tc>
          <w:tcPr>
            <w:tcW w:w="6857" w:type="dxa"/>
            <w:tcBorders>
              <w:top w:val="single" w:sz="2" w:space="0" w:color="000000"/>
              <w:left w:val="single" w:sz="2" w:space="0" w:color="000000"/>
              <w:bottom w:val="single" w:sz="2" w:space="0" w:color="000000"/>
              <w:right w:val="single" w:sz="2" w:space="0" w:color="000000"/>
            </w:tcBorders>
            <w:vAlign w:val="center"/>
          </w:tcPr>
          <w:p w:rsidR="003B062A" w:rsidRPr="009945A9" w:rsidRDefault="005E7ED9" w:rsidP="00C01D12">
            <w:pPr>
              <w:jc w:val="center"/>
              <w:rPr>
                <w:rFonts w:asciiTheme="minorHAnsi" w:hAnsiTheme="minorHAnsi"/>
                <w:b/>
                <w:sz w:val="24"/>
              </w:rPr>
            </w:pPr>
            <w:r w:rsidRPr="009945A9">
              <w:rPr>
                <w:rFonts w:asciiTheme="minorHAnsi" w:hAnsiTheme="minorHAnsi" w:cs="宋体"/>
                <w:b/>
                <w:sz w:val="24"/>
              </w:rPr>
              <w:t>D</w:t>
            </w:r>
            <w:r w:rsidR="003B062A" w:rsidRPr="009945A9">
              <w:rPr>
                <w:rFonts w:asciiTheme="minorHAnsi" w:hAnsiTheme="minorHAnsi" w:cs="宋体"/>
                <w:b/>
                <w:sz w:val="24"/>
              </w:rPr>
              <w:t xml:space="preserve">escription </w:t>
            </w:r>
          </w:p>
        </w:tc>
      </w:tr>
      <w:tr w:rsidR="003B062A" w:rsidRPr="009945A9" w:rsidTr="005E7ED9">
        <w:trPr>
          <w:trHeight w:val="340"/>
          <w:jc w:val="center"/>
        </w:trPr>
        <w:tc>
          <w:tcPr>
            <w:tcW w:w="861" w:type="dxa"/>
            <w:tcBorders>
              <w:top w:val="single" w:sz="2" w:space="0" w:color="000000"/>
              <w:left w:val="single" w:sz="2" w:space="0" w:color="000000"/>
              <w:bottom w:val="single" w:sz="2" w:space="0" w:color="000000"/>
              <w:right w:val="single" w:sz="2"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4</w:t>
            </w:r>
          </w:p>
        </w:tc>
        <w:tc>
          <w:tcPr>
            <w:tcW w:w="1276" w:type="dxa"/>
            <w:tcBorders>
              <w:top w:val="single" w:sz="2" w:space="0" w:color="000000"/>
              <w:left w:val="single" w:sz="2" w:space="0" w:color="000000"/>
              <w:bottom w:val="single" w:sz="2" w:space="0" w:color="000000"/>
              <w:right w:val="single" w:sz="2"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cs="宋体"/>
                <w:sz w:val="24"/>
              </w:rPr>
              <w:t xml:space="preserve">null </w:t>
            </w:r>
          </w:p>
        </w:tc>
        <w:tc>
          <w:tcPr>
            <w:tcW w:w="6857" w:type="dxa"/>
            <w:tcBorders>
              <w:top w:val="single" w:sz="2" w:space="0" w:color="000000"/>
              <w:left w:val="single" w:sz="2" w:space="0" w:color="000000"/>
              <w:bottom w:val="single" w:sz="2" w:space="0" w:color="000000"/>
              <w:right w:val="single" w:sz="2" w:space="0" w:color="000000"/>
            </w:tcBorders>
            <w:vAlign w:val="center"/>
          </w:tcPr>
          <w:p w:rsidR="003B062A" w:rsidRPr="009945A9" w:rsidRDefault="003B062A" w:rsidP="00C01D12">
            <w:pPr>
              <w:rPr>
                <w:rFonts w:asciiTheme="minorHAnsi" w:hAnsiTheme="minorHAnsi"/>
                <w:sz w:val="24"/>
              </w:rPr>
            </w:pPr>
            <w:r w:rsidRPr="009945A9">
              <w:rPr>
                <w:rFonts w:asciiTheme="minorHAnsi" w:hAnsiTheme="minorHAnsi" w:cs="宋体"/>
                <w:sz w:val="24"/>
              </w:rPr>
              <w:t>terminal reset</w:t>
            </w:r>
          </w:p>
        </w:tc>
      </w:tr>
      <w:tr w:rsidR="003B062A" w:rsidRPr="009945A9" w:rsidTr="005E7ED9">
        <w:trPr>
          <w:trHeight w:val="340"/>
          <w:jc w:val="center"/>
        </w:trPr>
        <w:tc>
          <w:tcPr>
            <w:tcW w:w="861" w:type="dxa"/>
            <w:tcBorders>
              <w:top w:val="single" w:sz="2" w:space="0" w:color="000000"/>
              <w:left w:val="single" w:sz="2" w:space="0" w:color="000000"/>
              <w:bottom w:val="single" w:sz="2" w:space="0" w:color="000000"/>
              <w:right w:val="single" w:sz="2" w:space="0" w:color="000000"/>
            </w:tcBorders>
            <w:vAlign w:val="center"/>
          </w:tcPr>
          <w:p w:rsidR="003B062A" w:rsidRPr="009945A9" w:rsidRDefault="003B062A" w:rsidP="00C01D12">
            <w:pPr>
              <w:jc w:val="center"/>
              <w:rPr>
                <w:rFonts w:asciiTheme="minorHAnsi" w:hAnsiTheme="minorHAnsi"/>
                <w:sz w:val="24"/>
              </w:rPr>
            </w:pPr>
            <w:bookmarkStart w:id="127" w:name="_Hlk440542470"/>
            <w:r w:rsidRPr="009945A9">
              <w:rPr>
                <w:rFonts w:asciiTheme="minorHAnsi" w:hAnsiTheme="minorHAnsi"/>
                <w:sz w:val="24"/>
              </w:rPr>
              <w:t>5</w:t>
            </w:r>
          </w:p>
        </w:tc>
        <w:tc>
          <w:tcPr>
            <w:tcW w:w="1276" w:type="dxa"/>
            <w:tcBorders>
              <w:top w:val="single" w:sz="2" w:space="0" w:color="000000"/>
              <w:left w:val="single" w:sz="2" w:space="0" w:color="000000"/>
              <w:bottom w:val="single" w:sz="2" w:space="0" w:color="000000"/>
              <w:right w:val="single" w:sz="2"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cs="宋体"/>
                <w:sz w:val="24"/>
              </w:rPr>
              <w:t xml:space="preserve">null </w:t>
            </w:r>
          </w:p>
        </w:tc>
        <w:tc>
          <w:tcPr>
            <w:tcW w:w="6857" w:type="dxa"/>
            <w:tcBorders>
              <w:top w:val="single" w:sz="2" w:space="0" w:color="000000"/>
              <w:left w:val="single" w:sz="2" w:space="0" w:color="000000"/>
              <w:bottom w:val="single" w:sz="2" w:space="0" w:color="000000"/>
              <w:right w:val="single" w:sz="2" w:space="0" w:color="000000"/>
            </w:tcBorders>
            <w:vAlign w:val="center"/>
          </w:tcPr>
          <w:p w:rsidR="003B062A" w:rsidRPr="009945A9" w:rsidRDefault="003B062A" w:rsidP="00C01D12">
            <w:pPr>
              <w:rPr>
                <w:rFonts w:asciiTheme="minorHAnsi" w:hAnsiTheme="minorHAnsi" w:cs="Arial"/>
                <w:sz w:val="24"/>
              </w:rPr>
            </w:pPr>
            <w:r w:rsidRPr="009945A9">
              <w:rPr>
                <w:rFonts w:asciiTheme="minorHAnsi" w:hAnsiTheme="minorHAnsi" w:cs="Arial"/>
                <w:sz w:val="24"/>
              </w:rPr>
              <w:t xml:space="preserve">Restore factory settings </w:t>
            </w:r>
          </w:p>
        </w:tc>
      </w:tr>
      <w:tr w:rsidR="00D73FAC" w:rsidRPr="009945A9" w:rsidTr="005E7ED9">
        <w:trPr>
          <w:trHeight w:val="340"/>
          <w:jc w:val="center"/>
        </w:trPr>
        <w:tc>
          <w:tcPr>
            <w:tcW w:w="861" w:type="dxa"/>
            <w:tcBorders>
              <w:top w:val="single" w:sz="2" w:space="0" w:color="000000"/>
              <w:left w:val="single" w:sz="2" w:space="0" w:color="000000"/>
              <w:bottom w:val="single" w:sz="2" w:space="0" w:color="000000"/>
              <w:right w:val="single" w:sz="2" w:space="0" w:color="000000"/>
            </w:tcBorders>
            <w:vAlign w:val="center"/>
          </w:tcPr>
          <w:p w:rsidR="00D73FAC" w:rsidRPr="009945A9" w:rsidRDefault="00D73FAC" w:rsidP="00C01D12">
            <w:pPr>
              <w:jc w:val="center"/>
              <w:rPr>
                <w:rFonts w:asciiTheme="minorHAnsi" w:hAnsiTheme="minorHAnsi"/>
                <w:sz w:val="24"/>
              </w:rPr>
            </w:pPr>
            <w:r w:rsidRPr="009945A9">
              <w:rPr>
                <w:rFonts w:asciiTheme="minorHAnsi" w:hAnsiTheme="minorHAnsi"/>
                <w:sz w:val="24"/>
              </w:rPr>
              <w:t>0XF0</w:t>
            </w:r>
          </w:p>
        </w:tc>
        <w:tc>
          <w:tcPr>
            <w:tcW w:w="1276" w:type="dxa"/>
            <w:tcBorders>
              <w:top w:val="single" w:sz="2" w:space="0" w:color="000000"/>
              <w:left w:val="single" w:sz="2" w:space="0" w:color="000000"/>
              <w:bottom w:val="single" w:sz="2" w:space="0" w:color="000000"/>
              <w:right w:val="single" w:sz="2" w:space="0" w:color="000000"/>
            </w:tcBorders>
            <w:vAlign w:val="center"/>
          </w:tcPr>
          <w:p w:rsidR="00D73FAC" w:rsidRPr="009945A9" w:rsidRDefault="00D73FAC" w:rsidP="00C01D12">
            <w:pPr>
              <w:spacing w:line="360" w:lineRule="auto"/>
              <w:jc w:val="center"/>
              <w:rPr>
                <w:rFonts w:asciiTheme="minorHAnsi" w:hAnsiTheme="minorHAnsi"/>
                <w:color w:val="FF0000"/>
                <w:sz w:val="24"/>
              </w:rPr>
            </w:pPr>
            <w:r w:rsidRPr="009945A9">
              <w:rPr>
                <w:rFonts w:asciiTheme="minorHAnsi" w:hAnsiTheme="minorHAnsi"/>
                <w:color w:val="FF0000"/>
                <w:sz w:val="24"/>
              </w:rPr>
              <w:t>NULL</w:t>
            </w:r>
            <w:r w:rsidR="00594201" w:rsidRPr="009945A9">
              <w:rPr>
                <w:rFonts w:asciiTheme="minorHAnsi" w:hAnsiTheme="minorHAnsi"/>
                <w:color w:val="FF0000"/>
                <w:sz w:val="24"/>
              </w:rPr>
              <w:t xml:space="preserve"> </w:t>
            </w:r>
            <w:bookmarkStart w:id="128" w:name="OLE_LINK44"/>
            <w:bookmarkStart w:id="129" w:name="OLE_LINK47"/>
            <w:r w:rsidR="00594201" w:rsidRPr="009945A9">
              <w:rPr>
                <w:rFonts w:asciiTheme="minorHAnsi" w:hAnsiTheme="minorHAnsi"/>
                <w:color w:val="FF0000"/>
                <w:sz w:val="24"/>
              </w:rPr>
              <w:t>(</w:t>
            </w:r>
            <w:r w:rsidR="002311D7" w:rsidRPr="002311D7">
              <w:rPr>
                <w:rFonts w:asciiTheme="minorHAnsi" w:hAnsiTheme="minorHAnsi"/>
                <w:color w:val="00B050"/>
                <w:sz w:val="24"/>
              </w:rPr>
              <w:t>LT-162</w:t>
            </w:r>
            <w:r w:rsidR="00594201" w:rsidRPr="009945A9">
              <w:rPr>
                <w:rFonts w:asciiTheme="minorHAnsi" w:hAnsiTheme="minorHAnsi"/>
                <w:color w:val="FF0000"/>
                <w:sz w:val="24"/>
              </w:rPr>
              <w:t>)</w:t>
            </w:r>
            <w:bookmarkEnd w:id="128"/>
            <w:bookmarkEnd w:id="129"/>
          </w:p>
        </w:tc>
        <w:tc>
          <w:tcPr>
            <w:tcW w:w="6857" w:type="dxa"/>
            <w:tcBorders>
              <w:top w:val="single" w:sz="2" w:space="0" w:color="000000"/>
              <w:left w:val="single" w:sz="2" w:space="0" w:color="000000"/>
              <w:bottom w:val="single" w:sz="2" w:space="0" w:color="000000"/>
              <w:right w:val="single" w:sz="2" w:space="0" w:color="000000"/>
            </w:tcBorders>
            <w:vAlign w:val="center"/>
          </w:tcPr>
          <w:p w:rsidR="00D73FAC" w:rsidRPr="009945A9" w:rsidRDefault="00495697" w:rsidP="00C01D12">
            <w:pPr>
              <w:spacing w:line="360" w:lineRule="auto"/>
              <w:rPr>
                <w:rFonts w:asciiTheme="minorHAnsi" w:hAnsiTheme="minorHAnsi"/>
                <w:sz w:val="24"/>
              </w:rPr>
            </w:pPr>
            <w:r w:rsidRPr="009945A9">
              <w:rPr>
                <w:rFonts w:asciiTheme="minorHAnsi" w:hAnsiTheme="minorHAnsi"/>
                <w:sz w:val="24"/>
              </w:rPr>
              <w:t>Lock, engine cut</w:t>
            </w:r>
          </w:p>
        </w:tc>
      </w:tr>
      <w:tr w:rsidR="00D73FAC" w:rsidRPr="009945A9" w:rsidTr="005E7ED9">
        <w:trPr>
          <w:trHeight w:val="340"/>
          <w:jc w:val="center"/>
        </w:trPr>
        <w:tc>
          <w:tcPr>
            <w:tcW w:w="861" w:type="dxa"/>
            <w:tcBorders>
              <w:top w:val="single" w:sz="2" w:space="0" w:color="000000"/>
              <w:left w:val="single" w:sz="2" w:space="0" w:color="000000"/>
              <w:bottom w:val="single" w:sz="2" w:space="0" w:color="000000"/>
              <w:right w:val="single" w:sz="2" w:space="0" w:color="000000"/>
            </w:tcBorders>
            <w:vAlign w:val="center"/>
          </w:tcPr>
          <w:p w:rsidR="00D73FAC" w:rsidRPr="009945A9" w:rsidRDefault="00D73FAC" w:rsidP="00C01D12">
            <w:pPr>
              <w:jc w:val="center"/>
              <w:rPr>
                <w:rFonts w:asciiTheme="minorHAnsi" w:hAnsiTheme="minorHAnsi"/>
                <w:sz w:val="24"/>
              </w:rPr>
            </w:pPr>
            <w:r w:rsidRPr="009945A9">
              <w:rPr>
                <w:rFonts w:asciiTheme="minorHAnsi" w:hAnsiTheme="minorHAnsi"/>
                <w:sz w:val="24"/>
              </w:rPr>
              <w:t>0Xf1</w:t>
            </w:r>
          </w:p>
        </w:tc>
        <w:tc>
          <w:tcPr>
            <w:tcW w:w="1276" w:type="dxa"/>
            <w:tcBorders>
              <w:top w:val="single" w:sz="2" w:space="0" w:color="000000"/>
              <w:left w:val="single" w:sz="2" w:space="0" w:color="000000"/>
              <w:bottom w:val="single" w:sz="2" w:space="0" w:color="000000"/>
              <w:right w:val="single" w:sz="2" w:space="0" w:color="000000"/>
            </w:tcBorders>
            <w:vAlign w:val="center"/>
          </w:tcPr>
          <w:p w:rsidR="00D73FAC" w:rsidRPr="009945A9" w:rsidRDefault="00D73FAC" w:rsidP="00C01D12">
            <w:pPr>
              <w:spacing w:line="360" w:lineRule="auto"/>
              <w:jc w:val="center"/>
              <w:rPr>
                <w:rFonts w:asciiTheme="minorHAnsi" w:hAnsiTheme="minorHAnsi"/>
                <w:color w:val="FF0000"/>
                <w:sz w:val="24"/>
              </w:rPr>
            </w:pPr>
            <w:r w:rsidRPr="009945A9">
              <w:rPr>
                <w:rFonts w:asciiTheme="minorHAnsi" w:hAnsiTheme="minorHAnsi"/>
                <w:color w:val="FF0000"/>
                <w:sz w:val="24"/>
              </w:rPr>
              <w:t>NULL</w:t>
            </w:r>
            <w:r w:rsidR="00594201" w:rsidRPr="009945A9">
              <w:rPr>
                <w:rFonts w:asciiTheme="minorHAnsi" w:hAnsiTheme="minorHAnsi"/>
                <w:color w:val="FF0000"/>
                <w:sz w:val="24"/>
              </w:rPr>
              <w:t xml:space="preserve"> (</w:t>
            </w:r>
            <w:r w:rsidR="002311D7" w:rsidRPr="002311D7">
              <w:rPr>
                <w:rFonts w:asciiTheme="minorHAnsi" w:hAnsiTheme="minorHAnsi"/>
                <w:color w:val="00B050"/>
                <w:sz w:val="24"/>
              </w:rPr>
              <w:t>LT-162</w:t>
            </w:r>
            <w:r w:rsidR="00594201" w:rsidRPr="009945A9">
              <w:rPr>
                <w:rFonts w:asciiTheme="minorHAnsi" w:hAnsiTheme="minorHAnsi"/>
                <w:color w:val="FF0000"/>
                <w:sz w:val="24"/>
              </w:rPr>
              <w:t>)</w:t>
            </w:r>
          </w:p>
        </w:tc>
        <w:tc>
          <w:tcPr>
            <w:tcW w:w="6857" w:type="dxa"/>
            <w:tcBorders>
              <w:top w:val="single" w:sz="2" w:space="0" w:color="000000"/>
              <w:left w:val="single" w:sz="2" w:space="0" w:color="000000"/>
              <w:bottom w:val="single" w:sz="2" w:space="0" w:color="000000"/>
              <w:right w:val="single" w:sz="2" w:space="0" w:color="000000"/>
            </w:tcBorders>
            <w:vAlign w:val="center"/>
          </w:tcPr>
          <w:p w:rsidR="00D73FAC" w:rsidRPr="009945A9" w:rsidRDefault="00495697" w:rsidP="00C01D12">
            <w:pPr>
              <w:spacing w:line="360" w:lineRule="auto"/>
              <w:rPr>
                <w:rFonts w:asciiTheme="minorHAnsi" w:hAnsiTheme="minorHAnsi"/>
                <w:sz w:val="24"/>
              </w:rPr>
            </w:pPr>
            <w:r w:rsidRPr="009945A9">
              <w:rPr>
                <w:rFonts w:asciiTheme="minorHAnsi" w:hAnsiTheme="minorHAnsi"/>
                <w:sz w:val="24"/>
              </w:rPr>
              <w:t>Unlock, engine cut recover</w:t>
            </w:r>
          </w:p>
        </w:tc>
      </w:tr>
      <w:bookmarkEnd w:id="127"/>
      <w:tr w:rsidR="003B062A" w:rsidRPr="009945A9" w:rsidTr="005E7ED9">
        <w:trPr>
          <w:trHeight w:val="340"/>
          <w:jc w:val="center"/>
        </w:trPr>
        <w:tc>
          <w:tcPr>
            <w:tcW w:w="861" w:type="dxa"/>
            <w:tcBorders>
              <w:top w:val="single" w:sz="2" w:space="0" w:color="000000"/>
              <w:left w:val="single" w:sz="2" w:space="0" w:color="000000"/>
              <w:bottom w:val="single" w:sz="2" w:space="0" w:color="000000"/>
              <w:right w:val="single" w:sz="2" w:space="0" w:color="000000"/>
            </w:tcBorders>
            <w:vAlign w:val="center"/>
          </w:tcPr>
          <w:p w:rsidR="003B062A" w:rsidRPr="009945A9" w:rsidRDefault="003B062A" w:rsidP="00C01D12">
            <w:pPr>
              <w:jc w:val="center"/>
              <w:rPr>
                <w:rFonts w:asciiTheme="minorHAnsi" w:hAnsiTheme="minorHAnsi"/>
                <w:sz w:val="24"/>
              </w:rPr>
            </w:pPr>
            <w:r w:rsidRPr="009945A9">
              <w:rPr>
                <w:rFonts w:asciiTheme="minorHAnsi" w:hAnsiTheme="minorHAnsi"/>
                <w:sz w:val="24"/>
              </w:rPr>
              <w:t>0xF3</w:t>
            </w:r>
          </w:p>
        </w:tc>
        <w:tc>
          <w:tcPr>
            <w:tcW w:w="1276" w:type="dxa"/>
            <w:tcBorders>
              <w:top w:val="single" w:sz="2" w:space="0" w:color="000000"/>
              <w:left w:val="single" w:sz="2" w:space="0" w:color="000000"/>
              <w:bottom w:val="single" w:sz="2" w:space="0" w:color="000000"/>
              <w:right w:val="single" w:sz="2" w:space="0" w:color="000000"/>
            </w:tcBorders>
            <w:vAlign w:val="center"/>
          </w:tcPr>
          <w:p w:rsidR="003B062A" w:rsidRPr="009945A9" w:rsidRDefault="003B062A" w:rsidP="00C01D12">
            <w:pPr>
              <w:spacing w:line="360" w:lineRule="auto"/>
              <w:jc w:val="center"/>
              <w:rPr>
                <w:rFonts w:asciiTheme="minorHAnsi" w:hAnsiTheme="minorHAnsi"/>
                <w:sz w:val="24"/>
              </w:rPr>
            </w:pPr>
            <w:r w:rsidRPr="009945A9">
              <w:rPr>
                <w:rFonts w:asciiTheme="minorHAnsi" w:hAnsiTheme="minorHAnsi"/>
                <w:color w:val="FF0000"/>
                <w:sz w:val="24"/>
              </w:rPr>
              <w:t>Control Items IP address, port and firmware version</w:t>
            </w:r>
            <w:r w:rsidRPr="009945A9">
              <w:rPr>
                <w:rFonts w:asciiTheme="minorHAnsi" w:hAnsiTheme="minorHAnsi"/>
                <w:sz w:val="24"/>
              </w:rPr>
              <w:t xml:space="preserve"> </w:t>
            </w:r>
          </w:p>
          <w:p w:rsidR="003B062A" w:rsidRPr="009945A9" w:rsidRDefault="003B062A" w:rsidP="00C01D12">
            <w:pPr>
              <w:rPr>
                <w:rFonts w:asciiTheme="minorHAnsi" w:hAnsiTheme="minorHAnsi"/>
                <w:sz w:val="24"/>
              </w:rPr>
            </w:pPr>
          </w:p>
        </w:tc>
        <w:tc>
          <w:tcPr>
            <w:tcW w:w="6857" w:type="dxa"/>
            <w:tcBorders>
              <w:top w:val="single" w:sz="2" w:space="0" w:color="000000"/>
              <w:left w:val="single" w:sz="2" w:space="0" w:color="000000"/>
              <w:bottom w:val="single" w:sz="2" w:space="0" w:color="000000"/>
              <w:right w:val="single" w:sz="2" w:space="0" w:color="000000"/>
            </w:tcBorders>
            <w:vAlign w:val="center"/>
          </w:tcPr>
          <w:p w:rsidR="003B062A" w:rsidRPr="009945A9" w:rsidRDefault="003B062A" w:rsidP="00C01D12">
            <w:pPr>
              <w:spacing w:line="360" w:lineRule="auto"/>
              <w:rPr>
                <w:rFonts w:asciiTheme="minorHAnsi" w:hAnsiTheme="minorHAnsi"/>
                <w:sz w:val="24"/>
              </w:rPr>
            </w:pPr>
            <w:r w:rsidRPr="009945A9">
              <w:rPr>
                <w:rFonts w:asciiTheme="minorHAnsi" w:hAnsiTheme="minorHAnsi"/>
                <w:sz w:val="24"/>
              </w:rPr>
              <w:t>Remote upgrading, connect the specified server to upgrade the specified firmware version, refer to below:</w:t>
            </w:r>
          </w:p>
          <w:p w:rsidR="003B062A" w:rsidRPr="009945A9" w:rsidRDefault="003B062A" w:rsidP="00C01D12">
            <w:pPr>
              <w:spacing w:line="360" w:lineRule="auto"/>
              <w:rPr>
                <w:rFonts w:asciiTheme="minorHAnsi" w:hAnsiTheme="minorHAnsi"/>
                <w:sz w:val="24"/>
              </w:rPr>
            </w:pPr>
            <w:r w:rsidRPr="009945A9">
              <w:rPr>
                <w:rFonts w:asciiTheme="minorHAnsi" w:hAnsiTheme="minorHAnsi"/>
                <w:sz w:val="24"/>
              </w:rPr>
              <w:t>Upgrading control C: 1byte, C=1 start upgrading  C=0 stop upgrading</w:t>
            </w:r>
          </w:p>
          <w:p w:rsidR="003B062A" w:rsidRPr="009945A9" w:rsidRDefault="003B062A" w:rsidP="00C01D12">
            <w:pPr>
              <w:spacing w:line="360" w:lineRule="auto"/>
              <w:rPr>
                <w:rFonts w:asciiTheme="minorHAnsi" w:hAnsiTheme="minorHAnsi"/>
                <w:sz w:val="24"/>
              </w:rPr>
            </w:pPr>
            <w:r w:rsidRPr="009945A9">
              <w:rPr>
                <w:rFonts w:asciiTheme="minorHAnsi" w:hAnsiTheme="minorHAnsi"/>
                <w:sz w:val="24"/>
              </w:rPr>
              <w:t xml:space="preserve">IP address and port: 6bytes, 119.145.40.64:7771 </w:t>
            </w:r>
            <w:bookmarkStart w:id="130" w:name="OLE_LINK40"/>
            <w:r w:rsidRPr="009945A9">
              <w:rPr>
                <w:rFonts w:asciiTheme="minorHAnsi" w:hAnsiTheme="minorHAnsi"/>
                <w:sz w:val="24"/>
              </w:rPr>
              <w:t xml:space="preserve">hexadecimal </w:t>
            </w:r>
            <w:bookmarkEnd w:id="130"/>
            <w:r w:rsidRPr="009945A9">
              <w:rPr>
                <w:rFonts w:asciiTheme="minorHAnsi" w:hAnsiTheme="minorHAnsi"/>
                <w:sz w:val="24"/>
              </w:rPr>
              <w:t>is 0x779128401E5B</w:t>
            </w:r>
          </w:p>
          <w:p w:rsidR="003B062A" w:rsidRPr="009945A9" w:rsidRDefault="003B062A" w:rsidP="00C01D12">
            <w:pPr>
              <w:rPr>
                <w:rFonts w:asciiTheme="minorHAnsi" w:hAnsiTheme="minorHAnsi" w:cs="Arial"/>
                <w:sz w:val="24"/>
              </w:rPr>
            </w:pPr>
            <w:r w:rsidRPr="009945A9">
              <w:rPr>
                <w:rFonts w:asciiTheme="minorHAnsi" w:hAnsiTheme="minorHAnsi"/>
                <w:sz w:val="24"/>
              </w:rPr>
              <w:t>Firmware version nbytes, e.g.:  T1S-2.0  hexadecimal is 0x5431532D322E30</w:t>
            </w:r>
          </w:p>
          <w:p w:rsidR="003B062A" w:rsidRPr="009945A9" w:rsidRDefault="003B062A" w:rsidP="00C01D12">
            <w:pPr>
              <w:rPr>
                <w:rFonts w:asciiTheme="minorHAnsi" w:hAnsiTheme="minorHAnsi"/>
                <w:sz w:val="24"/>
              </w:rPr>
            </w:pPr>
          </w:p>
        </w:tc>
      </w:tr>
    </w:tbl>
    <w:p w:rsidR="003B062A" w:rsidRPr="009945A9" w:rsidRDefault="003B062A" w:rsidP="003B062A">
      <w:pPr>
        <w:rPr>
          <w:rFonts w:asciiTheme="minorHAnsi" w:hAnsiTheme="minorHAnsi"/>
          <w:szCs w:val="21"/>
        </w:rPr>
      </w:pPr>
    </w:p>
    <w:p w:rsidR="003B062A" w:rsidRPr="00D951E9" w:rsidRDefault="005E7ED9" w:rsidP="00C01805">
      <w:pPr>
        <w:pStyle w:val="2"/>
        <w:rPr>
          <w:rFonts w:asciiTheme="majorHAnsi" w:hAnsiTheme="majorHAnsi"/>
          <w:sz w:val="24"/>
          <w:szCs w:val="24"/>
        </w:rPr>
      </w:pPr>
      <w:bookmarkStart w:id="131" w:name="_Toc489457276"/>
      <w:r w:rsidRPr="00D951E9">
        <w:rPr>
          <w:rFonts w:asciiTheme="majorHAnsi" w:hAnsiTheme="majorHAnsi"/>
          <w:sz w:val="24"/>
          <w:szCs w:val="24"/>
        </w:rPr>
        <w:t xml:space="preserve">6.12 </w:t>
      </w:r>
      <w:r w:rsidR="003B062A" w:rsidRPr="00D951E9">
        <w:rPr>
          <w:rFonts w:asciiTheme="majorHAnsi" w:hAnsiTheme="majorHAnsi"/>
          <w:sz w:val="24"/>
          <w:szCs w:val="24"/>
        </w:rPr>
        <w:t>Location information report</w:t>
      </w:r>
      <w:bookmarkEnd w:id="131"/>
      <w:r w:rsidR="003B062A" w:rsidRPr="00D951E9">
        <w:rPr>
          <w:rFonts w:asciiTheme="majorHAnsi" w:hAnsiTheme="majorHAnsi"/>
          <w:sz w:val="24"/>
          <w:szCs w:val="24"/>
        </w:rPr>
        <w:t xml:space="preserve"> </w:t>
      </w:r>
    </w:p>
    <w:p w:rsidR="003B062A" w:rsidRPr="00D951E9" w:rsidRDefault="003B062A" w:rsidP="003B062A">
      <w:pPr>
        <w:rPr>
          <w:rFonts w:asciiTheme="minorHAnsi" w:hAnsiTheme="minorHAnsi"/>
          <w:sz w:val="24"/>
        </w:rPr>
      </w:pPr>
      <w:r w:rsidRPr="00D951E9">
        <w:rPr>
          <w:rFonts w:asciiTheme="minorHAnsi" w:hAnsiTheme="minorHAnsi"/>
          <w:sz w:val="24"/>
        </w:rPr>
        <w:t>Message ID: 0x0200. Location information report message body is made up with location basic information and location additional information item list. Message structure is shown as figure 3.</w:t>
      </w:r>
    </w:p>
    <w:tbl>
      <w:tblPr>
        <w:tblW w:w="0" w:type="auto"/>
        <w:jc w:val="center"/>
        <w:tblLayout w:type="fixed"/>
        <w:tblCellMar>
          <w:left w:w="10" w:type="dxa"/>
          <w:right w:w="10" w:type="dxa"/>
        </w:tblCellMar>
        <w:tblLook w:val="04A0"/>
      </w:tblPr>
      <w:tblGrid>
        <w:gridCol w:w="4159"/>
        <w:gridCol w:w="4865"/>
      </w:tblGrid>
      <w:tr w:rsidR="003B062A" w:rsidRPr="00D951E9" w:rsidTr="005E7ED9">
        <w:trPr>
          <w:trHeight w:hRule="exact" w:val="546"/>
          <w:jc w:val="center"/>
        </w:trPr>
        <w:tc>
          <w:tcPr>
            <w:tcW w:w="4159"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location basic information</w:t>
            </w:r>
          </w:p>
        </w:tc>
        <w:tc>
          <w:tcPr>
            <w:tcW w:w="4865"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location additional information item list</w:t>
            </w:r>
          </w:p>
        </w:tc>
      </w:tr>
    </w:tbl>
    <w:p w:rsidR="003B062A" w:rsidRPr="00D951E9" w:rsidRDefault="003B062A" w:rsidP="003B062A">
      <w:pPr>
        <w:jc w:val="center"/>
        <w:rPr>
          <w:rFonts w:asciiTheme="minorHAnsi" w:hAnsiTheme="minorHAnsi"/>
          <w:sz w:val="24"/>
        </w:rPr>
      </w:pPr>
      <w:r w:rsidRPr="00D951E9">
        <w:rPr>
          <w:rFonts w:asciiTheme="minorHAnsi" w:hAnsiTheme="minorHAnsi" w:cs="宋体"/>
          <w:sz w:val="24"/>
        </w:rPr>
        <w:t>Figure 3 Message structure</w:t>
      </w:r>
    </w:p>
    <w:p w:rsidR="003B062A" w:rsidRPr="00D951E9" w:rsidRDefault="003B062A" w:rsidP="003B062A">
      <w:pPr>
        <w:rPr>
          <w:rFonts w:asciiTheme="minorHAnsi" w:hAnsiTheme="minorHAnsi"/>
          <w:sz w:val="24"/>
        </w:rPr>
      </w:pPr>
      <w:r w:rsidRPr="00D951E9">
        <w:rPr>
          <w:rFonts w:asciiTheme="minorHAnsi" w:hAnsiTheme="minorHAnsi"/>
          <w:sz w:val="24"/>
        </w:rPr>
        <w:t>Location additional information item list can include all kinds of location additional information items or not. - It is determined by the length of message header field in detail.</w:t>
      </w:r>
    </w:p>
    <w:p w:rsidR="003B062A" w:rsidRPr="00D951E9" w:rsidRDefault="003B062A" w:rsidP="003B062A">
      <w:pPr>
        <w:rPr>
          <w:rFonts w:asciiTheme="minorHAnsi" w:hAnsiTheme="minorHAnsi"/>
          <w:sz w:val="24"/>
        </w:rPr>
      </w:pPr>
      <w:r w:rsidRPr="00D951E9">
        <w:rPr>
          <w:rFonts w:asciiTheme="minorHAnsi" w:hAnsiTheme="minorHAnsi"/>
          <w:sz w:val="24"/>
        </w:rPr>
        <w:t>Location basic information data format is shown as table 23</w:t>
      </w:r>
    </w:p>
    <w:p w:rsidR="003B062A" w:rsidRPr="00D951E9" w:rsidRDefault="003B062A" w:rsidP="003B062A">
      <w:pPr>
        <w:jc w:val="center"/>
        <w:rPr>
          <w:rFonts w:asciiTheme="minorHAnsi" w:hAnsiTheme="minorHAnsi"/>
          <w:sz w:val="24"/>
        </w:rPr>
      </w:pPr>
      <w:r w:rsidRPr="00D951E9">
        <w:rPr>
          <w:rFonts w:asciiTheme="minorHAnsi" w:hAnsiTheme="minorHAnsi" w:cs="宋体"/>
          <w:sz w:val="24"/>
        </w:rPr>
        <w:t xml:space="preserve">Table 23 </w:t>
      </w:r>
      <w:r w:rsidRPr="00D951E9">
        <w:rPr>
          <w:rFonts w:asciiTheme="minorHAnsi" w:hAnsiTheme="minorHAnsi"/>
          <w:sz w:val="24"/>
        </w:rPr>
        <w:t>Location basic information data format</w:t>
      </w:r>
    </w:p>
    <w:tbl>
      <w:tblPr>
        <w:tblW w:w="0" w:type="auto"/>
        <w:jc w:val="center"/>
        <w:tblLayout w:type="fixed"/>
        <w:tblCellMar>
          <w:left w:w="10" w:type="dxa"/>
          <w:right w:w="10" w:type="dxa"/>
        </w:tblCellMar>
        <w:tblLook w:val="04A0"/>
      </w:tblPr>
      <w:tblGrid>
        <w:gridCol w:w="1250"/>
        <w:gridCol w:w="1770"/>
        <w:gridCol w:w="1386"/>
        <w:gridCol w:w="4603"/>
      </w:tblGrid>
      <w:tr w:rsidR="003B062A" w:rsidRPr="00D951E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starting byte</w:t>
            </w:r>
          </w:p>
        </w:tc>
        <w:tc>
          <w:tcPr>
            <w:tcW w:w="177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field</w:t>
            </w:r>
          </w:p>
        </w:tc>
        <w:tc>
          <w:tcPr>
            <w:tcW w:w="1386"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data type</w:t>
            </w:r>
          </w:p>
        </w:tc>
        <w:tc>
          <w:tcPr>
            <w:tcW w:w="4603"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description</w:t>
            </w:r>
          </w:p>
        </w:tc>
      </w:tr>
      <w:tr w:rsidR="003B062A" w:rsidRPr="00D951E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0</w:t>
            </w:r>
          </w:p>
        </w:tc>
        <w:tc>
          <w:tcPr>
            <w:tcW w:w="177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cs="宋体"/>
                <w:sz w:val="24"/>
              </w:rPr>
              <w:t>alarm flag</w:t>
            </w:r>
          </w:p>
        </w:tc>
        <w:tc>
          <w:tcPr>
            <w:tcW w:w="1386"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DWORD</w:t>
            </w:r>
          </w:p>
        </w:tc>
        <w:tc>
          <w:tcPr>
            <w:tcW w:w="4603"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rPr>
                <w:rFonts w:asciiTheme="minorHAnsi" w:hAnsiTheme="minorHAnsi"/>
                <w:sz w:val="24"/>
              </w:rPr>
            </w:pPr>
            <w:bookmarkStart w:id="132" w:name="OLE_LINK30"/>
            <w:bookmarkStart w:id="133" w:name="OLE_LINK31"/>
            <w:r w:rsidRPr="00D951E9">
              <w:rPr>
                <w:rFonts w:asciiTheme="minorHAnsi" w:hAnsiTheme="minorHAnsi"/>
                <w:sz w:val="24"/>
              </w:rPr>
              <w:t>alarm flag definition</w:t>
            </w:r>
            <w:bookmarkEnd w:id="132"/>
            <w:bookmarkEnd w:id="133"/>
            <w:r w:rsidRPr="00D951E9">
              <w:rPr>
                <w:rFonts w:asciiTheme="minorHAnsi" w:hAnsiTheme="minorHAnsi"/>
                <w:sz w:val="24"/>
              </w:rPr>
              <w:t xml:space="preserve"> is shown as Table 24</w:t>
            </w:r>
          </w:p>
        </w:tc>
      </w:tr>
      <w:tr w:rsidR="003B062A" w:rsidRPr="00D951E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4</w:t>
            </w:r>
          </w:p>
        </w:tc>
        <w:tc>
          <w:tcPr>
            <w:tcW w:w="177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Status</w:t>
            </w:r>
          </w:p>
        </w:tc>
        <w:tc>
          <w:tcPr>
            <w:tcW w:w="1386"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DWORD</w:t>
            </w:r>
          </w:p>
        </w:tc>
        <w:tc>
          <w:tcPr>
            <w:tcW w:w="4603"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rPr>
                <w:rFonts w:asciiTheme="minorHAnsi" w:hAnsiTheme="minorHAnsi"/>
                <w:sz w:val="24"/>
              </w:rPr>
            </w:pPr>
            <w:r w:rsidRPr="00D951E9">
              <w:rPr>
                <w:rFonts w:asciiTheme="minorHAnsi" w:hAnsiTheme="minorHAnsi"/>
                <w:sz w:val="24"/>
              </w:rPr>
              <w:t>the status bit definition is shown as table 25.</w:t>
            </w:r>
          </w:p>
        </w:tc>
      </w:tr>
      <w:tr w:rsidR="003B062A" w:rsidRPr="00D951E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8</w:t>
            </w:r>
          </w:p>
        </w:tc>
        <w:tc>
          <w:tcPr>
            <w:tcW w:w="177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latitude</w:t>
            </w:r>
          </w:p>
        </w:tc>
        <w:tc>
          <w:tcPr>
            <w:tcW w:w="1386"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DWORD</w:t>
            </w:r>
          </w:p>
        </w:tc>
        <w:tc>
          <w:tcPr>
            <w:tcW w:w="4603"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rPr>
                <w:rFonts w:asciiTheme="minorHAnsi" w:hAnsiTheme="minorHAnsi"/>
                <w:sz w:val="24"/>
              </w:rPr>
            </w:pPr>
            <w:bookmarkStart w:id="134" w:name="OLE_LINK88"/>
            <w:bookmarkStart w:id="135" w:name="OLE_LINK89"/>
            <w:r w:rsidRPr="00D951E9">
              <w:rPr>
                <w:rFonts w:asciiTheme="minorHAnsi" w:hAnsiTheme="minorHAnsi"/>
                <w:sz w:val="24"/>
              </w:rPr>
              <w:t>latitude value *10</w:t>
            </w:r>
            <w:r w:rsidRPr="00D951E9">
              <w:rPr>
                <w:rFonts w:asciiTheme="minorHAnsi" w:hAnsiTheme="minorHAnsi"/>
                <w:sz w:val="24"/>
                <w:vertAlign w:val="superscript"/>
              </w:rPr>
              <w:t>6</w:t>
            </w:r>
            <w:r w:rsidRPr="00D951E9">
              <w:rPr>
                <w:rFonts w:asciiTheme="minorHAnsi" w:hAnsiTheme="minorHAnsi"/>
                <w:sz w:val="24"/>
              </w:rPr>
              <w:t xml:space="preserve"> ,unit: 0.000001 degree</w:t>
            </w:r>
            <w:bookmarkEnd w:id="134"/>
            <w:bookmarkEnd w:id="135"/>
          </w:p>
        </w:tc>
      </w:tr>
      <w:tr w:rsidR="003B062A" w:rsidRPr="00D951E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12</w:t>
            </w:r>
          </w:p>
        </w:tc>
        <w:tc>
          <w:tcPr>
            <w:tcW w:w="177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longitude</w:t>
            </w:r>
          </w:p>
        </w:tc>
        <w:tc>
          <w:tcPr>
            <w:tcW w:w="1386"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DWORD</w:t>
            </w:r>
          </w:p>
        </w:tc>
        <w:tc>
          <w:tcPr>
            <w:tcW w:w="4603"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rPr>
                <w:rFonts w:asciiTheme="minorHAnsi" w:hAnsiTheme="minorHAnsi"/>
                <w:sz w:val="24"/>
              </w:rPr>
            </w:pPr>
            <w:r w:rsidRPr="00D951E9">
              <w:rPr>
                <w:rFonts w:asciiTheme="minorHAnsi" w:hAnsiTheme="minorHAnsi"/>
                <w:sz w:val="24"/>
              </w:rPr>
              <w:t>longitude value *10</w:t>
            </w:r>
            <w:r w:rsidRPr="00D951E9">
              <w:rPr>
                <w:rFonts w:asciiTheme="minorHAnsi" w:hAnsiTheme="minorHAnsi"/>
                <w:sz w:val="24"/>
                <w:vertAlign w:val="superscript"/>
              </w:rPr>
              <w:t>6</w:t>
            </w:r>
            <w:r w:rsidRPr="00D951E9">
              <w:rPr>
                <w:rFonts w:asciiTheme="minorHAnsi" w:hAnsiTheme="minorHAnsi"/>
                <w:sz w:val="24"/>
              </w:rPr>
              <w:t xml:space="preserve"> ,unit: 0.000001 degree</w:t>
            </w:r>
          </w:p>
        </w:tc>
      </w:tr>
      <w:tr w:rsidR="003B062A" w:rsidRPr="00D951E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16</w:t>
            </w:r>
          </w:p>
        </w:tc>
        <w:tc>
          <w:tcPr>
            <w:tcW w:w="177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Altitude</w:t>
            </w:r>
          </w:p>
        </w:tc>
        <w:tc>
          <w:tcPr>
            <w:tcW w:w="1386"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WORD</w:t>
            </w:r>
          </w:p>
        </w:tc>
        <w:tc>
          <w:tcPr>
            <w:tcW w:w="4603"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rPr>
                <w:rFonts w:asciiTheme="minorHAnsi" w:hAnsiTheme="minorHAnsi"/>
                <w:sz w:val="24"/>
              </w:rPr>
            </w:pPr>
            <w:r w:rsidRPr="00D951E9">
              <w:rPr>
                <w:rFonts w:asciiTheme="minorHAnsi" w:hAnsiTheme="minorHAnsi"/>
                <w:sz w:val="24"/>
              </w:rPr>
              <w:t>altitude, unit: meter</w:t>
            </w:r>
          </w:p>
        </w:tc>
      </w:tr>
      <w:tr w:rsidR="003B062A" w:rsidRPr="00D951E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18</w:t>
            </w:r>
          </w:p>
        </w:tc>
        <w:tc>
          <w:tcPr>
            <w:tcW w:w="177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speed</w:t>
            </w:r>
          </w:p>
        </w:tc>
        <w:tc>
          <w:tcPr>
            <w:tcW w:w="1386"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WORD</w:t>
            </w:r>
          </w:p>
        </w:tc>
        <w:tc>
          <w:tcPr>
            <w:tcW w:w="4603"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rPr>
                <w:rFonts w:asciiTheme="minorHAnsi" w:hAnsiTheme="minorHAnsi"/>
                <w:sz w:val="24"/>
                <w:lang w:eastAsia="en-US"/>
              </w:rPr>
            </w:pPr>
            <w:r w:rsidRPr="00D951E9">
              <w:rPr>
                <w:rFonts w:asciiTheme="minorHAnsi" w:hAnsiTheme="minorHAnsi"/>
                <w:sz w:val="24"/>
              </w:rPr>
              <w:t>Unit: 0.1 km/h</w:t>
            </w:r>
          </w:p>
        </w:tc>
      </w:tr>
      <w:tr w:rsidR="003B062A" w:rsidRPr="00D951E9" w:rsidTr="005E7ED9">
        <w:trPr>
          <w:trHeight w:val="340"/>
          <w:jc w:val="center"/>
        </w:trPr>
        <w:tc>
          <w:tcPr>
            <w:tcW w:w="125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20</w:t>
            </w:r>
          </w:p>
        </w:tc>
        <w:tc>
          <w:tcPr>
            <w:tcW w:w="177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cs="宋体"/>
                <w:sz w:val="24"/>
              </w:rPr>
              <w:t>direction</w:t>
            </w:r>
          </w:p>
        </w:tc>
        <w:tc>
          <w:tcPr>
            <w:tcW w:w="1386"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WORD</w:t>
            </w:r>
          </w:p>
        </w:tc>
        <w:tc>
          <w:tcPr>
            <w:tcW w:w="4603"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rPr>
                <w:rFonts w:asciiTheme="minorHAnsi" w:hAnsiTheme="minorHAnsi"/>
                <w:sz w:val="24"/>
              </w:rPr>
            </w:pPr>
            <w:r w:rsidRPr="00D951E9">
              <w:rPr>
                <w:rFonts w:asciiTheme="minorHAnsi" w:hAnsiTheme="minorHAnsi" w:cs="宋体"/>
                <w:sz w:val="24"/>
              </w:rPr>
              <w:t>0-359,north is 0,clockwise</w:t>
            </w:r>
          </w:p>
        </w:tc>
      </w:tr>
      <w:tr w:rsidR="003B062A" w:rsidRPr="00D951E9" w:rsidTr="005E7ED9">
        <w:trPr>
          <w:trHeight w:val="340"/>
          <w:jc w:val="center"/>
        </w:trPr>
        <w:tc>
          <w:tcPr>
            <w:tcW w:w="1250" w:type="dxa"/>
            <w:tcBorders>
              <w:top w:val="single" w:sz="6"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before="120" w:after="120"/>
              <w:jc w:val="center"/>
              <w:rPr>
                <w:rFonts w:asciiTheme="minorHAnsi" w:hAnsiTheme="minorHAnsi"/>
                <w:sz w:val="24"/>
                <w:lang w:eastAsia="en-US"/>
              </w:rPr>
            </w:pPr>
            <w:r w:rsidRPr="00D951E9">
              <w:rPr>
                <w:rFonts w:asciiTheme="minorHAnsi" w:hAnsiTheme="minorHAnsi"/>
                <w:sz w:val="24"/>
              </w:rPr>
              <w:t>21</w:t>
            </w:r>
          </w:p>
        </w:tc>
        <w:tc>
          <w:tcPr>
            <w:tcW w:w="1770" w:type="dxa"/>
            <w:tcBorders>
              <w:top w:val="single" w:sz="6"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before="120" w:after="120"/>
              <w:jc w:val="center"/>
              <w:rPr>
                <w:rFonts w:asciiTheme="minorHAnsi" w:hAnsiTheme="minorHAnsi"/>
                <w:sz w:val="24"/>
              </w:rPr>
            </w:pPr>
            <w:r w:rsidRPr="00D951E9">
              <w:rPr>
                <w:rFonts w:asciiTheme="minorHAnsi" w:hAnsiTheme="minorHAnsi" w:cs="宋体"/>
                <w:sz w:val="24"/>
              </w:rPr>
              <w:t>time</w:t>
            </w:r>
          </w:p>
        </w:tc>
        <w:tc>
          <w:tcPr>
            <w:tcW w:w="1386" w:type="dxa"/>
            <w:tcBorders>
              <w:top w:val="single" w:sz="6"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before="120" w:after="120"/>
              <w:jc w:val="center"/>
              <w:rPr>
                <w:rFonts w:asciiTheme="minorHAnsi" w:hAnsiTheme="minorHAnsi"/>
                <w:sz w:val="24"/>
                <w:lang w:eastAsia="en-US"/>
              </w:rPr>
            </w:pPr>
            <w:r w:rsidRPr="00D951E9">
              <w:rPr>
                <w:rFonts w:asciiTheme="minorHAnsi" w:hAnsiTheme="minorHAnsi"/>
                <w:sz w:val="24"/>
              </w:rPr>
              <w:t>BCD[6]</w:t>
            </w:r>
          </w:p>
        </w:tc>
        <w:tc>
          <w:tcPr>
            <w:tcW w:w="4603" w:type="dxa"/>
            <w:tcBorders>
              <w:top w:val="single" w:sz="6" w:space="0" w:color="000000"/>
              <w:left w:val="single" w:sz="4" w:space="0" w:color="000000"/>
              <w:bottom w:val="single" w:sz="4" w:space="0" w:color="000000"/>
              <w:right w:val="single" w:sz="4" w:space="0" w:color="000000"/>
            </w:tcBorders>
            <w:vAlign w:val="center"/>
            <w:hideMark/>
          </w:tcPr>
          <w:p w:rsidR="003B062A" w:rsidRPr="00D951E9" w:rsidRDefault="003B062A" w:rsidP="00C01D12">
            <w:pPr>
              <w:rPr>
                <w:rFonts w:asciiTheme="minorHAnsi" w:hAnsiTheme="minorHAnsi"/>
                <w:sz w:val="24"/>
              </w:rPr>
            </w:pPr>
            <w:r w:rsidRPr="00D951E9">
              <w:rPr>
                <w:rFonts w:asciiTheme="minorHAnsi" w:hAnsiTheme="minorHAnsi"/>
                <w:sz w:val="24"/>
              </w:rPr>
              <w:t>YY-MM-DD-hh-mm-ss (default is GMT+8 time zone)</w:t>
            </w:r>
          </w:p>
        </w:tc>
      </w:tr>
    </w:tbl>
    <w:p w:rsidR="003B062A" w:rsidRPr="00D951E9" w:rsidRDefault="003B062A" w:rsidP="003B062A">
      <w:pPr>
        <w:rPr>
          <w:rFonts w:asciiTheme="minorHAnsi" w:hAnsiTheme="minorHAnsi"/>
          <w:sz w:val="24"/>
        </w:rPr>
      </w:pPr>
    </w:p>
    <w:p w:rsidR="003B062A" w:rsidRPr="00D951E9" w:rsidRDefault="003B062A" w:rsidP="003B062A">
      <w:pPr>
        <w:jc w:val="center"/>
        <w:rPr>
          <w:rFonts w:asciiTheme="minorHAnsi" w:hAnsiTheme="minorHAnsi"/>
          <w:sz w:val="24"/>
        </w:rPr>
      </w:pPr>
      <w:r w:rsidRPr="00D951E9">
        <w:rPr>
          <w:rFonts w:asciiTheme="minorHAnsi" w:hAnsiTheme="minorHAnsi" w:cs="宋体"/>
          <w:sz w:val="24"/>
        </w:rPr>
        <w:t>Table 24</w:t>
      </w:r>
      <w:r w:rsidRPr="00D951E9">
        <w:rPr>
          <w:rFonts w:asciiTheme="minorHAnsi" w:hAnsiTheme="minorHAnsi"/>
          <w:sz w:val="24"/>
        </w:rPr>
        <w:t xml:space="preserve"> alarm flag definition </w:t>
      </w:r>
    </w:p>
    <w:tbl>
      <w:tblPr>
        <w:tblW w:w="0" w:type="auto"/>
        <w:jc w:val="center"/>
        <w:tblLayout w:type="fixed"/>
        <w:tblCellMar>
          <w:left w:w="10" w:type="dxa"/>
          <w:right w:w="10" w:type="dxa"/>
        </w:tblCellMar>
        <w:tblLook w:val="04A0"/>
      </w:tblPr>
      <w:tblGrid>
        <w:gridCol w:w="886"/>
        <w:gridCol w:w="3565"/>
        <w:gridCol w:w="4573"/>
      </w:tblGrid>
      <w:tr w:rsidR="003B062A" w:rsidRPr="00D951E9" w:rsidTr="005E7ED9">
        <w:trPr>
          <w:trHeight w:val="340"/>
          <w:jc w:val="center"/>
        </w:trPr>
        <w:tc>
          <w:tcPr>
            <w:tcW w:w="88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bit</w:t>
            </w:r>
          </w:p>
        </w:tc>
        <w:tc>
          <w:tcPr>
            <w:tcW w:w="3565"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definition</w:t>
            </w:r>
          </w:p>
        </w:tc>
        <w:tc>
          <w:tcPr>
            <w:tcW w:w="4573"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description</w:t>
            </w:r>
          </w:p>
        </w:tc>
      </w:tr>
      <w:tr w:rsidR="003B062A" w:rsidRPr="00D951E9" w:rsidTr="005E7ED9">
        <w:trPr>
          <w:trHeight w:val="340"/>
          <w:jc w:val="center"/>
        </w:trPr>
        <w:tc>
          <w:tcPr>
            <w:tcW w:w="88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0</w:t>
            </w:r>
          </w:p>
        </w:tc>
        <w:tc>
          <w:tcPr>
            <w:tcW w:w="3565" w:type="dxa"/>
            <w:tcBorders>
              <w:top w:val="single" w:sz="2" w:space="0" w:color="000000"/>
              <w:left w:val="single" w:sz="2" w:space="0" w:color="000000"/>
              <w:bottom w:val="single" w:sz="2" w:space="0" w:color="000000"/>
              <w:right w:val="single" w:sz="2" w:space="0" w:color="000000"/>
            </w:tcBorders>
            <w:vAlign w:val="center"/>
          </w:tcPr>
          <w:p w:rsidR="003B062A" w:rsidRPr="00D951E9" w:rsidRDefault="003B062A" w:rsidP="00C01D12">
            <w:pPr>
              <w:rPr>
                <w:rFonts w:asciiTheme="minorHAnsi" w:hAnsiTheme="minorHAnsi"/>
                <w:sz w:val="24"/>
              </w:rPr>
            </w:pPr>
          </w:p>
        </w:tc>
        <w:tc>
          <w:tcPr>
            <w:tcW w:w="4573" w:type="dxa"/>
            <w:tcBorders>
              <w:top w:val="single" w:sz="2" w:space="0" w:color="000000"/>
              <w:left w:val="single" w:sz="2" w:space="0" w:color="000000"/>
              <w:bottom w:val="single" w:sz="2" w:space="0" w:color="000000"/>
              <w:right w:val="single" w:sz="2" w:space="0" w:color="000000"/>
            </w:tcBorders>
            <w:vAlign w:val="center"/>
          </w:tcPr>
          <w:p w:rsidR="003B062A" w:rsidRPr="00D951E9" w:rsidRDefault="003B062A" w:rsidP="00C01D12">
            <w:pPr>
              <w:rPr>
                <w:rFonts w:asciiTheme="minorHAnsi" w:hAnsiTheme="minorHAnsi"/>
                <w:sz w:val="24"/>
                <w:lang w:eastAsia="en-US"/>
              </w:rPr>
            </w:pPr>
          </w:p>
        </w:tc>
      </w:tr>
      <w:tr w:rsidR="003B062A" w:rsidRPr="00D951E9" w:rsidTr="005E7ED9">
        <w:trPr>
          <w:trHeight w:val="340"/>
          <w:jc w:val="center"/>
        </w:trPr>
        <w:tc>
          <w:tcPr>
            <w:tcW w:w="88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1</w:t>
            </w:r>
          </w:p>
        </w:tc>
        <w:tc>
          <w:tcPr>
            <w:tcW w:w="3565"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495697" w:rsidP="00495697">
            <w:pPr>
              <w:pStyle w:val="afd"/>
              <w:numPr>
                <w:ilvl w:val="0"/>
                <w:numId w:val="29"/>
              </w:numPr>
              <w:ind w:firstLineChars="0"/>
              <w:rPr>
                <w:rFonts w:asciiTheme="minorHAnsi" w:hAnsiTheme="minorHAnsi" w:cs="宋体"/>
                <w:sz w:val="24"/>
              </w:rPr>
            </w:pPr>
            <w:r w:rsidRPr="00D951E9">
              <w:rPr>
                <w:rFonts w:asciiTheme="minorHAnsi" w:hAnsiTheme="minorHAnsi" w:cs="宋体"/>
                <w:sz w:val="24"/>
              </w:rPr>
              <w:t>Over speed</w:t>
            </w:r>
            <w:r w:rsidR="00CC1402" w:rsidRPr="00D951E9">
              <w:rPr>
                <w:rFonts w:asciiTheme="minorHAnsi" w:hAnsiTheme="minorHAnsi" w:cs="宋体"/>
                <w:sz w:val="24"/>
              </w:rPr>
              <w:t xml:space="preserve"> (</w:t>
            </w:r>
            <w:r w:rsidR="002311D7" w:rsidRPr="002311D7">
              <w:rPr>
                <w:rFonts w:asciiTheme="minorHAnsi" w:hAnsiTheme="minorHAnsi" w:cs="宋体"/>
                <w:color w:val="00B050"/>
                <w:sz w:val="24"/>
              </w:rPr>
              <w:t>LT-162</w:t>
            </w:r>
            <w:r w:rsidR="00CC1402" w:rsidRPr="00D951E9">
              <w:rPr>
                <w:rFonts w:asciiTheme="minorHAnsi" w:hAnsiTheme="minorHAnsi" w:cs="宋体"/>
                <w:sz w:val="24"/>
              </w:rPr>
              <w:t>)</w:t>
            </w:r>
          </w:p>
        </w:tc>
        <w:tc>
          <w:tcPr>
            <w:tcW w:w="4573"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495697" w:rsidP="00C01D12">
            <w:pPr>
              <w:rPr>
                <w:rFonts w:asciiTheme="minorHAnsi" w:hAnsiTheme="minorHAnsi" w:cs="宋体"/>
                <w:sz w:val="24"/>
              </w:rPr>
            </w:pPr>
            <w:r w:rsidRPr="00D951E9">
              <w:rPr>
                <w:rFonts w:asciiTheme="minorHAnsi" w:hAnsiTheme="minorHAnsi"/>
                <w:sz w:val="24"/>
              </w:rPr>
              <w:t>Flag maintained until alarm condition is relieved</w:t>
            </w:r>
          </w:p>
        </w:tc>
      </w:tr>
      <w:tr w:rsidR="003B062A" w:rsidRPr="00D951E9" w:rsidTr="005E7ED9">
        <w:trPr>
          <w:trHeight w:val="340"/>
          <w:jc w:val="center"/>
        </w:trPr>
        <w:tc>
          <w:tcPr>
            <w:tcW w:w="88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2</w:t>
            </w:r>
          </w:p>
        </w:tc>
        <w:tc>
          <w:tcPr>
            <w:tcW w:w="3565"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rPr>
                <w:rFonts w:asciiTheme="minorHAnsi" w:hAnsiTheme="minorHAnsi" w:cs="宋体"/>
                <w:sz w:val="24"/>
              </w:rPr>
            </w:pPr>
          </w:p>
        </w:tc>
        <w:tc>
          <w:tcPr>
            <w:tcW w:w="4573"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rPr>
                <w:rFonts w:asciiTheme="minorHAnsi" w:hAnsiTheme="minorHAnsi" w:cs="宋体"/>
                <w:sz w:val="24"/>
              </w:rPr>
            </w:pPr>
          </w:p>
        </w:tc>
      </w:tr>
      <w:tr w:rsidR="003B062A" w:rsidRPr="00D951E9" w:rsidTr="005E7ED9">
        <w:trPr>
          <w:trHeight w:val="340"/>
          <w:jc w:val="center"/>
        </w:trPr>
        <w:tc>
          <w:tcPr>
            <w:tcW w:w="88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3</w:t>
            </w:r>
          </w:p>
        </w:tc>
        <w:tc>
          <w:tcPr>
            <w:tcW w:w="3565"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rPr>
                <w:rFonts w:asciiTheme="minorHAnsi" w:hAnsiTheme="minorHAnsi" w:cs="宋体"/>
                <w:sz w:val="24"/>
              </w:rPr>
            </w:pPr>
          </w:p>
        </w:tc>
        <w:tc>
          <w:tcPr>
            <w:tcW w:w="4573"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rPr>
                <w:rFonts w:asciiTheme="minorHAnsi" w:hAnsiTheme="minorHAnsi" w:cs="宋体"/>
                <w:sz w:val="24"/>
              </w:rPr>
            </w:pPr>
          </w:p>
        </w:tc>
      </w:tr>
      <w:tr w:rsidR="003B062A" w:rsidRPr="00D951E9" w:rsidTr="005E7ED9">
        <w:trPr>
          <w:trHeight w:val="340"/>
          <w:jc w:val="center"/>
        </w:trPr>
        <w:tc>
          <w:tcPr>
            <w:tcW w:w="88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4</w:t>
            </w:r>
          </w:p>
        </w:tc>
        <w:tc>
          <w:tcPr>
            <w:tcW w:w="3565"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numPr>
                <w:ilvl w:val="0"/>
                <w:numId w:val="6"/>
              </w:numPr>
              <w:rPr>
                <w:rFonts w:asciiTheme="minorHAnsi" w:hAnsiTheme="minorHAnsi" w:cs="宋体"/>
                <w:sz w:val="24"/>
              </w:rPr>
            </w:pPr>
            <w:r w:rsidRPr="00D951E9">
              <w:rPr>
                <w:rFonts w:asciiTheme="minorHAnsi" w:hAnsiTheme="minorHAnsi" w:cs="宋体"/>
                <w:sz w:val="24"/>
              </w:rPr>
              <w:t>GNSS module break down</w:t>
            </w:r>
          </w:p>
        </w:tc>
        <w:tc>
          <w:tcPr>
            <w:tcW w:w="4573"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rPr>
                <w:rFonts w:asciiTheme="minorHAnsi" w:hAnsiTheme="minorHAnsi" w:cs="宋体"/>
                <w:sz w:val="24"/>
              </w:rPr>
            </w:pPr>
            <w:bookmarkStart w:id="136" w:name="OLE_LINK18"/>
            <w:bookmarkStart w:id="137" w:name="OLE_LINK21"/>
            <w:r w:rsidRPr="00D951E9">
              <w:rPr>
                <w:rFonts w:asciiTheme="minorHAnsi" w:hAnsiTheme="minorHAnsi"/>
                <w:sz w:val="24"/>
              </w:rPr>
              <w:t>Flag maintained until alarm condition is relieved</w:t>
            </w:r>
            <w:bookmarkEnd w:id="136"/>
            <w:bookmarkEnd w:id="137"/>
          </w:p>
        </w:tc>
      </w:tr>
      <w:tr w:rsidR="00CC1402" w:rsidRPr="00D951E9" w:rsidTr="005E7ED9">
        <w:trPr>
          <w:trHeight w:val="340"/>
          <w:jc w:val="center"/>
        </w:trPr>
        <w:tc>
          <w:tcPr>
            <w:tcW w:w="886" w:type="dxa"/>
            <w:tcBorders>
              <w:top w:val="single" w:sz="2" w:space="0" w:color="000000"/>
              <w:left w:val="single" w:sz="2" w:space="0" w:color="000000"/>
              <w:bottom w:val="single" w:sz="2" w:space="0" w:color="000000"/>
              <w:right w:val="single" w:sz="2" w:space="0" w:color="000000"/>
            </w:tcBorders>
            <w:vAlign w:val="center"/>
            <w:hideMark/>
          </w:tcPr>
          <w:p w:rsidR="00CC1402" w:rsidRPr="00D951E9" w:rsidRDefault="00CC1402" w:rsidP="00C01D12">
            <w:pPr>
              <w:jc w:val="center"/>
              <w:rPr>
                <w:rFonts w:asciiTheme="minorHAnsi" w:hAnsiTheme="minorHAnsi"/>
                <w:sz w:val="24"/>
                <w:lang w:eastAsia="en-US"/>
              </w:rPr>
            </w:pPr>
            <w:r w:rsidRPr="00D951E9">
              <w:rPr>
                <w:rFonts w:asciiTheme="minorHAnsi" w:hAnsiTheme="minorHAnsi"/>
                <w:sz w:val="24"/>
              </w:rPr>
              <w:t>5</w:t>
            </w:r>
          </w:p>
        </w:tc>
        <w:tc>
          <w:tcPr>
            <w:tcW w:w="3565" w:type="dxa"/>
            <w:tcBorders>
              <w:top w:val="single" w:sz="2" w:space="0" w:color="000000"/>
              <w:left w:val="single" w:sz="2" w:space="0" w:color="000000"/>
              <w:bottom w:val="single" w:sz="2" w:space="0" w:color="000000"/>
              <w:right w:val="single" w:sz="2" w:space="0" w:color="000000"/>
            </w:tcBorders>
            <w:vAlign w:val="center"/>
            <w:hideMark/>
          </w:tcPr>
          <w:p w:rsidR="00CC1402" w:rsidRPr="00D951E9" w:rsidRDefault="00CC1402" w:rsidP="001A2603">
            <w:pPr>
              <w:numPr>
                <w:ilvl w:val="0"/>
                <w:numId w:val="7"/>
              </w:numPr>
              <w:rPr>
                <w:rFonts w:asciiTheme="minorHAnsi" w:hAnsiTheme="minorHAnsi" w:cs="宋体"/>
                <w:sz w:val="24"/>
              </w:rPr>
            </w:pPr>
            <w:r w:rsidRPr="00D951E9">
              <w:rPr>
                <w:rFonts w:asciiTheme="minorHAnsi" w:hAnsiTheme="minorHAnsi" w:cs="宋体"/>
                <w:sz w:val="24"/>
              </w:rPr>
              <w:t xml:space="preserve">GNSS antenna disconnected or sheared </w:t>
            </w:r>
            <w:bookmarkStart w:id="138" w:name="OLE_LINK55"/>
            <w:bookmarkStart w:id="139" w:name="OLE_LINK79"/>
            <w:r w:rsidRPr="00D951E9">
              <w:rPr>
                <w:rFonts w:asciiTheme="minorHAnsi" w:hAnsiTheme="minorHAnsi" w:cs="宋体"/>
                <w:sz w:val="24"/>
              </w:rPr>
              <w:t>(</w:t>
            </w:r>
            <w:r w:rsidR="002311D7" w:rsidRPr="002311D7">
              <w:rPr>
                <w:rFonts w:asciiTheme="minorHAnsi" w:hAnsiTheme="minorHAnsi" w:cs="宋体"/>
                <w:color w:val="0000FF"/>
                <w:sz w:val="24"/>
              </w:rPr>
              <w:t>LT-160</w:t>
            </w:r>
            <w:r w:rsidRPr="00D951E9">
              <w:rPr>
                <w:rFonts w:asciiTheme="minorHAnsi" w:hAnsiTheme="minorHAnsi" w:cs="宋体"/>
                <w:sz w:val="24"/>
              </w:rPr>
              <w:t>)</w:t>
            </w:r>
            <w:bookmarkEnd w:id="138"/>
            <w:bookmarkEnd w:id="139"/>
          </w:p>
        </w:tc>
        <w:tc>
          <w:tcPr>
            <w:tcW w:w="4573" w:type="dxa"/>
            <w:tcBorders>
              <w:top w:val="single" w:sz="2" w:space="0" w:color="000000"/>
              <w:left w:val="single" w:sz="2" w:space="0" w:color="000000"/>
              <w:bottom w:val="single" w:sz="2" w:space="0" w:color="000000"/>
              <w:right w:val="single" w:sz="2" w:space="0" w:color="000000"/>
            </w:tcBorders>
            <w:vAlign w:val="center"/>
            <w:hideMark/>
          </w:tcPr>
          <w:p w:rsidR="00CC1402" w:rsidRPr="00D951E9" w:rsidRDefault="00CC1402" w:rsidP="001A2603">
            <w:pPr>
              <w:rPr>
                <w:rFonts w:asciiTheme="minorHAnsi" w:hAnsiTheme="minorHAnsi"/>
                <w:sz w:val="24"/>
              </w:rPr>
            </w:pPr>
            <w:r w:rsidRPr="00D951E9">
              <w:rPr>
                <w:rFonts w:asciiTheme="minorHAnsi" w:hAnsiTheme="minorHAnsi"/>
                <w:sz w:val="24"/>
              </w:rPr>
              <w:t>Flag maintained until alarm condition is relieved</w:t>
            </w:r>
          </w:p>
        </w:tc>
      </w:tr>
      <w:tr w:rsidR="00CC1402" w:rsidRPr="00D951E9" w:rsidTr="005E7ED9">
        <w:trPr>
          <w:trHeight w:val="340"/>
          <w:jc w:val="center"/>
        </w:trPr>
        <w:tc>
          <w:tcPr>
            <w:tcW w:w="886" w:type="dxa"/>
            <w:tcBorders>
              <w:top w:val="single" w:sz="2" w:space="0" w:color="000000"/>
              <w:left w:val="single" w:sz="2" w:space="0" w:color="000000"/>
              <w:bottom w:val="single" w:sz="2" w:space="0" w:color="000000"/>
              <w:right w:val="single" w:sz="2" w:space="0" w:color="000000"/>
            </w:tcBorders>
            <w:vAlign w:val="center"/>
            <w:hideMark/>
          </w:tcPr>
          <w:p w:rsidR="00CC1402" w:rsidRPr="00D951E9" w:rsidRDefault="00CC1402" w:rsidP="00C01D12">
            <w:pPr>
              <w:jc w:val="center"/>
              <w:rPr>
                <w:rFonts w:asciiTheme="minorHAnsi" w:hAnsiTheme="minorHAnsi"/>
                <w:sz w:val="24"/>
              </w:rPr>
            </w:pPr>
            <w:r w:rsidRPr="00D951E9">
              <w:rPr>
                <w:rFonts w:asciiTheme="minorHAnsi" w:hAnsiTheme="minorHAnsi"/>
                <w:sz w:val="24"/>
              </w:rPr>
              <w:t>6</w:t>
            </w:r>
          </w:p>
        </w:tc>
        <w:tc>
          <w:tcPr>
            <w:tcW w:w="3565" w:type="dxa"/>
            <w:tcBorders>
              <w:top w:val="single" w:sz="2" w:space="0" w:color="000000"/>
              <w:left w:val="single" w:sz="2" w:space="0" w:color="000000"/>
              <w:bottom w:val="single" w:sz="2" w:space="0" w:color="000000"/>
              <w:right w:val="single" w:sz="2" w:space="0" w:color="000000"/>
            </w:tcBorders>
            <w:vAlign w:val="center"/>
          </w:tcPr>
          <w:p w:rsidR="00CC1402" w:rsidRPr="00D951E9" w:rsidRDefault="00CC1402" w:rsidP="001A2603">
            <w:pPr>
              <w:numPr>
                <w:ilvl w:val="0"/>
                <w:numId w:val="8"/>
              </w:numPr>
              <w:rPr>
                <w:rFonts w:asciiTheme="minorHAnsi" w:hAnsiTheme="minorHAnsi" w:cs="宋体"/>
                <w:sz w:val="24"/>
              </w:rPr>
            </w:pPr>
            <w:r w:rsidRPr="00D951E9">
              <w:rPr>
                <w:rFonts w:asciiTheme="minorHAnsi" w:hAnsiTheme="minorHAnsi" w:cs="宋体"/>
                <w:sz w:val="24"/>
              </w:rPr>
              <w:t>GNSS antenna short circuit (</w:t>
            </w:r>
            <w:r w:rsidR="002311D7" w:rsidRPr="002311D7">
              <w:rPr>
                <w:rFonts w:asciiTheme="minorHAnsi" w:hAnsiTheme="minorHAnsi" w:cs="宋体"/>
                <w:color w:val="0000FF"/>
                <w:sz w:val="24"/>
              </w:rPr>
              <w:t>LT-160</w:t>
            </w:r>
            <w:r w:rsidRPr="00D951E9">
              <w:rPr>
                <w:rFonts w:asciiTheme="minorHAnsi" w:hAnsiTheme="minorHAnsi" w:cs="宋体"/>
                <w:sz w:val="24"/>
              </w:rPr>
              <w:t>)</w:t>
            </w:r>
          </w:p>
        </w:tc>
        <w:tc>
          <w:tcPr>
            <w:tcW w:w="4573" w:type="dxa"/>
            <w:tcBorders>
              <w:top w:val="single" w:sz="2" w:space="0" w:color="000000"/>
              <w:left w:val="single" w:sz="2" w:space="0" w:color="000000"/>
              <w:bottom w:val="single" w:sz="2" w:space="0" w:color="000000"/>
              <w:right w:val="single" w:sz="2" w:space="0" w:color="000000"/>
            </w:tcBorders>
            <w:vAlign w:val="center"/>
          </w:tcPr>
          <w:p w:rsidR="00CC1402" w:rsidRPr="00D951E9" w:rsidRDefault="00CC1402" w:rsidP="001A2603">
            <w:pPr>
              <w:rPr>
                <w:rFonts w:asciiTheme="minorHAnsi" w:hAnsiTheme="minorHAnsi"/>
                <w:sz w:val="24"/>
              </w:rPr>
            </w:pPr>
            <w:r w:rsidRPr="00D951E9">
              <w:rPr>
                <w:rFonts w:asciiTheme="minorHAnsi" w:hAnsiTheme="minorHAnsi"/>
                <w:sz w:val="24"/>
              </w:rPr>
              <w:t>Flag maintained until alarm condition is relieved</w:t>
            </w:r>
          </w:p>
        </w:tc>
      </w:tr>
      <w:tr w:rsidR="00CC1402" w:rsidRPr="00D951E9" w:rsidTr="005E7ED9">
        <w:trPr>
          <w:trHeight w:val="340"/>
          <w:jc w:val="center"/>
        </w:trPr>
        <w:tc>
          <w:tcPr>
            <w:tcW w:w="886" w:type="dxa"/>
            <w:tcBorders>
              <w:top w:val="single" w:sz="2" w:space="0" w:color="000000"/>
              <w:left w:val="single" w:sz="2" w:space="0" w:color="000000"/>
              <w:bottom w:val="single" w:sz="2" w:space="0" w:color="000000"/>
              <w:right w:val="single" w:sz="2" w:space="0" w:color="000000"/>
            </w:tcBorders>
            <w:vAlign w:val="center"/>
            <w:hideMark/>
          </w:tcPr>
          <w:p w:rsidR="00CC1402" w:rsidRPr="00D951E9" w:rsidRDefault="00CC1402" w:rsidP="00C01D12">
            <w:pPr>
              <w:jc w:val="center"/>
              <w:rPr>
                <w:rFonts w:asciiTheme="minorHAnsi" w:hAnsiTheme="minorHAnsi"/>
                <w:sz w:val="24"/>
                <w:lang w:eastAsia="en-US"/>
              </w:rPr>
            </w:pPr>
            <w:r w:rsidRPr="00D951E9">
              <w:rPr>
                <w:rFonts w:asciiTheme="minorHAnsi" w:hAnsiTheme="minorHAnsi"/>
                <w:sz w:val="24"/>
              </w:rPr>
              <w:t>7</w:t>
            </w:r>
          </w:p>
        </w:tc>
        <w:tc>
          <w:tcPr>
            <w:tcW w:w="3565" w:type="dxa"/>
            <w:tcBorders>
              <w:top w:val="single" w:sz="2" w:space="0" w:color="000000"/>
              <w:left w:val="single" w:sz="2" w:space="0" w:color="000000"/>
              <w:bottom w:val="single" w:sz="2" w:space="0" w:color="000000"/>
              <w:right w:val="single" w:sz="2" w:space="0" w:color="000000"/>
            </w:tcBorders>
            <w:vAlign w:val="center"/>
            <w:hideMark/>
          </w:tcPr>
          <w:p w:rsidR="00CC1402" w:rsidRPr="00D951E9" w:rsidRDefault="00CC1402" w:rsidP="00C01D12">
            <w:pPr>
              <w:numPr>
                <w:ilvl w:val="0"/>
                <w:numId w:val="9"/>
              </w:numPr>
              <w:rPr>
                <w:rFonts w:asciiTheme="minorHAnsi" w:hAnsiTheme="minorHAnsi" w:cs="宋体"/>
                <w:sz w:val="24"/>
              </w:rPr>
            </w:pPr>
            <w:r w:rsidRPr="00D951E9">
              <w:rPr>
                <w:rFonts w:asciiTheme="minorHAnsi" w:hAnsiTheme="minorHAnsi" w:cs="宋体"/>
                <w:sz w:val="24"/>
              </w:rPr>
              <w:t xml:space="preserve">Terminal Main power supply </w:t>
            </w:r>
            <w:r w:rsidRPr="00D951E9">
              <w:rPr>
                <w:rFonts w:asciiTheme="minorHAnsi" w:hAnsiTheme="minorHAnsi"/>
                <w:sz w:val="24"/>
              </w:rPr>
              <w:t>under voltage</w:t>
            </w:r>
          </w:p>
        </w:tc>
        <w:tc>
          <w:tcPr>
            <w:tcW w:w="4573" w:type="dxa"/>
            <w:tcBorders>
              <w:top w:val="single" w:sz="2" w:space="0" w:color="000000"/>
              <w:left w:val="single" w:sz="2" w:space="0" w:color="000000"/>
              <w:bottom w:val="single" w:sz="2" w:space="0" w:color="000000"/>
              <w:right w:val="single" w:sz="2" w:space="0" w:color="000000"/>
            </w:tcBorders>
            <w:vAlign w:val="center"/>
            <w:hideMark/>
          </w:tcPr>
          <w:p w:rsidR="00CC1402" w:rsidRPr="00D951E9" w:rsidRDefault="00CC1402" w:rsidP="00C01D12">
            <w:pPr>
              <w:rPr>
                <w:rFonts w:asciiTheme="minorHAnsi" w:hAnsiTheme="minorHAnsi"/>
                <w:sz w:val="24"/>
              </w:rPr>
            </w:pPr>
            <w:bookmarkStart w:id="140" w:name="OLE_LINK23"/>
            <w:r w:rsidRPr="00D951E9">
              <w:rPr>
                <w:rFonts w:asciiTheme="minorHAnsi" w:hAnsiTheme="minorHAnsi"/>
                <w:sz w:val="24"/>
              </w:rPr>
              <w:t>Flag maintained until alarm condition is relieved</w:t>
            </w:r>
            <w:bookmarkEnd w:id="140"/>
          </w:p>
        </w:tc>
      </w:tr>
      <w:tr w:rsidR="00CC1402" w:rsidRPr="00D951E9" w:rsidTr="005E7ED9">
        <w:trPr>
          <w:trHeight w:val="340"/>
          <w:jc w:val="center"/>
        </w:trPr>
        <w:tc>
          <w:tcPr>
            <w:tcW w:w="886" w:type="dxa"/>
            <w:tcBorders>
              <w:top w:val="single" w:sz="2" w:space="0" w:color="000000"/>
              <w:left w:val="single" w:sz="2" w:space="0" w:color="000000"/>
              <w:bottom w:val="single" w:sz="2" w:space="0" w:color="000000"/>
              <w:right w:val="single" w:sz="2" w:space="0" w:color="000000"/>
            </w:tcBorders>
            <w:vAlign w:val="center"/>
            <w:hideMark/>
          </w:tcPr>
          <w:p w:rsidR="00CC1402" w:rsidRPr="00D951E9" w:rsidRDefault="00CC1402" w:rsidP="00C01D12">
            <w:pPr>
              <w:jc w:val="center"/>
              <w:rPr>
                <w:rFonts w:asciiTheme="minorHAnsi" w:hAnsiTheme="minorHAnsi"/>
                <w:sz w:val="24"/>
              </w:rPr>
            </w:pPr>
            <w:r w:rsidRPr="00D951E9">
              <w:rPr>
                <w:rFonts w:asciiTheme="minorHAnsi" w:hAnsiTheme="minorHAnsi"/>
                <w:sz w:val="24"/>
              </w:rPr>
              <w:t>8</w:t>
            </w:r>
          </w:p>
        </w:tc>
        <w:tc>
          <w:tcPr>
            <w:tcW w:w="3565" w:type="dxa"/>
            <w:tcBorders>
              <w:top w:val="single" w:sz="2" w:space="0" w:color="000000"/>
              <w:left w:val="single" w:sz="2" w:space="0" w:color="000000"/>
              <w:bottom w:val="single" w:sz="2" w:space="0" w:color="000000"/>
              <w:right w:val="single" w:sz="2" w:space="0" w:color="000000"/>
            </w:tcBorders>
            <w:vAlign w:val="center"/>
          </w:tcPr>
          <w:p w:rsidR="00CC1402" w:rsidRPr="00D951E9" w:rsidRDefault="00CC1402" w:rsidP="00495697">
            <w:pPr>
              <w:pStyle w:val="afd"/>
              <w:numPr>
                <w:ilvl w:val="0"/>
                <w:numId w:val="30"/>
              </w:numPr>
              <w:ind w:firstLineChars="0"/>
              <w:rPr>
                <w:rFonts w:asciiTheme="minorHAnsi" w:hAnsiTheme="minorHAnsi"/>
                <w:sz w:val="24"/>
              </w:rPr>
            </w:pPr>
            <w:r w:rsidRPr="00D951E9">
              <w:rPr>
                <w:rFonts w:asciiTheme="minorHAnsi" w:hAnsiTheme="minorHAnsi"/>
                <w:sz w:val="24"/>
              </w:rPr>
              <w:t>Terminal main power off (</w:t>
            </w:r>
            <w:r w:rsidR="002311D7" w:rsidRPr="002311D7">
              <w:rPr>
                <w:rFonts w:asciiTheme="minorHAnsi" w:hAnsiTheme="minorHAnsi"/>
                <w:color w:val="00B050"/>
                <w:sz w:val="24"/>
              </w:rPr>
              <w:t>LT-162</w:t>
            </w:r>
            <w:r w:rsidRPr="00D951E9">
              <w:rPr>
                <w:rFonts w:asciiTheme="minorHAnsi" w:hAnsiTheme="minorHAnsi"/>
                <w:sz w:val="24"/>
              </w:rPr>
              <w:t>)</w:t>
            </w:r>
          </w:p>
        </w:tc>
        <w:tc>
          <w:tcPr>
            <w:tcW w:w="4573" w:type="dxa"/>
            <w:tcBorders>
              <w:top w:val="single" w:sz="2" w:space="0" w:color="000000"/>
              <w:left w:val="single" w:sz="2" w:space="0" w:color="000000"/>
              <w:bottom w:val="single" w:sz="2" w:space="0" w:color="000000"/>
              <w:right w:val="single" w:sz="2" w:space="0" w:color="000000"/>
            </w:tcBorders>
            <w:vAlign w:val="center"/>
          </w:tcPr>
          <w:p w:rsidR="00CC1402" w:rsidRPr="00D951E9" w:rsidRDefault="00CC1402" w:rsidP="00C01D12">
            <w:pPr>
              <w:rPr>
                <w:rFonts w:asciiTheme="minorHAnsi" w:hAnsiTheme="minorHAnsi"/>
                <w:sz w:val="24"/>
                <w:lang w:eastAsia="en-US"/>
              </w:rPr>
            </w:pPr>
            <w:r w:rsidRPr="00D951E9">
              <w:rPr>
                <w:rFonts w:asciiTheme="minorHAnsi" w:hAnsiTheme="minorHAnsi"/>
                <w:sz w:val="24"/>
              </w:rPr>
              <w:t>Flag maintained until alarm condition is relieved</w:t>
            </w:r>
          </w:p>
        </w:tc>
      </w:tr>
    </w:tbl>
    <w:p w:rsidR="003B062A" w:rsidRPr="00D951E9" w:rsidRDefault="003B062A" w:rsidP="005E7ED9">
      <w:pPr>
        <w:spacing w:line="360" w:lineRule="auto"/>
        <w:ind w:firstLineChars="250" w:firstLine="600"/>
        <w:rPr>
          <w:rFonts w:asciiTheme="minorHAnsi" w:hAnsiTheme="minorHAnsi"/>
          <w:sz w:val="24"/>
        </w:rPr>
      </w:pPr>
      <w:r w:rsidRPr="00D951E9">
        <w:rPr>
          <w:rFonts w:asciiTheme="minorHAnsi" w:hAnsiTheme="minorHAnsi" w:cs="宋体"/>
          <w:sz w:val="24"/>
        </w:rPr>
        <w:lastRenderedPageBreak/>
        <w:t>Note: Immediately upload the location information when the alarm is triggered.</w:t>
      </w:r>
    </w:p>
    <w:p w:rsidR="003B062A" w:rsidRPr="00D951E9" w:rsidRDefault="003B062A" w:rsidP="003B062A">
      <w:pPr>
        <w:jc w:val="center"/>
        <w:rPr>
          <w:rFonts w:asciiTheme="minorHAnsi" w:hAnsiTheme="minorHAnsi"/>
          <w:sz w:val="24"/>
        </w:rPr>
      </w:pPr>
      <w:r w:rsidRPr="00D951E9">
        <w:rPr>
          <w:rFonts w:asciiTheme="minorHAnsi" w:hAnsiTheme="minorHAnsi" w:cs="宋体"/>
          <w:sz w:val="24"/>
        </w:rPr>
        <w:t xml:space="preserve">Table 25 status bit definition </w:t>
      </w:r>
    </w:p>
    <w:tbl>
      <w:tblPr>
        <w:tblW w:w="0" w:type="auto"/>
        <w:jc w:val="center"/>
        <w:tblLayout w:type="fixed"/>
        <w:tblCellMar>
          <w:left w:w="10" w:type="dxa"/>
          <w:right w:w="10" w:type="dxa"/>
        </w:tblCellMar>
        <w:tblLook w:val="04A0"/>
      </w:tblPr>
      <w:tblGrid>
        <w:gridCol w:w="1616"/>
        <w:gridCol w:w="7393"/>
      </w:tblGrid>
      <w:tr w:rsidR="003B062A" w:rsidRPr="00D951E9" w:rsidTr="005E7ED9">
        <w:trPr>
          <w:trHeight w:val="340"/>
          <w:jc w:val="center"/>
        </w:trPr>
        <w:tc>
          <w:tcPr>
            <w:tcW w:w="161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Bit</w:t>
            </w:r>
          </w:p>
        </w:tc>
        <w:tc>
          <w:tcPr>
            <w:tcW w:w="7393"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status</w:t>
            </w:r>
          </w:p>
        </w:tc>
      </w:tr>
      <w:tr w:rsidR="003B062A" w:rsidRPr="00D951E9" w:rsidTr="005E7ED9">
        <w:trPr>
          <w:trHeight w:val="340"/>
          <w:jc w:val="center"/>
        </w:trPr>
        <w:tc>
          <w:tcPr>
            <w:tcW w:w="161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0</w:t>
            </w:r>
          </w:p>
        </w:tc>
        <w:tc>
          <w:tcPr>
            <w:tcW w:w="7393"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rPr>
                <w:rFonts w:asciiTheme="minorHAnsi" w:hAnsiTheme="minorHAnsi"/>
                <w:sz w:val="24"/>
              </w:rPr>
            </w:pPr>
            <w:r w:rsidRPr="00D951E9">
              <w:rPr>
                <w:rFonts w:asciiTheme="minorHAnsi" w:hAnsiTheme="minorHAnsi" w:cs="宋体"/>
                <w:sz w:val="24"/>
              </w:rPr>
              <w:t>0: ACC off;  1: ACC on</w:t>
            </w:r>
          </w:p>
        </w:tc>
      </w:tr>
      <w:tr w:rsidR="003B062A" w:rsidRPr="00D951E9" w:rsidTr="005E7ED9">
        <w:trPr>
          <w:trHeight w:val="340"/>
          <w:jc w:val="center"/>
        </w:trPr>
        <w:tc>
          <w:tcPr>
            <w:tcW w:w="161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1</w:t>
            </w:r>
          </w:p>
        </w:tc>
        <w:tc>
          <w:tcPr>
            <w:tcW w:w="7393"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rPr>
                <w:rFonts w:asciiTheme="minorHAnsi" w:hAnsiTheme="minorHAnsi"/>
                <w:sz w:val="24"/>
              </w:rPr>
            </w:pPr>
            <w:r w:rsidRPr="00D951E9">
              <w:rPr>
                <w:rFonts w:asciiTheme="minorHAnsi" w:hAnsiTheme="minorHAnsi"/>
                <w:sz w:val="24"/>
              </w:rPr>
              <w:t>0: no positioning; 1: positioning</w:t>
            </w:r>
          </w:p>
        </w:tc>
      </w:tr>
      <w:tr w:rsidR="003B062A" w:rsidRPr="00D951E9" w:rsidTr="005E7ED9">
        <w:trPr>
          <w:trHeight w:val="340"/>
          <w:jc w:val="center"/>
        </w:trPr>
        <w:tc>
          <w:tcPr>
            <w:tcW w:w="161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2</w:t>
            </w:r>
          </w:p>
        </w:tc>
        <w:tc>
          <w:tcPr>
            <w:tcW w:w="7393"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rPr>
                <w:rFonts w:asciiTheme="minorHAnsi" w:hAnsiTheme="minorHAnsi"/>
                <w:sz w:val="24"/>
              </w:rPr>
            </w:pPr>
            <w:r w:rsidRPr="00D951E9">
              <w:rPr>
                <w:rFonts w:asciiTheme="minorHAnsi" w:hAnsiTheme="minorHAnsi"/>
                <w:sz w:val="24"/>
              </w:rPr>
              <w:t>0: north latitude;1: south latitude</w:t>
            </w:r>
          </w:p>
        </w:tc>
      </w:tr>
      <w:tr w:rsidR="003B062A" w:rsidRPr="00D951E9" w:rsidTr="005E7ED9">
        <w:trPr>
          <w:trHeight w:val="340"/>
          <w:jc w:val="center"/>
        </w:trPr>
        <w:tc>
          <w:tcPr>
            <w:tcW w:w="161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3</w:t>
            </w:r>
          </w:p>
        </w:tc>
        <w:tc>
          <w:tcPr>
            <w:tcW w:w="7393"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rPr>
                <w:rFonts w:asciiTheme="minorHAnsi" w:hAnsiTheme="minorHAnsi"/>
                <w:sz w:val="24"/>
              </w:rPr>
            </w:pPr>
            <w:r w:rsidRPr="00D951E9">
              <w:rPr>
                <w:rFonts w:asciiTheme="minorHAnsi" w:hAnsiTheme="minorHAnsi"/>
                <w:sz w:val="24"/>
              </w:rPr>
              <w:t>0: east longitude; 1:west longitude</w:t>
            </w:r>
          </w:p>
        </w:tc>
      </w:tr>
      <w:tr w:rsidR="003B062A" w:rsidRPr="00D951E9" w:rsidTr="005E7ED9">
        <w:trPr>
          <w:trHeight w:val="340"/>
          <w:jc w:val="center"/>
        </w:trPr>
        <w:tc>
          <w:tcPr>
            <w:tcW w:w="161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4</w:t>
            </w:r>
          </w:p>
        </w:tc>
        <w:tc>
          <w:tcPr>
            <w:tcW w:w="7393"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rPr>
                <w:rFonts w:asciiTheme="minorHAnsi" w:hAnsiTheme="minorHAnsi"/>
                <w:sz w:val="24"/>
              </w:rPr>
            </w:pPr>
          </w:p>
        </w:tc>
      </w:tr>
      <w:tr w:rsidR="00495697" w:rsidRPr="00D951E9" w:rsidTr="005E7ED9">
        <w:trPr>
          <w:trHeight w:val="340"/>
          <w:jc w:val="center"/>
        </w:trPr>
        <w:tc>
          <w:tcPr>
            <w:tcW w:w="1616" w:type="dxa"/>
            <w:tcBorders>
              <w:top w:val="single" w:sz="2" w:space="0" w:color="000000"/>
              <w:left w:val="single" w:sz="2" w:space="0" w:color="000000"/>
              <w:bottom w:val="single" w:sz="2" w:space="0" w:color="000000"/>
              <w:right w:val="single" w:sz="2" w:space="0" w:color="000000"/>
            </w:tcBorders>
            <w:vAlign w:val="center"/>
            <w:hideMark/>
          </w:tcPr>
          <w:p w:rsidR="00495697" w:rsidRPr="00D951E9" w:rsidRDefault="00CC1402" w:rsidP="00C01D12">
            <w:pPr>
              <w:jc w:val="center"/>
              <w:rPr>
                <w:rFonts w:asciiTheme="minorHAnsi" w:hAnsiTheme="minorHAnsi"/>
                <w:sz w:val="24"/>
              </w:rPr>
            </w:pPr>
            <w:r w:rsidRPr="00D951E9">
              <w:rPr>
                <w:rFonts w:asciiTheme="minorHAnsi" w:hAnsiTheme="minorHAnsi"/>
                <w:sz w:val="24"/>
              </w:rPr>
              <w:t>5 (</w:t>
            </w:r>
            <w:r w:rsidR="002311D7" w:rsidRPr="002311D7">
              <w:rPr>
                <w:rFonts w:asciiTheme="minorHAnsi" w:hAnsiTheme="minorHAnsi"/>
                <w:color w:val="0000FF"/>
                <w:sz w:val="24"/>
              </w:rPr>
              <w:t>LT-160</w:t>
            </w:r>
            <w:r w:rsidRPr="00D951E9">
              <w:rPr>
                <w:rFonts w:asciiTheme="minorHAnsi" w:hAnsiTheme="minorHAnsi"/>
                <w:sz w:val="24"/>
              </w:rPr>
              <w:t>)</w:t>
            </w:r>
          </w:p>
        </w:tc>
        <w:tc>
          <w:tcPr>
            <w:tcW w:w="7393" w:type="dxa"/>
            <w:tcBorders>
              <w:top w:val="single" w:sz="2" w:space="0" w:color="000000"/>
              <w:left w:val="single" w:sz="2" w:space="0" w:color="000000"/>
              <w:bottom w:val="single" w:sz="2" w:space="0" w:color="000000"/>
              <w:right w:val="single" w:sz="2" w:space="0" w:color="000000"/>
            </w:tcBorders>
            <w:vAlign w:val="center"/>
            <w:hideMark/>
          </w:tcPr>
          <w:p w:rsidR="00CC1402" w:rsidRPr="00D951E9" w:rsidRDefault="00CC1402" w:rsidP="00CC1402">
            <w:pPr>
              <w:rPr>
                <w:rFonts w:asciiTheme="minorHAnsi" w:hAnsiTheme="minorHAnsi"/>
                <w:sz w:val="24"/>
              </w:rPr>
            </w:pPr>
            <w:r w:rsidRPr="00D951E9">
              <w:rPr>
                <w:rFonts w:asciiTheme="minorHAnsi" w:hAnsiTheme="minorHAnsi"/>
                <w:sz w:val="24"/>
              </w:rPr>
              <w:t>0: latitude and longitude without security plug-in encryption</w:t>
            </w:r>
          </w:p>
          <w:p w:rsidR="00495697" w:rsidRPr="00D951E9" w:rsidRDefault="00CC1402" w:rsidP="00CC1402">
            <w:pPr>
              <w:rPr>
                <w:rFonts w:asciiTheme="minorHAnsi" w:hAnsiTheme="minorHAnsi"/>
                <w:sz w:val="24"/>
              </w:rPr>
            </w:pPr>
            <w:r w:rsidRPr="00D951E9">
              <w:rPr>
                <w:rFonts w:asciiTheme="minorHAnsi" w:hAnsiTheme="minorHAnsi"/>
                <w:sz w:val="24"/>
              </w:rPr>
              <w:t>1: latitude and longitude with security plug-in encryption</w:t>
            </w:r>
          </w:p>
        </w:tc>
      </w:tr>
      <w:tr w:rsidR="00CC1402" w:rsidRPr="00D951E9" w:rsidTr="005E7ED9">
        <w:trPr>
          <w:trHeight w:val="340"/>
          <w:jc w:val="center"/>
        </w:trPr>
        <w:tc>
          <w:tcPr>
            <w:tcW w:w="1616" w:type="dxa"/>
            <w:tcBorders>
              <w:top w:val="single" w:sz="2" w:space="0" w:color="000000"/>
              <w:left w:val="single" w:sz="2" w:space="0" w:color="000000"/>
              <w:bottom w:val="single" w:sz="2" w:space="0" w:color="000000"/>
              <w:right w:val="single" w:sz="2" w:space="0" w:color="000000"/>
            </w:tcBorders>
            <w:vAlign w:val="center"/>
            <w:hideMark/>
          </w:tcPr>
          <w:p w:rsidR="00CC1402" w:rsidRPr="00D951E9" w:rsidRDefault="00CC1402" w:rsidP="00C01D12">
            <w:pPr>
              <w:jc w:val="center"/>
              <w:rPr>
                <w:rFonts w:asciiTheme="minorHAnsi" w:hAnsiTheme="minorHAnsi"/>
                <w:sz w:val="24"/>
              </w:rPr>
            </w:pPr>
            <w:r w:rsidRPr="00D951E9">
              <w:rPr>
                <w:rFonts w:asciiTheme="minorHAnsi" w:hAnsiTheme="minorHAnsi"/>
                <w:sz w:val="24"/>
              </w:rPr>
              <w:t>6-9</w:t>
            </w:r>
          </w:p>
        </w:tc>
        <w:tc>
          <w:tcPr>
            <w:tcW w:w="7393" w:type="dxa"/>
            <w:tcBorders>
              <w:top w:val="single" w:sz="2" w:space="0" w:color="000000"/>
              <w:left w:val="single" w:sz="2" w:space="0" w:color="000000"/>
              <w:bottom w:val="single" w:sz="2" w:space="0" w:color="000000"/>
              <w:right w:val="single" w:sz="2" w:space="0" w:color="000000"/>
            </w:tcBorders>
            <w:vAlign w:val="center"/>
            <w:hideMark/>
          </w:tcPr>
          <w:p w:rsidR="00CC1402" w:rsidRPr="00D951E9" w:rsidRDefault="00CC1402" w:rsidP="00C01D12">
            <w:pPr>
              <w:rPr>
                <w:rFonts w:asciiTheme="minorHAnsi" w:hAnsiTheme="minorHAnsi"/>
                <w:sz w:val="24"/>
              </w:rPr>
            </w:pPr>
          </w:p>
        </w:tc>
      </w:tr>
      <w:tr w:rsidR="003B062A" w:rsidRPr="00D951E9" w:rsidTr="005E7ED9">
        <w:trPr>
          <w:trHeight w:val="340"/>
          <w:jc w:val="center"/>
        </w:trPr>
        <w:tc>
          <w:tcPr>
            <w:tcW w:w="161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495697" w:rsidP="00C01D12">
            <w:pPr>
              <w:jc w:val="center"/>
              <w:rPr>
                <w:rFonts w:asciiTheme="minorHAnsi" w:hAnsiTheme="minorHAnsi"/>
                <w:sz w:val="24"/>
                <w:lang w:eastAsia="en-US"/>
              </w:rPr>
            </w:pPr>
            <w:r w:rsidRPr="00D951E9">
              <w:rPr>
                <w:rFonts w:asciiTheme="minorHAnsi" w:hAnsiTheme="minorHAnsi"/>
                <w:sz w:val="24"/>
              </w:rPr>
              <w:t>10</w:t>
            </w:r>
          </w:p>
        </w:tc>
        <w:tc>
          <w:tcPr>
            <w:tcW w:w="7393" w:type="dxa"/>
            <w:tcBorders>
              <w:top w:val="single" w:sz="2" w:space="0" w:color="000000"/>
              <w:left w:val="single" w:sz="2" w:space="0" w:color="000000"/>
              <w:bottom w:val="single" w:sz="2" w:space="0" w:color="000000"/>
              <w:right w:val="single" w:sz="2" w:space="0" w:color="000000"/>
            </w:tcBorders>
            <w:vAlign w:val="center"/>
            <w:hideMark/>
          </w:tcPr>
          <w:p w:rsidR="00495697" w:rsidRPr="00D951E9" w:rsidRDefault="003B062A" w:rsidP="00495697">
            <w:pPr>
              <w:rPr>
                <w:rFonts w:asciiTheme="minorHAnsi" w:hAnsiTheme="minorHAnsi"/>
                <w:sz w:val="24"/>
              </w:rPr>
            </w:pPr>
            <w:r w:rsidRPr="00D951E9">
              <w:rPr>
                <w:rFonts w:asciiTheme="minorHAnsi" w:hAnsiTheme="minorHAnsi"/>
                <w:sz w:val="24"/>
              </w:rPr>
              <w:t>0</w:t>
            </w:r>
            <w:bookmarkStart w:id="141" w:name="OLE_LINK32"/>
            <w:bookmarkStart w:id="142" w:name="OLE_LINK33"/>
            <w:r w:rsidRPr="00D951E9">
              <w:rPr>
                <w:rFonts w:asciiTheme="minorHAnsi" w:hAnsiTheme="minorHAnsi"/>
                <w:sz w:val="24"/>
              </w:rPr>
              <w:t xml:space="preserve">: </w:t>
            </w:r>
            <w:bookmarkEnd w:id="141"/>
            <w:bookmarkEnd w:id="142"/>
            <w:r w:rsidR="00495697" w:rsidRPr="00D951E9">
              <w:rPr>
                <w:rFonts w:asciiTheme="minorHAnsi" w:hAnsiTheme="minorHAnsi"/>
                <w:sz w:val="24"/>
              </w:rPr>
              <w:t>vehicle oil channel is normal    1: vehicle oil channel is disconnected</w:t>
            </w:r>
          </w:p>
          <w:p w:rsidR="003B062A" w:rsidRPr="00D951E9" w:rsidRDefault="00CC1402" w:rsidP="00C01D12">
            <w:pPr>
              <w:rPr>
                <w:rFonts w:asciiTheme="minorHAnsi" w:hAnsiTheme="minorHAnsi"/>
                <w:sz w:val="24"/>
              </w:rPr>
            </w:pPr>
            <w:r w:rsidRPr="00D951E9">
              <w:rPr>
                <w:rFonts w:asciiTheme="minorHAnsi" w:hAnsiTheme="minorHAnsi"/>
                <w:sz w:val="24"/>
              </w:rPr>
              <w:t>(</w:t>
            </w:r>
            <w:r w:rsidR="002311D7" w:rsidRPr="002311D7">
              <w:rPr>
                <w:rFonts w:asciiTheme="minorHAnsi" w:hAnsiTheme="minorHAnsi"/>
                <w:color w:val="00B050"/>
                <w:sz w:val="24"/>
              </w:rPr>
              <w:t>LT-162</w:t>
            </w:r>
            <w:r w:rsidRPr="00D951E9">
              <w:rPr>
                <w:rFonts w:asciiTheme="minorHAnsi" w:hAnsiTheme="minorHAnsi"/>
                <w:sz w:val="24"/>
              </w:rPr>
              <w:t>)</w:t>
            </w:r>
          </w:p>
        </w:tc>
      </w:tr>
      <w:tr w:rsidR="003B062A" w:rsidRPr="00D951E9" w:rsidTr="005E7ED9">
        <w:trPr>
          <w:trHeight w:val="340"/>
          <w:jc w:val="center"/>
        </w:trPr>
        <w:tc>
          <w:tcPr>
            <w:tcW w:w="1616"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495697" w:rsidP="00C01D12">
            <w:pPr>
              <w:jc w:val="center"/>
              <w:rPr>
                <w:rFonts w:asciiTheme="minorHAnsi" w:hAnsiTheme="minorHAnsi"/>
                <w:sz w:val="24"/>
                <w:lang w:eastAsia="en-US"/>
              </w:rPr>
            </w:pPr>
            <w:r w:rsidRPr="00D951E9">
              <w:rPr>
                <w:rFonts w:asciiTheme="minorHAnsi" w:hAnsiTheme="minorHAnsi"/>
                <w:sz w:val="24"/>
              </w:rPr>
              <w:t>11</w:t>
            </w:r>
            <w:r w:rsidR="003B062A" w:rsidRPr="00D951E9">
              <w:rPr>
                <w:rFonts w:asciiTheme="minorHAnsi" w:hAnsiTheme="minorHAnsi"/>
                <w:sz w:val="24"/>
              </w:rPr>
              <w:t>-31</w:t>
            </w:r>
          </w:p>
        </w:tc>
        <w:tc>
          <w:tcPr>
            <w:tcW w:w="7393" w:type="dxa"/>
            <w:tcBorders>
              <w:top w:val="single" w:sz="2" w:space="0" w:color="000000"/>
              <w:left w:val="single" w:sz="2" w:space="0" w:color="000000"/>
              <w:bottom w:val="single" w:sz="2" w:space="0" w:color="000000"/>
              <w:right w:val="single" w:sz="2" w:space="0" w:color="000000"/>
            </w:tcBorders>
            <w:vAlign w:val="center"/>
            <w:hideMark/>
          </w:tcPr>
          <w:p w:rsidR="003B062A" w:rsidRPr="00D951E9" w:rsidRDefault="003B062A" w:rsidP="00C01D12">
            <w:pPr>
              <w:rPr>
                <w:rFonts w:asciiTheme="minorHAnsi" w:hAnsiTheme="minorHAnsi"/>
                <w:sz w:val="24"/>
              </w:rPr>
            </w:pPr>
            <w:r w:rsidRPr="00D951E9">
              <w:rPr>
                <w:rFonts w:asciiTheme="minorHAnsi" w:hAnsiTheme="minorHAnsi"/>
                <w:sz w:val="24"/>
              </w:rPr>
              <w:t>reserved</w:t>
            </w:r>
          </w:p>
        </w:tc>
      </w:tr>
    </w:tbl>
    <w:p w:rsidR="003B062A" w:rsidRPr="00D951E9" w:rsidRDefault="003B062A" w:rsidP="005E7ED9">
      <w:pPr>
        <w:ind w:firstLineChars="300" w:firstLine="720"/>
        <w:rPr>
          <w:rFonts w:asciiTheme="minorHAnsi" w:hAnsiTheme="minorHAnsi"/>
          <w:sz w:val="24"/>
        </w:rPr>
      </w:pPr>
      <w:r w:rsidRPr="00D951E9">
        <w:rPr>
          <w:rFonts w:asciiTheme="minorHAnsi" w:hAnsiTheme="minorHAnsi"/>
          <w:sz w:val="24"/>
        </w:rPr>
        <w:t>Note: immediately upload the location information after the terminal detects the status change.</w:t>
      </w:r>
    </w:p>
    <w:p w:rsidR="003B062A" w:rsidRPr="00D951E9" w:rsidRDefault="003B062A" w:rsidP="003B062A">
      <w:pPr>
        <w:rPr>
          <w:rFonts w:asciiTheme="minorHAnsi" w:hAnsiTheme="minorHAnsi"/>
          <w:sz w:val="24"/>
        </w:rPr>
      </w:pPr>
    </w:p>
    <w:p w:rsidR="003B062A" w:rsidRPr="00D951E9" w:rsidRDefault="003B062A" w:rsidP="005E7ED9">
      <w:pPr>
        <w:ind w:firstLineChars="929" w:firstLine="2238"/>
        <w:rPr>
          <w:rFonts w:asciiTheme="minorHAnsi" w:hAnsiTheme="minorHAnsi"/>
          <w:sz w:val="24"/>
        </w:rPr>
      </w:pPr>
      <w:r w:rsidRPr="00D951E9">
        <w:rPr>
          <w:rFonts w:asciiTheme="minorHAnsi" w:hAnsiTheme="minorHAnsi" w:cs="宋体"/>
          <w:b/>
          <w:sz w:val="24"/>
        </w:rPr>
        <w:t>Location additional information item list is shown as Table 26.</w:t>
      </w:r>
    </w:p>
    <w:p w:rsidR="003B062A" w:rsidRPr="00D951E9" w:rsidRDefault="003B062A" w:rsidP="003B062A">
      <w:pPr>
        <w:jc w:val="center"/>
        <w:rPr>
          <w:rFonts w:asciiTheme="minorHAnsi" w:hAnsiTheme="minorHAnsi"/>
          <w:sz w:val="24"/>
        </w:rPr>
      </w:pPr>
      <w:r w:rsidRPr="00D951E9">
        <w:rPr>
          <w:rFonts w:asciiTheme="minorHAnsi" w:hAnsiTheme="minorHAnsi" w:cs="宋体"/>
          <w:sz w:val="24"/>
        </w:rPr>
        <w:t>Table 26 location additional information item list</w:t>
      </w:r>
    </w:p>
    <w:tbl>
      <w:tblPr>
        <w:tblW w:w="0" w:type="auto"/>
        <w:jc w:val="center"/>
        <w:tblLayout w:type="fixed"/>
        <w:tblCellMar>
          <w:left w:w="10" w:type="dxa"/>
          <w:right w:w="10" w:type="dxa"/>
        </w:tblCellMar>
        <w:tblLook w:val="04A0"/>
      </w:tblPr>
      <w:tblGrid>
        <w:gridCol w:w="2073"/>
        <w:gridCol w:w="1621"/>
        <w:gridCol w:w="5300"/>
      </w:tblGrid>
      <w:tr w:rsidR="003B062A" w:rsidRPr="00D951E9" w:rsidTr="005E7ED9">
        <w:trPr>
          <w:trHeight w:val="340"/>
          <w:jc w:val="center"/>
        </w:trPr>
        <w:tc>
          <w:tcPr>
            <w:tcW w:w="2073"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field</w:t>
            </w:r>
          </w:p>
        </w:tc>
        <w:tc>
          <w:tcPr>
            <w:tcW w:w="1621"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data type</w:t>
            </w:r>
          </w:p>
        </w:tc>
        <w:tc>
          <w:tcPr>
            <w:tcW w:w="530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b/>
                <w:sz w:val="24"/>
              </w:rPr>
            </w:pPr>
            <w:r w:rsidRPr="00D951E9">
              <w:rPr>
                <w:rFonts w:asciiTheme="minorHAnsi" w:hAnsiTheme="minorHAnsi" w:cs="宋体"/>
                <w:b/>
                <w:sz w:val="24"/>
              </w:rPr>
              <w:t>description</w:t>
            </w:r>
          </w:p>
        </w:tc>
      </w:tr>
      <w:tr w:rsidR="003B062A" w:rsidRPr="00D951E9" w:rsidTr="005E7ED9">
        <w:trPr>
          <w:trHeight w:val="340"/>
          <w:jc w:val="center"/>
        </w:trPr>
        <w:tc>
          <w:tcPr>
            <w:tcW w:w="2073"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Additional information ID</w:t>
            </w:r>
          </w:p>
        </w:tc>
        <w:tc>
          <w:tcPr>
            <w:tcW w:w="1621"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sz w:val="24"/>
                <w:lang w:eastAsia="en-US"/>
              </w:rPr>
            </w:pPr>
            <w:r w:rsidRPr="00D951E9">
              <w:rPr>
                <w:rFonts w:asciiTheme="minorHAnsi" w:hAnsiTheme="minorHAnsi"/>
                <w:sz w:val="24"/>
              </w:rPr>
              <w:t>BYTE</w:t>
            </w:r>
          </w:p>
        </w:tc>
        <w:tc>
          <w:tcPr>
            <w:tcW w:w="5300"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rPr>
                <w:rFonts w:asciiTheme="minorHAnsi" w:hAnsiTheme="minorHAnsi"/>
                <w:sz w:val="24"/>
                <w:lang w:eastAsia="en-US"/>
              </w:rPr>
            </w:pPr>
            <w:r w:rsidRPr="00D951E9">
              <w:rPr>
                <w:rFonts w:asciiTheme="minorHAnsi" w:hAnsiTheme="minorHAnsi"/>
                <w:sz w:val="24"/>
              </w:rPr>
              <w:t>1-255</w:t>
            </w:r>
          </w:p>
        </w:tc>
      </w:tr>
      <w:tr w:rsidR="003B062A" w:rsidRPr="00D951E9" w:rsidTr="005E7ED9">
        <w:trPr>
          <w:trHeight w:val="340"/>
          <w:jc w:val="center"/>
        </w:trPr>
        <w:tc>
          <w:tcPr>
            <w:tcW w:w="2073"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cs="宋体"/>
                <w:sz w:val="24"/>
              </w:rPr>
            </w:pPr>
            <w:r w:rsidRPr="00D951E9">
              <w:rPr>
                <w:rFonts w:asciiTheme="minorHAnsi" w:hAnsiTheme="minorHAnsi" w:cs="宋体"/>
                <w:sz w:val="24"/>
              </w:rPr>
              <w:t>Additional information length</w:t>
            </w:r>
          </w:p>
        </w:tc>
        <w:tc>
          <w:tcPr>
            <w:tcW w:w="1621" w:type="dxa"/>
            <w:tcBorders>
              <w:top w:val="single" w:sz="6" w:space="0" w:color="000000"/>
              <w:left w:val="single" w:sz="4" w:space="0" w:color="000000"/>
              <w:bottom w:val="single" w:sz="6" w:space="0" w:color="000000"/>
              <w:right w:val="single" w:sz="4" w:space="0" w:color="000000"/>
            </w:tcBorders>
            <w:vAlign w:val="center"/>
            <w:hideMark/>
          </w:tcPr>
          <w:p w:rsidR="003B062A" w:rsidRPr="00D951E9" w:rsidRDefault="003B062A" w:rsidP="00C01D12">
            <w:pPr>
              <w:jc w:val="center"/>
              <w:rPr>
                <w:rFonts w:asciiTheme="minorHAnsi" w:hAnsiTheme="minorHAnsi" w:cs="宋体"/>
                <w:sz w:val="24"/>
                <w:lang w:eastAsia="en-US"/>
              </w:rPr>
            </w:pPr>
            <w:r w:rsidRPr="00D951E9">
              <w:rPr>
                <w:rFonts w:asciiTheme="minorHAnsi" w:hAnsiTheme="minorHAnsi" w:cs="宋体"/>
                <w:sz w:val="24"/>
              </w:rPr>
              <w:t>BYTE</w:t>
            </w:r>
          </w:p>
        </w:tc>
        <w:tc>
          <w:tcPr>
            <w:tcW w:w="5300" w:type="dxa"/>
            <w:tcBorders>
              <w:top w:val="single" w:sz="6" w:space="0" w:color="000000"/>
              <w:left w:val="single" w:sz="4" w:space="0" w:color="000000"/>
              <w:bottom w:val="single" w:sz="6" w:space="0" w:color="000000"/>
              <w:right w:val="single" w:sz="4" w:space="0" w:color="000000"/>
            </w:tcBorders>
            <w:vAlign w:val="center"/>
          </w:tcPr>
          <w:p w:rsidR="003B062A" w:rsidRPr="00D951E9" w:rsidRDefault="003B062A" w:rsidP="00C01D12">
            <w:pPr>
              <w:rPr>
                <w:rFonts w:asciiTheme="minorHAnsi" w:hAnsiTheme="minorHAnsi" w:cs="宋体"/>
                <w:sz w:val="24"/>
                <w:lang w:eastAsia="en-US"/>
              </w:rPr>
            </w:pPr>
          </w:p>
        </w:tc>
      </w:tr>
      <w:tr w:rsidR="003B062A" w:rsidRPr="00D951E9" w:rsidTr="005E7ED9">
        <w:trPr>
          <w:trHeight w:val="340"/>
          <w:jc w:val="center"/>
        </w:trPr>
        <w:tc>
          <w:tcPr>
            <w:tcW w:w="2073" w:type="dxa"/>
            <w:tcBorders>
              <w:top w:val="single" w:sz="6"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cs="宋体"/>
                <w:sz w:val="24"/>
              </w:rPr>
            </w:pPr>
            <w:r w:rsidRPr="00D951E9">
              <w:rPr>
                <w:rFonts w:asciiTheme="minorHAnsi" w:hAnsiTheme="minorHAnsi" w:cs="宋体"/>
                <w:sz w:val="24"/>
              </w:rPr>
              <w:t>Additional information</w:t>
            </w:r>
          </w:p>
        </w:tc>
        <w:tc>
          <w:tcPr>
            <w:tcW w:w="1621" w:type="dxa"/>
            <w:tcBorders>
              <w:top w:val="single" w:sz="6" w:space="0" w:color="000000"/>
              <w:left w:val="single" w:sz="4" w:space="0" w:color="000000"/>
              <w:bottom w:val="single" w:sz="4" w:space="0" w:color="000000"/>
              <w:right w:val="single" w:sz="4" w:space="0" w:color="000000"/>
            </w:tcBorders>
            <w:vAlign w:val="center"/>
          </w:tcPr>
          <w:p w:rsidR="003B062A" w:rsidRPr="00D951E9" w:rsidRDefault="003B062A" w:rsidP="00C01D12">
            <w:pPr>
              <w:jc w:val="center"/>
              <w:rPr>
                <w:rFonts w:asciiTheme="minorHAnsi" w:hAnsiTheme="minorHAnsi" w:cs="宋体"/>
                <w:sz w:val="24"/>
                <w:lang w:eastAsia="en-US"/>
              </w:rPr>
            </w:pPr>
          </w:p>
        </w:tc>
        <w:tc>
          <w:tcPr>
            <w:tcW w:w="5300" w:type="dxa"/>
            <w:tcBorders>
              <w:top w:val="single" w:sz="6" w:space="0" w:color="000000"/>
              <w:left w:val="single" w:sz="4" w:space="0" w:color="000000"/>
              <w:bottom w:val="single" w:sz="4" w:space="0" w:color="000000"/>
              <w:right w:val="single" w:sz="4" w:space="0" w:color="000000"/>
            </w:tcBorders>
            <w:vAlign w:val="center"/>
            <w:hideMark/>
          </w:tcPr>
          <w:p w:rsidR="003B062A" w:rsidRPr="00D951E9" w:rsidRDefault="003B062A" w:rsidP="00C01D12">
            <w:pPr>
              <w:rPr>
                <w:rFonts w:asciiTheme="minorHAnsi" w:hAnsiTheme="minorHAnsi" w:cs="宋体"/>
                <w:sz w:val="24"/>
              </w:rPr>
            </w:pPr>
            <w:r w:rsidRPr="00D951E9">
              <w:rPr>
                <w:rFonts w:asciiTheme="minorHAnsi" w:hAnsiTheme="minorHAnsi" w:cs="宋体"/>
                <w:sz w:val="24"/>
              </w:rPr>
              <w:t>Additional information definition ,shown as table 27</w:t>
            </w:r>
          </w:p>
        </w:tc>
      </w:tr>
    </w:tbl>
    <w:p w:rsidR="003B062A" w:rsidRPr="00D951E9" w:rsidRDefault="003B062A" w:rsidP="003B062A">
      <w:pPr>
        <w:rPr>
          <w:rFonts w:asciiTheme="minorHAnsi" w:hAnsiTheme="minorHAnsi"/>
          <w:sz w:val="24"/>
        </w:rPr>
      </w:pPr>
    </w:p>
    <w:p w:rsidR="003B062A" w:rsidRPr="00D951E9" w:rsidRDefault="003B062A" w:rsidP="003B062A">
      <w:pPr>
        <w:jc w:val="center"/>
        <w:rPr>
          <w:rFonts w:asciiTheme="minorHAnsi" w:hAnsiTheme="minorHAnsi"/>
          <w:sz w:val="24"/>
        </w:rPr>
      </w:pPr>
      <w:bookmarkStart w:id="143" w:name="OLE_LINK49"/>
      <w:bookmarkStart w:id="144" w:name="OLE_LINK50"/>
      <w:bookmarkStart w:id="145" w:name="OLE_LINK51"/>
      <w:bookmarkStart w:id="146" w:name="OLE_LINK52"/>
      <w:r w:rsidRPr="00D951E9">
        <w:rPr>
          <w:rFonts w:asciiTheme="minorHAnsi" w:hAnsiTheme="minorHAnsi" w:cs="宋体"/>
          <w:sz w:val="24"/>
        </w:rPr>
        <w:t>Table 27 additional information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8"/>
        <w:gridCol w:w="1959"/>
        <w:gridCol w:w="7334"/>
      </w:tblGrid>
      <w:tr w:rsidR="003B062A" w:rsidRPr="00D951E9" w:rsidTr="00C01D12">
        <w:trPr>
          <w:jc w:val="center"/>
        </w:trPr>
        <w:tc>
          <w:tcPr>
            <w:tcW w:w="1858" w:type="dxa"/>
            <w:tcBorders>
              <w:top w:val="single" w:sz="4" w:space="0" w:color="auto"/>
              <w:left w:val="single" w:sz="4" w:space="0" w:color="auto"/>
              <w:bottom w:val="single" w:sz="4" w:space="0" w:color="auto"/>
              <w:right w:val="single" w:sz="4" w:space="0" w:color="auto"/>
            </w:tcBorders>
            <w:vAlign w:val="center"/>
            <w:hideMark/>
          </w:tcPr>
          <w:bookmarkEnd w:id="143"/>
          <w:bookmarkEnd w:id="144"/>
          <w:bookmarkEnd w:id="145"/>
          <w:bookmarkEnd w:id="146"/>
          <w:p w:rsidR="003B062A" w:rsidRPr="00D951E9" w:rsidRDefault="003B062A" w:rsidP="00C01D12">
            <w:pPr>
              <w:spacing w:line="360" w:lineRule="auto"/>
              <w:jc w:val="center"/>
              <w:rPr>
                <w:rFonts w:asciiTheme="minorHAnsi" w:hAnsiTheme="minorHAnsi"/>
                <w:b/>
                <w:sz w:val="24"/>
              </w:rPr>
            </w:pPr>
            <w:r w:rsidRPr="00D951E9">
              <w:rPr>
                <w:rFonts w:asciiTheme="minorHAnsi" w:hAnsiTheme="minorHAnsi"/>
                <w:b/>
                <w:sz w:val="24"/>
              </w:rPr>
              <w:t>Additional information ID</w:t>
            </w:r>
          </w:p>
        </w:tc>
        <w:tc>
          <w:tcPr>
            <w:tcW w:w="1959"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spacing w:line="360" w:lineRule="auto"/>
              <w:jc w:val="center"/>
              <w:rPr>
                <w:rFonts w:asciiTheme="minorHAnsi" w:hAnsiTheme="minorHAnsi"/>
                <w:b/>
                <w:sz w:val="24"/>
              </w:rPr>
            </w:pPr>
            <w:r w:rsidRPr="00D951E9">
              <w:rPr>
                <w:rFonts w:asciiTheme="minorHAnsi" w:hAnsiTheme="minorHAnsi"/>
                <w:b/>
                <w:sz w:val="24"/>
              </w:rPr>
              <w:t>Additional information length</w:t>
            </w:r>
          </w:p>
        </w:tc>
        <w:tc>
          <w:tcPr>
            <w:tcW w:w="7334"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pStyle w:val="a3"/>
              <w:rPr>
                <w:rFonts w:asciiTheme="minorHAnsi" w:hAnsiTheme="minorHAnsi"/>
                <w:b/>
                <w:sz w:val="24"/>
                <w:szCs w:val="24"/>
              </w:rPr>
            </w:pPr>
            <w:r w:rsidRPr="00D951E9">
              <w:rPr>
                <w:rFonts w:asciiTheme="minorHAnsi" w:hAnsiTheme="minorHAnsi"/>
                <w:b/>
                <w:sz w:val="24"/>
                <w:szCs w:val="24"/>
              </w:rPr>
              <w:t>Description</w:t>
            </w:r>
          </w:p>
        </w:tc>
      </w:tr>
      <w:tr w:rsidR="003B062A" w:rsidRPr="00D951E9" w:rsidTr="00C01D12">
        <w:trPr>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0x30</w:t>
            </w:r>
          </w:p>
        </w:tc>
        <w:tc>
          <w:tcPr>
            <w:tcW w:w="1959"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1</w:t>
            </w:r>
          </w:p>
        </w:tc>
        <w:tc>
          <w:tcPr>
            <w:tcW w:w="7334"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pStyle w:val="a3"/>
              <w:rPr>
                <w:rFonts w:asciiTheme="minorHAnsi" w:hAnsiTheme="minorHAnsi"/>
                <w:sz w:val="24"/>
                <w:szCs w:val="24"/>
              </w:rPr>
            </w:pPr>
            <w:r w:rsidRPr="00D951E9">
              <w:rPr>
                <w:rFonts w:asciiTheme="minorHAnsi" w:hAnsiTheme="minorHAnsi"/>
                <w:sz w:val="24"/>
                <w:szCs w:val="24"/>
              </w:rPr>
              <w:t xml:space="preserve">BYTE The signal strength of wireless communication network </w:t>
            </w:r>
          </w:p>
        </w:tc>
      </w:tr>
      <w:tr w:rsidR="003B062A" w:rsidRPr="00D951E9" w:rsidTr="00C01D12">
        <w:trPr>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0x31</w:t>
            </w:r>
          </w:p>
        </w:tc>
        <w:tc>
          <w:tcPr>
            <w:tcW w:w="1959"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1</w:t>
            </w:r>
          </w:p>
        </w:tc>
        <w:tc>
          <w:tcPr>
            <w:tcW w:w="7334"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pStyle w:val="a3"/>
              <w:rPr>
                <w:rFonts w:asciiTheme="minorHAnsi" w:hAnsiTheme="minorHAnsi"/>
                <w:sz w:val="24"/>
                <w:szCs w:val="24"/>
              </w:rPr>
            </w:pPr>
            <w:r w:rsidRPr="00D951E9">
              <w:rPr>
                <w:rFonts w:asciiTheme="minorHAnsi" w:hAnsiTheme="minorHAnsi"/>
                <w:sz w:val="24"/>
                <w:szCs w:val="24"/>
              </w:rPr>
              <w:t>BYTE GNSS positioning satellites number</w:t>
            </w:r>
          </w:p>
        </w:tc>
      </w:tr>
      <w:tr w:rsidR="003B062A" w:rsidRPr="00D951E9" w:rsidTr="00C01D12">
        <w:trPr>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spacing w:line="360" w:lineRule="auto"/>
              <w:jc w:val="center"/>
              <w:rPr>
                <w:rFonts w:asciiTheme="minorHAnsi" w:hAnsiTheme="minorHAnsi"/>
                <w:b/>
                <w:color w:val="FF0000"/>
                <w:sz w:val="24"/>
              </w:rPr>
            </w:pPr>
            <w:r w:rsidRPr="00D951E9">
              <w:rPr>
                <w:rFonts w:asciiTheme="minorHAnsi" w:hAnsiTheme="minorHAnsi"/>
                <w:b/>
                <w:color w:val="FF0000"/>
                <w:sz w:val="24"/>
              </w:rPr>
              <w:t>0xD0</w:t>
            </w:r>
          </w:p>
        </w:tc>
        <w:tc>
          <w:tcPr>
            <w:tcW w:w="1959"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spacing w:line="360" w:lineRule="auto"/>
              <w:jc w:val="center"/>
              <w:rPr>
                <w:rFonts w:asciiTheme="minorHAnsi" w:hAnsiTheme="minorHAnsi"/>
                <w:b/>
                <w:color w:val="FF0000"/>
                <w:sz w:val="24"/>
              </w:rPr>
            </w:pPr>
            <w:r w:rsidRPr="00D951E9">
              <w:rPr>
                <w:rFonts w:asciiTheme="minorHAnsi" w:hAnsiTheme="minorHAnsi"/>
                <w:b/>
                <w:color w:val="FF0000"/>
                <w:sz w:val="24"/>
              </w:rPr>
              <w:t>4</w:t>
            </w:r>
          </w:p>
        </w:tc>
        <w:tc>
          <w:tcPr>
            <w:tcW w:w="7334" w:type="dxa"/>
            <w:tcBorders>
              <w:top w:val="single" w:sz="4" w:space="0" w:color="auto"/>
              <w:left w:val="single" w:sz="4" w:space="0" w:color="auto"/>
              <w:bottom w:val="single" w:sz="4" w:space="0" w:color="auto"/>
              <w:right w:val="single" w:sz="4" w:space="0" w:color="auto"/>
            </w:tcBorders>
            <w:hideMark/>
          </w:tcPr>
          <w:p w:rsidR="003B062A" w:rsidRPr="00D951E9" w:rsidRDefault="003B062A" w:rsidP="00C01D12">
            <w:pPr>
              <w:spacing w:line="360" w:lineRule="auto"/>
              <w:rPr>
                <w:rFonts w:asciiTheme="minorHAnsi" w:hAnsiTheme="minorHAnsi"/>
                <w:sz w:val="24"/>
              </w:rPr>
            </w:pPr>
            <w:r w:rsidRPr="00D951E9">
              <w:rPr>
                <w:rFonts w:asciiTheme="minorHAnsi" w:hAnsiTheme="minorHAnsi"/>
                <w:sz w:val="24"/>
              </w:rPr>
              <w:t xml:space="preserve">user-defined, additional information refer to </w:t>
            </w:r>
            <w:r w:rsidRPr="00D951E9">
              <w:rPr>
                <w:rFonts w:asciiTheme="minorHAnsi" w:hAnsiTheme="minorHAnsi"/>
                <w:color w:val="FF0000"/>
                <w:sz w:val="24"/>
              </w:rPr>
              <w:t>27-B</w:t>
            </w:r>
          </w:p>
        </w:tc>
      </w:tr>
      <w:tr w:rsidR="003B062A" w:rsidRPr="00D951E9" w:rsidTr="00C01D12">
        <w:trPr>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spacing w:line="360" w:lineRule="auto"/>
              <w:jc w:val="center"/>
              <w:rPr>
                <w:rFonts w:asciiTheme="minorHAnsi" w:hAnsiTheme="minorHAnsi"/>
                <w:b/>
                <w:color w:val="FF0000"/>
                <w:sz w:val="24"/>
              </w:rPr>
            </w:pPr>
            <w:r w:rsidRPr="00D951E9">
              <w:rPr>
                <w:rFonts w:asciiTheme="minorHAnsi" w:hAnsiTheme="minorHAnsi"/>
                <w:b/>
                <w:color w:val="FF0000"/>
                <w:sz w:val="24"/>
              </w:rPr>
              <w:t>0xD2</w:t>
            </w:r>
          </w:p>
        </w:tc>
        <w:tc>
          <w:tcPr>
            <w:tcW w:w="1959"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spacing w:line="360" w:lineRule="auto"/>
              <w:jc w:val="center"/>
              <w:rPr>
                <w:rFonts w:asciiTheme="minorHAnsi" w:hAnsiTheme="minorHAnsi"/>
                <w:b/>
                <w:color w:val="FF0000"/>
                <w:sz w:val="24"/>
              </w:rPr>
            </w:pPr>
            <w:r w:rsidRPr="00D951E9">
              <w:rPr>
                <w:rFonts w:asciiTheme="minorHAnsi" w:hAnsiTheme="minorHAnsi"/>
                <w:b/>
                <w:color w:val="FF0000"/>
                <w:sz w:val="24"/>
              </w:rPr>
              <w:t>N</w:t>
            </w:r>
          </w:p>
        </w:tc>
        <w:tc>
          <w:tcPr>
            <w:tcW w:w="7334" w:type="dxa"/>
            <w:tcBorders>
              <w:top w:val="single" w:sz="4" w:space="0" w:color="auto"/>
              <w:left w:val="single" w:sz="4" w:space="0" w:color="auto"/>
              <w:bottom w:val="single" w:sz="4" w:space="0" w:color="auto"/>
              <w:right w:val="single" w:sz="4" w:space="0" w:color="auto"/>
            </w:tcBorders>
            <w:hideMark/>
          </w:tcPr>
          <w:p w:rsidR="003B062A" w:rsidRPr="00D951E9" w:rsidRDefault="003B062A" w:rsidP="00C01D12">
            <w:pPr>
              <w:spacing w:line="360" w:lineRule="auto"/>
              <w:rPr>
                <w:rFonts w:asciiTheme="minorHAnsi" w:hAnsiTheme="minorHAnsi"/>
                <w:sz w:val="24"/>
              </w:rPr>
            </w:pPr>
            <w:bookmarkStart w:id="147" w:name="OLE_LINK67"/>
            <w:bookmarkStart w:id="148" w:name="OLE_LINK68"/>
            <w:r w:rsidRPr="00D951E9">
              <w:rPr>
                <w:rFonts w:asciiTheme="minorHAnsi" w:hAnsiTheme="minorHAnsi"/>
                <w:sz w:val="24"/>
              </w:rPr>
              <w:t>B</w:t>
            </w:r>
            <w:bookmarkStart w:id="149" w:name="OLE_LINK65"/>
            <w:bookmarkStart w:id="150" w:name="OLE_LINK66"/>
            <w:r w:rsidRPr="00D951E9">
              <w:rPr>
                <w:rFonts w:asciiTheme="minorHAnsi" w:hAnsiTheme="minorHAnsi"/>
                <w:sz w:val="24"/>
              </w:rPr>
              <w:t xml:space="preserve">ase station information, additional information </w:t>
            </w:r>
            <w:bookmarkEnd w:id="147"/>
            <w:bookmarkEnd w:id="148"/>
            <w:bookmarkEnd w:id="149"/>
            <w:bookmarkEnd w:id="150"/>
            <w:r w:rsidRPr="00D951E9">
              <w:rPr>
                <w:rFonts w:asciiTheme="minorHAnsi" w:hAnsiTheme="minorHAnsi"/>
                <w:sz w:val="24"/>
              </w:rPr>
              <w:t xml:space="preserve">refer to </w:t>
            </w:r>
            <w:r w:rsidRPr="00D951E9">
              <w:rPr>
                <w:rFonts w:asciiTheme="minorHAnsi" w:hAnsiTheme="minorHAnsi"/>
                <w:color w:val="FF0000"/>
                <w:sz w:val="24"/>
              </w:rPr>
              <w:t>27-C</w:t>
            </w:r>
          </w:p>
        </w:tc>
      </w:tr>
      <w:tr w:rsidR="003B062A" w:rsidRPr="00D951E9" w:rsidTr="00487ECC">
        <w:trPr>
          <w:trHeight w:val="639"/>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spacing w:line="360" w:lineRule="auto"/>
              <w:jc w:val="center"/>
              <w:rPr>
                <w:rFonts w:asciiTheme="minorHAnsi" w:hAnsiTheme="minorHAnsi"/>
                <w:b/>
                <w:color w:val="FF0000"/>
                <w:sz w:val="24"/>
              </w:rPr>
            </w:pPr>
            <w:r w:rsidRPr="00D951E9">
              <w:rPr>
                <w:rFonts w:asciiTheme="minorHAnsi" w:hAnsiTheme="minorHAnsi"/>
                <w:b/>
                <w:color w:val="FF0000"/>
                <w:sz w:val="24"/>
              </w:rPr>
              <w:t>0xD3</w:t>
            </w:r>
          </w:p>
        </w:tc>
        <w:tc>
          <w:tcPr>
            <w:tcW w:w="1959"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spacing w:line="360" w:lineRule="auto"/>
              <w:jc w:val="center"/>
              <w:rPr>
                <w:rFonts w:asciiTheme="minorHAnsi" w:hAnsiTheme="minorHAnsi"/>
                <w:b/>
                <w:color w:val="FF0000"/>
                <w:sz w:val="24"/>
              </w:rPr>
            </w:pPr>
            <w:r w:rsidRPr="00D951E9">
              <w:rPr>
                <w:rFonts w:asciiTheme="minorHAnsi" w:hAnsiTheme="minorHAnsi"/>
                <w:b/>
                <w:color w:val="FF0000"/>
                <w:sz w:val="24"/>
              </w:rPr>
              <w:t>2</w:t>
            </w:r>
          </w:p>
        </w:tc>
        <w:tc>
          <w:tcPr>
            <w:tcW w:w="7334" w:type="dxa"/>
            <w:tcBorders>
              <w:top w:val="single" w:sz="4" w:space="0" w:color="auto"/>
              <w:left w:val="single" w:sz="4" w:space="0" w:color="auto"/>
              <w:bottom w:val="single" w:sz="4" w:space="0" w:color="auto"/>
              <w:right w:val="single" w:sz="4" w:space="0" w:color="auto"/>
            </w:tcBorders>
            <w:hideMark/>
          </w:tcPr>
          <w:p w:rsidR="003B062A" w:rsidRPr="00D951E9" w:rsidRDefault="003B062A" w:rsidP="00C01D12">
            <w:pPr>
              <w:spacing w:line="360" w:lineRule="auto"/>
              <w:rPr>
                <w:rFonts w:asciiTheme="minorHAnsi" w:hAnsiTheme="minorHAnsi"/>
                <w:sz w:val="24"/>
              </w:rPr>
            </w:pPr>
            <w:r w:rsidRPr="00D951E9">
              <w:rPr>
                <w:rFonts w:asciiTheme="minorHAnsi" w:hAnsiTheme="minorHAnsi"/>
                <w:sz w:val="24"/>
              </w:rPr>
              <w:t>Main voltage value 1/10V</w:t>
            </w:r>
          </w:p>
        </w:tc>
      </w:tr>
      <w:tr w:rsidR="00487ECC" w:rsidRPr="00D951E9" w:rsidTr="00487ECC">
        <w:trPr>
          <w:trHeight w:val="639"/>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487ECC" w:rsidRPr="00D951E9" w:rsidRDefault="00487ECC" w:rsidP="00C01D12">
            <w:pPr>
              <w:spacing w:line="360" w:lineRule="auto"/>
              <w:jc w:val="center"/>
              <w:rPr>
                <w:rFonts w:asciiTheme="minorHAnsi" w:hAnsiTheme="minorHAnsi"/>
                <w:b/>
                <w:color w:val="FF0000"/>
                <w:sz w:val="24"/>
              </w:rPr>
            </w:pPr>
            <w:r w:rsidRPr="00D951E9">
              <w:rPr>
                <w:rFonts w:asciiTheme="minorHAnsi" w:hAnsiTheme="minorHAnsi"/>
                <w:b/>
                <w:color w:val="FF0000"/>
                <w:sz w:val="24"/>
              </w:rPr>
              <w:t>0Xd4(</w:t>
            </w:r>
            <w:r w:rsidR="002311D7" w:rsidRPr="002311D7">
              <w:rPr>
                <w:rFonts w:asciiTheme="minorHAnsi" w:hAnsiTheme="minorHAnsi"/>
                <w:b/>
                <w:color w:val="0000FF"/>
                <w:sz w:val="24"/>
              </w:rPr>
              <w:t>LT-160</w:t>
            </w:r>
            <w:r w:rsidRPr="00D951E9">
              <w:rPr>
                <w:rFonts w:asciiTheme="minorHAnsi" w:hAnsiTheme="minorHAnsi"/>
                <w:b/>
                <w:color w:val="FF0000"/>
                <w:sz w:val="24"/>
              </w:rPr>
              <w:t>)</w:t>
            </w:r>
          </w:p>
        </w:tc>
        <w:tc>
          <w:tcPr>
            <w:tcW w:w="1959" w:type="dxa"/>
            <w:tcBorders>
              <w:top w:val="single" w:sz="4" w:space="0" w:color="auto"/>
              <w:left w:val="single" w:sz="4" w:space="0" w:color="auto"/>
              <w:bottom w:val="single" w:sz="4" w:space="0" w:color="auto"/>
              <w:right w:val="single" w:sz="4" w:space="0" w:color="auto"/>
            </w:tcBorders>
            <w:vAlign w:val="center"/>
            <w:hideMark/>
          </w:tcPr>
          <w:p w:rsidR="00487ECC" w:rsidRPr="00D951E9" w:rsidRDefault="00487ECC" w:rsidP="00C01D12">
            <w:pPr>
              <w:spacing w:line="360" w:lineRule="auto"/>
              <w:jc w:val="center"/>
              <w:rPr>
                <w:rFonts w:asciiTheme="minorHAnsi" w:hAnsiTheme="minorHAnsi"/>
                <w:b/>
                <w:color w:val="FF0000"/>
                <w:sz w:val="24"/>
              </w:rPr>
            </w:pPr>
            <w:r w:rsidRPr="00D951E9">
              <w:rPr>
                <w:rFonts w:asciiTheme="minorHAnsi" w:hAnsiTheme="minorHAnsi"/>
                <w:b/>
                <w:color w:val="FF0000"/>
                <w:sz w:val="24"/>
              </w:rPr>
              <w:t>1</w:t>
            </w:r>
          </w:p>
        </w:tc>
        <w:tc>
          <w:tcPr>
            <w:tcW w:w="7334" w:type="dxa"/>
            <w:tcBorders>
              <w:top w:val="single" w:sz="4" w:space="0" w:color="auto"/>
              <w:left w:val="single" w:sz="4" w:space="0" w:color="auto"/>
              <w:bottom w:val="single" w:sz="4" w:space="0" w:color="auto"/>
              <w:right w:val="single" w:sz="4" w:space="0" w:color="auto"/>
            </w:tcBorders>
            <w:hideMark/>
          </w:tcPr>
          <w:p w:rsidR="00487ECC" w:rsidRPr="00D951E9" w:rsidRDefault="00487ECC" w:rsidP="00C01D12">
            <w:pPr>
              <w:spacing w:line="360" w:lineRule="auto"/>
              <w:rPr>
                <w:rFonts w:asciiTheme="minorHAnsi" w:hAnsiTheme="minorHAnsi"/>
                <w:sz w:val="24"/>
              </w:rPr>
            </w:pPr>
            <w:r w:rsidRPr="00D951E9">
              <w:rPr>
                <w:rFonts w:asciiTheme="minorHAnsi" w:hAnsiTheme="minorHAnsi"/>
                <w:sz w:val="24"/>
              </w:rPr>
              <w:t>Percentage of battery power</w:t>
            </w:r>
          </w:p>
        </w:tc>
      </w:tr>
      <w:tr w:rsidR="00487ECC" w:rsidRPr="00D951E9" w:rsidTr="00C01D12">
        <w:trPr>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487ECC" w:rsidRPr="00D951E9" w:rsidRDefault="00487ECC" w:rsidP="00C01D12">
            <w:pPr>
              <w:spacing w:line="360" w:lineRule="auto"/>
              <w:jc w:val="center"/>
              <w:rPr>
                <w:rFonts w:asciiTheme="minorHAnsi" w:hAnsiTheme="minorHAnsi"/>
                <w:b/>
                <w:color w:val="FF0000"/>
                <w:sz w:val="24"/>
              </w:rPr>
            </w:pPr>
          </w:p>
        </w:tc>
        <w:tc>
          <w:tcPr>
            <w:tcW w:w="1959" w:type="dxa"/>
            <w:tcBorders>
              <w:top w:val="single" w:sz="4" w:space="0" w:color="auto"/>
              <w:left w:val="single" w:sz="4" w:space="0" w:color="auto"/>
              <w:bottom w:val="single" w:sz="4" w:space="0" w:color="auto"/>
              <w:right w:val="single" w:sz="4" w:space="0" w:color="auto"/>
            </w:tcBorders>
            <w:vAlign w:val="center"/>
            <w:hideMark/>
          </w:tcPr>
          <w:p w:rsidR="00487ECC" w:rsidRPr="00D951E9" w:rsidRDefault="00487ECC" w:rsidP="00C01D12">
            <w:pPr>
              <w:spacing w:line="360" w:lineRule="auto"/>
              <w:jc w:val="center"/>
              <w:rPr>
                <w:rFonts w:asciiTheme="minorHAnsi" w:hAnsiTheme="minorHAnsi"/>
                <w:b/>
                <w:color w:val="FF0000"/>
                <w:sz w:val="24"/>
              </w:rPr>
            </w:pPr>
          </w:p>
        </w:tc>
        <w:tc>
          <w:tcPr>
            <w:tcW w:w="7334" w:type="dxa"/>
            <w:tcBorders>
              <w:top w:val="single" w:sz="4" w:space="0" w:color="auto"/>
              <w:left w:val="single" w:sz="4" w:space="0" w:color="auto"/>
              <w:bottom w:val="single" w:sz="4" w:space="0" w:color="auto"/>
              <w:right w:val="single" w:sz="4" w:space="0" w:color="auto"/>
            </w:tcBorders>
            <w:hideMark/>
          </w:tcPr>
          <w:p w:rsidR="00487ECC" w:rsidRPr="00D951E9" w:rsidRDefault="00487ECC" w:rsidP="00C01D12">
            <w:pPr>
              <w:spacing w:line="360" w:lineRule="auto"/>
              <w:rPr>
                <w:rFonts w:asciiTheme="minorHAnsi" w:hAnsiTheme="minorHAnsi"/>
                <w:sz w:val="24"/>
              </w:rPr>
            </w:pPr>
          </w:p>
        </w:tc>
      </w:tr>
      <w:tr w:rsidR="00487ECC" w:rsidRPr="00D951E9" w:rsidTr="00C01D12">
        <w:trPr>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487ECC" w:rsidRPr="00D951E9" w:rsidRDefault="00487ECC" w:rsidP="00C01D12">
            <w:pPr>
              <w:spacing w:line="360" w:lineRule="auto"/>
              <w:jc w:val="center"/>
              <w:rPr>
                <w:rFonts w:asciiTheme="minorHAnsi" w:hAnsiTheme="minorHAnsi"/>
                <w:b/>
                <w:color w:val="FF0000"/>
                <w:sz w:val="24"/>
              </w:rPr>
            </w:pPr>
          </w:p>
        </w:tc>
        <w:tc>
          <w:tcPr>
            <w:tcW w:w="1959" w:type="dxa"/>
            <w:tcBorders>
              <w:top w:val="single" w:sz="4" w:space="0" w:color="auto"/>
              <w:left w:val="single" w:sz="4" w:space="0" w:color="auto"/>
              <w:bottom w:val="single" w:sz="4" w:space="0" w:color="auto"/>
              <w:right w:val="single" w:sz="4" w:space="0" w:color="auto"/>
            </w:tcBorders>
            <w:vAlign w:val="center"/>
            <w:hideMark/>
          </w:tcPr>
          <w:p w:rsidR="00487ECC" w:rsidRPr="00D951E9" w:rsidRDefault="00487ECC" w:rsidP="00C01D12">
            <w:pPr>
              <w:spacing w:line="360" w:lineRule="auto"/>
              <w:jc w:val="center"/>
              <w:rPr>
                <w:rFonts w:asciiTheme="minorHAnsi" w:hAnsiTheme="minorHAnsi"/>
                <w:b/>
                <w:color w:val="FF0000"/>
                <w:sz w:val="24"/>
              </w:rPr>
            </w:pPr>
          </w:p>
        </w:tc>
        <w:tc>
          <w:tcPr>
            <w:tcW w:w="7334" w:type="dxa"/>
            <w:tcBorders>
              <w:top w:val="single" w:sz="4" w:space="0" w:color="auto"/>
              <w:left w:val="single" w:sz="4" w:space="0" w:color="auto"/>
              <w:bottom w:val="single" w:sz="4" w:space="0" w:color="auto"/>
              <w:right w:val="single" w:sz="4" w:space="0" w:color="auto"/>
            </w:tcBorders>
            <w:hideMark/>
          </w:tcPr>
          <w:p w:rsidR="00487ECC" w:rsidRPr="00D951E9" w:rsidRDefault="00487ECC" w:rsidP="00C01D12">
            <w:pPr>
              <w:spacing w:line="360" w:lineRule="auto"/>
              <w:rPr>
                <w:rFonts w:asciiTheme="minorHAnsi" w:hAnsiTheme="minorHAnsi"/>
                <w:sz w:val="24"/>
              </w:rPr>
            </w:pPr>
          </w:p>
        </w:tc>
      </w:tr>
      <w:tr w:rsidR="003B062A" w:rsidRPr="00D951E9" w:rsidTr="00C01D12">
        <w:trPr>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3B062A" w:rsidP="00C01D12">
            <w:pPr>
              <w:spacing w:line="360" w:lineRule="auto"/>
              <w:jc w:val="center"/>
              <w:rPr>
                <w:rFonts w:asciiTheme="minorHAnsi" w:hAnsiTheme="minorHAnsi"/>
                <w:b/>
                <w:color w:val="FF0000"/>
                <w:sz w:val="24"/>
              </w:rPr>
            </w:pPr>
            <w:r w:rsidRPr="00D951E9">
              <w:rPr>
                <w:rFonts w:asciiTheme="minorHAnsi" w:hAnsiTheme="minorHAnsi"/>
                <w:b/>
                <w:color w:val="FF0000"/>
                <w:sz w:val="24"/>
              </w:rPr>
              <w:t>0xD</w:t>
            </w:r>
            <w:r w:rsidR="00495697" w:rsidRPr="00D951E9">
              <w:rPr>
                <w:rFonts w:asciiTheme="minorHAnsi" w:hAnsiTheme="minorHAnsi"/>
                <w:b/>
                <w:color w:val="FF0000"/>
                <w:sz w:val="24"/>
              </w:rPr>
              <w:t>6</w:t>
            </w:r>
            <w:r w:rsidR="00487ECC" w:rsidRPr="00D951E9">
              <w:rPr>
                <w:rFonts w:asciiTheme="minorHAnsi" w:hAnsiTheme="minorHAnsi"/>
                <w:b/>
                <w:color w:val="FF0000"/>
                <w:sz w:val="24"/>
              </w:rPr>
              <w:t xml:space="preserve"> (</w:t>
            </w:r>
            <w:r w:rsidR="002311D7" w:rsidRPr="002311D7">
              <w:rPr>
                <w:rFonts w:asciiTheme="minorHAnsi" w:hAnsiTheme="minorHAnsi"/>
                <w:b/>
                <w:color w:val="00B050"/>
                <w:sz w:val="24"/>
              </w:rPr>
              <w:t>LT-162</w:t>
            </w:r>
            <w:r w:rsidR="00487ECC" w:rsidRPr="00D951E9">
              <w:rPr>
                <w:rFonts w:asciiTheme="minorHAnsi" w:hAnsiTheme="minorHAnsi"/>
                <w:b/>
                <w:color w:val="FF0000"/>
                <w:sz w:val="24"/>
              </w:rPr>
              <w:t>)</w:t>
            </w:r>
          </w:p>
        </w:tc>
        <w:tc>
          <w:tcPr>
            <w:tcW w:w="1959" w:type="dxa"/>
            <w:tcBorders>
              <w:top w:val="single" w:sz="4" w:space="0" w:color="auto"/>
              <w:left w:val="single" w:sz="4" w:space="0" w:color="auto"/>
              <w:bottom w:val="single" w:sz="4" w:space="0" w:color="auto"/>
              <w:right w:val="single" w:sz="4" w:space="0" w:color="auto"/>
            </w:tcBorders>
            <w:vAlign w:val="center"/>
            <w:hideMark/>
          </w:tcPr>
          <w:p w:rsidR="003B062A" w:rsidRPr="00D951E9" w:rsidRDefault="00495697" w:rsidP="00C01D12">
            <w:pPr>
              <w:spacing w:line="360" w:lineRule="auto"/>
              <w:jc w:val="center"/>
              <w:rPr>
                <w:rFonts w:asciiTheme="minorHAnsi" w:hAnsiTheme="minorHAnsi"/>
                <w:b/>
                <w:color w:val="FF0000"/>
                <w:sz w:val="24"/>
              </w:rPr>
            </w:pPr>
            <w:r w:rsidRPr="00D951E9">
              <w:rPr>
                <w:rFonts w:asciiTheme="minorHAnsi" w:hAnsiTheme="minorHAnsi"/>
                <w:b/>
                <w:color w:val="FF0000"/>
                <w:sz w:val="24"/>
              </w:rPr>
              <w:t>N</w:t>
            </w:r>
          </w:p>
        </w:tc>
        <w:tc>
          <w:tcPr>
            <w:tcW w:w="7334" w:type="dxa"/>
            <w:tcBorders>
              <w:top w:val="single" w:sz="4" w:space="0" w:color="auto"/>
              <w:left w:val="single" w:sz="4" w:space="0" w:color="auto"/>
              <w:bottom w:val="single" w:sz="4" w:space="0" w:color="auto"/>
              <w:right w:val="single" w:sz="4" w:space="0" w:color="auto"/>
            </w:tcBorders>
            <w:hideMark/>
          </w:tcPr>
          <w:p w:rsidR="003B062A" w:rsidRPr="00D951E9" w:rsidRDefault="00495697" w:rsidP="00C01D12">
            <w:pPr>
              <w:spacing w:line="360" w:lineRule="auto"/>
              <w:rPr>
                <w:rFonts w:asciiTheme="minorHAnsi" w:hAnsiTheme="minorHAnsi"/>
                <w:sz w:val="24"/>
              </w:rPr>
            </w:pPr>
            <w:r w:rsidRPr="00D951E9">
              <w:rPr>
                <w:rFonts w:asciiTheme="minorHAnsi" w:hAnsiTheme="minorHAnsi"/>
                <w:sz w:val="24"/>
              </w:rPr>
              <w:t>The ICCID number of the SIM card or UIM card</w:t>
            </w:r>
          </w:p>
        </w:tc>
      </w:tr>
    </w:tbl>
    <w:p w:rsidR="003B062A" w:rsidRPr="00D951E9" w:rsidRDefault="003B062A" w:rsidP="003B062A">
      <w:pPr>
        <w:ind w:leftChars="100" w:left="210"/>
        <w:jc w:val="center"/>
        <w:rPr>
          <w:rFonts w:asciiTheme="minorHAnsi" w:hAnsiTheme="minorHAnsi"/>
          <w:sz w:val="24"/>
        </w:rPr>
      </w:pPr>
    </w:p>
    <w:p w:rsidR="003B062A" w:rsidRPr="00D951E9" w:rsidRDefault="003B062A" w:rsidP="003B062A">
      <w:pPr>
        <w:jc w:val="center"/>
        <w:rPr>
          <w:rFonts w:asciiTheme="minorHAnsi" w:hAnsiTheme="minorHAnsi"/>
          <w:sz w:val="24"/>
        </w:rPr>
      </w:pPr>
      <w:r w:rsidRPr="00D951E9">
        <w:rPr>
          <w:rFonts w:asciiTheme="minorHAnsi" w:hAnsiTheme="minorHAnsi" w:cs="宋体"/>
          <w:sz w:val="24"/>
        </w:rPr>
        <w:t xml:space="preserve">Table 27-B User-defined vehicle status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9360"/>
      </w:tblGrid>
      <w:tr w:rsidR="003B062A" w:rsidRPr="00D951E9" w:rsidTr="005E7ED9">
        <w:trPr>
          <w:trHeight w:val="300"/>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Bit</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Definition</w:t>
            </w:r>
          </w:p>
        </w:tc>
      </w:tr>
      <w:tr w:rsidR="003B062A" w:rsidRPr="00D951E9" w:rsidTr="005E7ED9">
        <w:trPr>
          <w:trHeight w:val="395"/>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color w:val="FF0000"/>
                <w:sz w:val="24"/>
              </w:rPr>
            </w:pPr>
            <w:bookmarkStart w:id="151" w:name="_Hlk488746869"/>
            <w:r w:rsidRPr="00D951E9">
              <w:rPr>
                <w:rFonts w:asciiTheme="minorHAnsi" w:hAnsiTheme="minorHAnsi"/>
                <w:color w:val="FF0000"/>
                <w:sz w:val="24"/>
              </w:rPr>
              <w:t>bit1</w:t>
            </w:r>
            <w:r w:rsidRPr="00D951E9">
              <w:rPr>
                <w:rFonts w:asciiTheme="minorHAnsi" w:hAnsiTheme="minorHAnsi"/>
                <w:color w:val="FF0000"/>
                <w:sz w:val="24"/>
              </w:rPr>
              <w:t>：</w:t>
            </w:r>
            <w:r w:rsidRPr="00D951E9">
              <w:rPr>
                <w:rFonts w:asciiTheme="minorHAnsi" w:hAnsiTheme="minorHAnsi"/>
                <w:color w:val="FF0000"/>
                <w:sz w:val="24"/>
              </w:rPr>
              <w:t>bit0</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rPr>
                <w:rFonts w:asciiTheme="minorHAnsi" w:hAnsiTheme="minorHAnsi"/>
                <w:color w:val="FF0000"/>
                <w:sz w:val="24"/>
              </w:rPr>
            </w:pPr>
            <w:r w:rsidRPr="00D951E9">
              <w:rPr>
                <w:rFonts w:asciiTheme="minorHAnsi" w:hAnsiTheme="minorHAnsi"/>
                <w:color w:val="FF0000"/>
                <w:sz w:val="24"/>
              </w:rPr>
              <w:t>Occupied</w:t>
            </w:r>
          </w:p>
        </w:tc>
      </w:tr>
      <w:bookmarkEnd w:id="151"/>
      <w:tr w:rsidR="003B062A" w:rsidRPr="00D951E9" w:rsidTr="005E7ED9">
        <w:trPr>
          <w:trHeight w:val="381"/>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b/>
                <w:color w:val="FF6600"/>
                <w:sz w:val="24"/>
              </w:rPr>
            </w:pPr>
            <w:r w:rsidRPr="00D951E9">
              <w:rPr>
                <w:rFonts w:asciiTheme="minorHAnsi" w:hAnsiTheme="minorHAnsi"/>
                <w:b/>
                <w:color w:val="FF6600"/>
                <w:sz w:val="24"/>
              </w:rPr>
              <w:t>bit2</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rPr>
                <w:rFonts w:asciiTheme="minorHAnsi" w:hAnsiTheme="minorHAnsi"/>
                <w:color w:val="FF0000"/>
                <w:sz w:val="24"/>
              </w:rPr>
            </w:pPr>
            <w:r w:rsidRPr="00D951E9">
              <w:rPr>
                <w:rFonts w:asciiTheme="minorHAnsi" w:hAnsiTheme="minorHAnsi"/>
                <w:color w:val="FF0000"/>
                <w:sz w:val="24"/>
              </w:rPr>
              <w:t>Occupied</w:t>
            </w:r>
          </w:p>
        </w:tc>
      </w:tr>
      <w:tr w:rsidR="003B062A" w:rsidRPr="00D951E9" w:rsidTr="005E7ED9">
        <w:trPr>
          <w:trHeight w:val="381"/>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b/>
                <w:color w:val="FF6600"/>
                <w:sz w:val="24"/>
              </w:rPr>
            </w:pPr>
            <w:r w:rsidRPr="00D951E9">
              <w:rPr>
                <w:rFonts w:asciiTheme="minorHAnsi" w:hAnsiTheme="minorHAnsi"/>
                <w:b/>
                <w:color w:val="FF6600"/>
                <w:sz w:val="24"/>
              </w:rPr>
              <w:t>bit3</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rPr>
                <w:rFonts w:asciiTheme="minorHAnsi" w:hAnsiTheme="minorHAnsi"/>
                <w:color w:val="FF0000"/>
                <w:sz w:val="24"/>
              </w:rPr>
            </w:pPr>
            <w:r w:rsidRPr="00D951E9">
              <w:rPr>
                <w:rFonts w:asciiTheme="minorHAnsi" w:hAnsiTheme="minorHAnsi"/>
                <w:color w:val="FF0000"/>
                <w:sz w:val="24"/>
              </w:rPr>
              <w:t>Occupied</w:t>
            </w:r>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color w:val="FF0000"/>
                <w:sz w:val="24"/>
              </w:rPr>
            </w:pPr>
            <w:r w:rsidRPr="00D951E9">
              <w:rPr>
                <w:rFonts w:asciiTheme="minorHAnsi" w:hAnsiTheme="minorHAnsi"/>
                <w:color w:val="FF0000"/>
                <w:sz w:val="24"/>
              </w:rPr>
              <w:t>Bit4</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rPr>
                <w:rFonts w:asciiTheme="minorHAnsi" w:hAnsiTheme="minorHAnsi"/>
                <w:color w:val="FF0000"/>
                <w:sz w:val="24"/>
              </w:rPr>
            </w:pPr>
            <w:bookmarkStart w:id="152" w:name="OLE_LINK56"/>
            <w:bookmarkStart w:id="153" w:name="OLE_LINK57"/>
            <w:r w:rsidRPr="00D951E9">
              <w:rPr>
                <w:rFonts w:asciiTheme="minorHAnsi" w:hAnsiTheme="minorHAnsi"/>
                <w:color w:val="FF0000"/>
                <w:sz w:val="24"/>
              </w:rPr>
              <w:t>Occupied</w:t>
            </w:r>
            <w:bookmarkEnd w:id="152"/>
            <w:bookmarkEnd w:id="153"/>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color w:val="0000FF"/>
                <w:sz w:val="24"/>
              </w:rPr>
            </w:pPr>
            <w:r w:rsidRPr="00D951E9">
              <w:rPr>
                <w:rFonts w:asciiTheme="minorHAnsi" w:hAnsiTheme="minorHAnsi"/>
                <w:color w:val="0000FF"/>
                <w:sz w:val="24"/>
              </w:rPr>
              <w:t>Bit5</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rPr>
                <w:rFonts w:asciiTheme="minorHAnsi" w:hAnsiTheme="minorHAnsi"/>
                <w:color w:val="0000FF"/>
                <w:sz w:val="24"/>
              </w:rPr>
            </w:pPr>
            <w:r w:rsidRPr="00D951E9">
              <w:rPr>
                <w:rFonts w:asciiTheme="minorHAnsi" w:hAnsiTheme="minorHAnsi"/>
                <w:color w:val="FF0000"/>
                <w:sz w:val="24"/>
              </w:rPr>
              <w:t>Occupied</w:t>
            </w:r>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color w:val="0000FF"/>
                <w:sz w:val="24"/>
              </w:rPr>
            </w:pPr>
            <w:r w:rsidRPr="00D951E9">
              <w:rPr>
                <w:rFonts w:asciiTheme="minorHAnsi" w:hAnsiTheme="minorHAnsi"/>
                <w:color w:val="0000FF"/>
                <w:sz w:val="24"/>
              </w:rPr>
              <w:t>Bit6</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rPr>
                <w:rFonts w:asciiTheme="minorHAnsi" w:hAnsiTheme="minorHAnsi"/>
                <w:color w:val="0000FF"/>
                <w:sz w:val="24"/>
              </w:rPr>
            </w:pPr>
            <w:r w:rsidRPr="00D951E9">
              <w:rPr>
                <w:rFonts w:asciiTheme="minorHAnsi" w:hAnsiTheme="minorHAnsi"/>
                <w:color w:val="FF0000"/>
                <w:sz w:val="24"/>
              </w:rPr>
              <w:t>Occupied</w:t>
            </w:r>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color w:val="0000FF"/>
                <w:sz w:val="24"/>
              </w:rPr>
            </w:pPr>
            <w:r w:rsidRPr="00D951E9">
              <w:rPr>
                <w:rFonts w:asciiTheme="minorHAnsi" w:hAnsiTheme="minorHAnsi"/>
                <w:color w:val="0000FF"/>
                <w:sz w:val="24"/>
              </w:rPr>
              <w:t>Bit7</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rPr>
                <w:rFonts w:asciiTheme="minorHAnsi" w:hAnsiTheme="minorHAnsi"/>
                <w:color w:val="0000FF"/>
                <w:sz w:val="24"/>
              </w:rPr>
            </w:pPr>
            <w:r w:rsidRPr="00D951E9">
              <w:rPr>
                <w:rFonts w:asciiTheme="minorHAnsi" w:hAnsiTheme="minorHAnsi"/>
                <w:color w:val="FF0000"/>
                <w:sz w:val="24"/>
              </w:rPr>
              <w:t>Occupied</w:t>
            </w:r>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color w:val="0000FF"/>
                <w:sz w:val="24"/>
              </w:rPr>
            </w:pPr>
            <w:r w:rsidRPr="00D951E9">
              <w:rPr>
                <w:rFonts w:asciiTheme="minorHAnsi" w:hAnsiTheme="minorHAnsi"/>
                <w:color w:val="0000FF"/>
                <w:sz w:val="24"/>
              </w:rPr>
              <w:t>Bit8</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rPr>
                <w:rFonts w:asciiTheme="minorHAnsi" w:hAnsiTheme="minorHAnsi"/>
                <w:color w:val="0000FF"/>
                <w:sz w:val="24"/>
              </w:rPr>
            </w:pPr>
            <w:bookmarkStart w:id="154" w:name="OLE_LINK24"/>
            <w:bookmarkStart w:id="155" w:name="OLE_LINK25"/>
            <w:r w:rsidRPr="00D951E9">
              <w:rPr>
                <w:rFonts w:asciiTheme="minorHAnsi" w:hAnsiTheme="minorHAnsi"/>
                <w:color w:val="FF0000"/>
                <w:sz w:val="24"/>
              </w:rPr>
              <w:t>Occupied</w:t>
            </w:r>
            <w:bookmarkEnd w:id="154"/>
            <w:bookmarkEnd w:id="155"/>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b/>
                <w:color w:val="008000"/>
                <w:sz w:val="24"/>
              </w:rPr>
            </w:pPr>
            <w:r w:rsidRPr="00D951E9">
              <w:rPr>
                <w:rFonts w:asciiTheme="minorHAnsi" w:hAnsiTheme="minorHAnsi"/>
                <w:b/>
                <w:color w:val="008000"/>
                <w:sz w:val="24"/>
              </w:rPr>
              <w:t>Bit9</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495697">
            <w:pPr>
              <w:rPr>
                <w:rFonts w:asciiTheme="minorHAnsi" w:hAnsiTheme="minorHAnsi"/>
                <w:b/>
                <w:color w:val="008000"/>
                <w:sz w:val="24"/>
              </w:rPr>
            </w:pPr>
            <w:r w:rsidRPr="00D951E9">
              <w:rPr>
                <w:rFonts w:asciiTheme="minorHAnsi" w:hAnsiTheme="minorHAnsi"/>
                <w:b/>
                <w:color w:val="008000"/>
                <w:sz w:val="24"/>
              </w:rPr>
              <w:t xml:space="preserve">1: Blind data    </w:t>
            </w:r>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b/>
                <w:color w:val="008000"/>
                <w:sz w:val="24"/>
              </w:rPr>
            </w:pPr>
            <w:r w:rsidRPr="00D951E9">
              <w:rPr>
                <w:rFonts w:asciiTheme="minorHAnsi" w:hAnsiTheme="minorHAnsi"/>
                <w:b/>
                <w:color w:val="008000"/>
                <w:sz w:val="24"/>
              </w:rPr>
              <w:t>Bit10</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487ECC" w:rsidP="006E5B0E">
            <w:pPr>
              <w:rPr>
                <w:rFonts w:asciiTheme="minorHAnsi" w:hAnsiTheme="minorHAnsi"/>
                <w:b/>
                <w:color w:val="008000"/>
                <w:sz w:val="24"/>
              </w:rPr>
            </w:pPr>
            <w:r w:rsidRPr="00D951E9">
              <w:rPr>
                <w:rFonts w:asciiTheme="minorHAnsi" w:hAnsiTheme="minorHAnsi"/>
                <w:color w:val="FF0000"/>
                <w:sz w:val="24"/>
              </w:rPr>
              <w:t xml:space="preserve">Disassemble state  </w:t>
            </w:r>
            <w:r w:rsidR="002311D7" w:rsidRPr="002311D7">
              <w:rPr>
                <w:rFonts w:asciiTheme="minorHAnsi" w:hAnsiTheme="minorHAnsi"/>
                <w:color w:val="0000FF"/>
                <w:sz w:val="24"/>
              </w:rPr>
              <w:t>LT-160</w:t>
            </w:r>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b/>
                <w:color w:val="008000"/>
                <w:sz w:val="24"/>
              </w:rPr>
            </w:pPr>
            <w:r w:rsidRPr="00D951E9">
              <w:rPr>
                <w:rFonts w:asciiTheme="minorHAnsi" w:hAnsiTheme="minorHAnsi"/>
                <w:b/>
                <w:color w:val="008000"/>
                <w:sz w:val="24"/>
              </w:rPr>
              <w:t>Bit11</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487ECC" w:rsidP="00495697">
            <w:pPr>
              <w:rPr>
                <w:rFonts w:asciiTheme="minorHAnsi" w:hAnsiTheme="minorHAnsi"/>
                <w:b/>
                <w:color w:val="008000"/>
                <w:sz w:val="24"/>
              </w:rPr>
            </w:pPr>
            <w:r w:rsidRPr="00D951E9">
              <w:rPr>
                <w:rFonts w:asciiTheme="minorHAnsi" w:hAnsiTheme="minorHAnsi"/>
                <w:color w:val="FF0000"/>
                <w:kern w:val="0"/>
                <w:sz w:val="24"/>
              </w:rPr>
              <w:t>RTC Failure LT160</w:t>
            </w:r>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b/>
                <w:color w:val="008000"/>
                <w:sz w:val="24"/>
              </w:rPr>
            </w:pPr>
            <w:r w:rsidRPr="00D951E9">
              <w:rPr>
                <w:rFonts w:asciiTheme="minorHAnsi" w:hAnsiTheme="minorHAnsi"/>
                <w:b/>
                <w:color w:val="008000"/>
                <w:sz w:val="24"/>
              </w:rPr>
              <w:t>Bit12</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487ECC" w:rsidP="006E5B0E">
            <w:pPr>
              <w:rPr>
                <w:rFonts w:asciiTheme="minorHAnsi" w:hAnsiTheme="minorHAnsi"/>
                <w:b/>
                <w:color w:val="008000"/>
                <w:sz w:val="24"/>
              </w:rPr>
            </w:pPr>
            <w:r w:rsidRPr="00D951E9">
              <w:rPr>
                <w:rFonts w:asciiTheme="minorHAnsi" w:hAnsiTheme="minorHAnsi"/>
                <w:color w:val="FF0000"/>
                <w:kern w:val="0"/>
                <w:sz w:val="24"/>
              </w:rPr>
              <w:t xml:space="preserve">Tracking model </w:t>
            </w:r>
            <w:r w:rsidR="002311D7" w:rsidRPr="002311D7">
              <w:rPr>
                <w:rFonts w:asciiTheme="minorHAnsi" w:hAnsiTheme="minorHAnsi"/>
                <w:color w:val="0000FF"/>
                <w:kern w:val="0"/>
                <w:sz w:val="24"/>
              </w:rPr>
              <w:t>LT-160</w:t>
            </w:r>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b/>
                <w:color w:val="008000"/>
                <w:sz w:val="24"/>
              </w:rPr>
            </w:pPr>
            <w:r w:rsidRPr="00D951E9">
              <w:rPr>
                <w:rFonts w:asciiTheme="minorHAnsi" w:hAnsiTheme="minorHAnsi"/>
                <w:b/>
                <w:color w:val="008000"/>
                <w:sz w:val="24"/>
              </w:rPr>
              <w:t>Bit13</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487ECC" w:rsidP="006E5B0E">
            <w:pPr>
              <w:rPr>
                <w:rFonts w:asciiTheme="minorHAnsi" w:hAnsiTheme="minorHAnsi"/>
                <w:b/>
                <w:color w:val="008000"/>
                <w:sz w:val="24"/>
              </w:rPr>
            </w:pPr>
            <w:r w:rsidRPr="00D951E9">
              <w:rPr>
                <w:rFonts w:asciiTheme="minorHAnsi" w:hAnsiTheme="minorHAnsi"/>
                <w:color w:val="FF0000"/>
                <w:kern w:val="0"/>
                <w:sz w:val="24"/>
              </w:rPr>
              <w:t>Button is open LT160</w:t>
            </w:r>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Bit14</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495697" w:rsidP="00C01D12">
            <w:pPr>
              <w:rPr>
                <w:rFonts w:asciiTheme="minorHAnsi" w:hAnsiTheme="minorHAnsi"/>
                <w:color w:val="FF0000"/>
                <w:sz w:val="24"/>
              </w:rPr>
            </w:pPr>
            <w:r w:rsidRPr="00D951E9">
              <w:rPr>
                <w:rFonts w:asciiTheme="minorHAnsi" w:hAnsiTheme="minorHAnsi"/>
                <w:sz w:val="24"/>
              </w:rPr>
              <w:t>1: G-sensor failure</w:t>
            </w:r>
            <w:r w:rsidR="00487ECC" w:rsidRPr="00D951E9">
              <w:rPr>
                <w:rFonts w:asciiTheme="minorHAnsi" w:hAnsiTheme="minorHAnsi"/>
                <w:sz w:val="24"/>
              </w:rPr>
              <w:t xml:space="preserve">   </w:t>
            </w:r>
            <w:r w:rsidR="002311D7" w:rsidRPr="002311D7">
              <w:rPr>
                <w:rFonts w:asciiTheme="minorHAnsi" w:hAnsiTheme="minorHAnsi"/>
                <w:color w:val="00B050"/>
                <w:sz w:val="24"/>
              </w:rPr>
              <w:t>LT-162</w:t>
            </w:r>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Bit15</w:t>
            </w:r>
          </w:p>
        </w:tc>
        <w:tc>
          <w:tcPr>
            <w:tcW w:w="9360" w:type="dxa"/>
            <w:tcBorders>
              <w:top w:val="single" w:sz="4" w:space="0" w:color="000000"/>
              <w:left w:val="single" w:sz="4" w:space="0" w:color="000000"/>
              <w:bottom w:val="single" w:sz="4" w:space="0" w:color="000000"/>
              <w:right w:val="single" w:sz="4" w:space="0" w:color="000000"/>
            </w:tcBorders>
            <w:vAlign w:val="center"/>
          </w:tcPr>
          <w:p w:rsidR="003B062A" w:rsidRPr="00D951E9" w:rsidRDefault="00495697" w:rsidP="00C01D12">
            <w:pPr>
              <w:rPr>
                <w:rFonts w:asciiTheme="minorHAnsi" w:hAnsiTheme="minorHAnsi"/>
                <w:sz w:val="24"/>
              </w:rPr>
            </w:pPr>
            <w:r w:rsidRPr="00D951E9">
              <w:rPr>
                <w:rFonts w:asciiTheme="minorHAnsi" w:hAnsiTheme="minorHAnsi"/>
                <w:sz w:val="24"/>
              </w:rPr>
              <w:t>1: Positioning interfering</w:t>
            </w:r>
            <w:r w:rsidR="00487ECC" w:rsidRPr="00D951E9">
              <w:rPr>
                <w:rFonts w:asciiTheme="minorHAnsi" w:hAnsiTheme="minorHAnsi"/>
                <w:sz w:val="24"/>
              </w:rPr>
              <w:t xml:space="preserve"> </w:t>
            </w:r>
            <w:r w:rsidR="002311D7" w:rsidRPr="002311D7">
              <w:rPr>
                <w:rFonts w:asciiTheme="minorHAnsi" w:hAnsiTheme="minorHAnsi"/>
                <w:color w:val="00B050"/>
                <w:sz w:val="24"/>
              </w:rPr>
              <w:t>LT-162</w:t>
            </w:r>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Bit16</w:t>
            </w:r>
          </w:p>
        </w:tc>
        <w:tc>
          <w:tcPr>
            <w:tcW w:w="9360" w:type="dxa"/>
            <w:tcBorders>
              <w:top w:val="single" w:sz="4" w:space="0" w:color="000000"/>
              <w:left w:val="single" w:sz="4" w:space="0" w:color="000000"/>
              <w:bottom w:val="single" w:sz="4" w:space="0" w:color="000000"/>
              <w:right w:val="single" w:sz="4" w:space="0" w:color="000000"/>
            </w:tcBorders>
            <w:vAlign w:val="center"/>
          </w:tcPr>
          <w:p w:rsidR="003B062A" w:rsidRPr="00D951E9" w:rsidRDefault="00495697" w:rsidP="00C01D12">
            <w:pPr>
              <w:rPr>
                <w:rFonts w:asciiTheme="minorHAnsi" w:hAnsiTheme="minorHAnsi"/>
                <w:sz w:val="24"/>
              </w:rPr>
            </w:pPr>
            <w:r w:rsidRPr="00D951E9">
              <w:rPr>
                <w:rFonts w:asciiTheme="minorHAnsi" w:hAnsiTheme="minorHAnsi"/>
                <w:sz w:val="24"/>
              </w:rPr>
              <w:t>1: communication interfering</w:t>
            </w:r>
            <w:r w:rsidR="00487ECC" w:rsidRPr="00D951E9">
              <w:rPr>
                <w:rFonts w:asciiTheme="minorHAnsi" w:hAnsiTheme="minorHAnsi"/>
                <w:sz w:val="24"/>
              </w:rPr>
              <w:t xml:space="preserve">  </w:t>
            </w:r>
            <w:r w:rsidR="002311D7" w:rsidRPr="002311D7">
              <w:rPr>
                <w:rFonts w:asciiTheme="minorHAnsi" w:hAnsiTheme="minorHAnsi"/>
                <w:color w:val="00B050"/>
                <w:sz w:val="24"/>
              </w:rPr>
              <w:t>LT-162</w:t>
            </w:r>
          </w:p>
        </w:tc>
      </w:tr>
      <w:tr w:rsidR="003B062A" w:rsidRPr="00D951E9" w:rsidTr="005E7ED9">
        <w:trPr>
          <w:trHeight w:val="339"/>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b/>
                <w:color w:val="008000"/>
                <w:sz w:val="24"/>
              </w:rPr>
              <w:t>Bit17</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495697">
            <w:pPr>
              <w:rPr>
                <w:rFonts w:asciiTheme="minorHAnsi" w:hAnsiTheme="minorHAnsi"/>
                <w:sz w:val="24"/>
              </w:rPr>
            </w:pPr>
            <w:r w:rsidRPr="00D951E9">
              <w:rPr>
                <w:rFonts w:asciiTheme="minorHAnsi" w:hAnsiTheme="minorHAnsi"/>
                <w:sz w:val="24"/>
              </w:rPr>
              <w:t xml:space="preserve">1: LBS </w:t>
            </w:r>
          </w:p>
        </w:tc>
      </w:tr>
      <w:tr w:rsidR="00495697" w:rsidRPr="00D951E9" w:rsidTr="005E7ED9">
        <w:trPr>
          <w:trHeight w:val="242"/>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495697" w:rsidRPr="00D951E9" w:rsidRDefault="00495697" w:rsidP="00C01D12">
            <w:pPr>
              <w:jc w:val="center"/>
              <w:rPr>
                <w:rFonts w:asciiTheme="minorHAnsi" w:hAnsiTheme="minorHAnsi"/>
                <w:sz w:val="24"/>
              </w:rPr>
            </w:pPr>
            <w:r w:rsidRPr="00D951E9">
              <w:rPr>
                <w:rFonts w:asciiTheme="minorHAnsi" w:hAnsiTheme="minorHAnsi"/>
                <w:sz w:val="24"/>
              </w:rPr>
              <w:t>Bit18</w:t>
            </w:r>
          </w:p>
        </w:tc>
        <w:tc>
          <w:tcPr>
            <w:tcW w:w="9360" w:type="dxa"/>
            <w:tcBorders>
              <w:top w:val="single" w:sz="4" w:space="0" w:color="000000"/>
              <w:left w:val="single" w:sz="4" w:space="0" w:color="000000"/>
              <w:bottom w:val="single" w:sz="4" w:space="0" w:color="000000"/>
              <w:right w:val="single" w:sz="4" w:space="0" w:color="000000"/>
            </w:tcBorders>
            <w:vAlign w:val="center"/>
          </w:tcPr>
          <w:p w:rsidR="00495697" w:rsidRPr="00D951E9" w:rsidRDefault="00495697" w:rsidP="00C01D12">
            <w:pPr>
              <w:rPr>
                <w:rFonts w:asciiTheme="minorHAnsi" w:hAnsiTheme="minorHAnsi"/>
                <w:sz w:val="24"/>
              </w:rPr>
            </w:pPr>
            <w:r w:rsidRPr="00D951E9">
              <w:rPr>
                <w:rFonts w:asciiTheme="minorHAnsi" w:hAnsiTheme="minorHAnsi"/>
                <w:color w:val="FF0000"/>
                <w:kern w:val="0"/>
                <w:sz w:val="24"/>
              </w:rPr>
              <w:t>Occupied</w:t>
            </w:r>
          </w:p>
        </w:tc>
      </w:tr>
      <w:tr w:rsidR="00495697" w:rsidRPr="00D951E9" w:rsidTr="005E7ED9">
        <w:trPr>
          <w:trHeight w:val="242"/>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495697" w:rsidRPr="00D951E9" w:rsidRDefault="00495697" w:rsidP="00C01D12">
            <w:pPr>
              <w:jc w:val="center"/>
              <w:rPr>
                <w:rFonts w:asciiTheme="minorHAnsi" w:hAnsiTheme="minorHAnsi"/>
                <w:sz w:val="24"/>
              </w:rPr>
            </w:pPr>
            <w:r w:rsidRPr="00D951E9">
              <w:rPr>
                <w:rFonts w:asciiTheme="minorHAnsi" w:hAnsiTheme="minorHAnsi"/>
                <w:sz w:val="24"/>
              </w:rPr>
              <w:t>Bit19</w:t>
            </w:r>
          </w:p>
        </w:tc>
        <w:tc>
          <w:tcPr>
            <w:tcW w:w="9360" w:type="dxa"/>
            <w:tcBorders>
              <w:top w:val="single" w:sz="4" w:space="0" w:color="000000"/>
              <w:left w:val="single" w:sz="4" w:space="0" w:color="000000"/>
              <w:bottom w:val="single" w:sz="4" w:space="0" w:color="000000"/>
              <w:right w:val="single" w:sz="4" w:space="0" w:color="000000"/>
            </w:tcBorders>
            <w:vAlign w:val="center"/>
          </w:tcPr>
          <w:p w:rsidR="00495697" w:rsidRPr="00D951E9" w:rsidRDefault="00495697" w:rsidP="00C01D12">
            <w:pPr>
              <w:rPr>
                <w:rFonts w:asciiTheme="minorHAnsi" w:hAnsiTheme="minorHAnsi"/>
                <w:sz w:val="24"/>
              </w:rPr>
            </w:pPr>
            <w:bookmarkStart w:id="156" w:name="OLE_LINK29"/>
            <w:bookmarkStart w:id="157" w:name="OLE_LINK34"/>
            <w:r w:rsidRPr="00D951E9">
              <w:rPr>
                <w:rFonts w:asciiTheme="minorHAnsi" w:hAnsiTheme="minorHAnsi"/>
                <w:color w:val="FF0000"/>
                <w:kern w:val="0"/>
                <w:sz w:val="24"/>
              </w:rPr>
              <w:t>Occupied</w:t>
            </w:r>
            <w:bookmarkEnd w:id="156"/>
            <w:bookmarkEnd w:id="157"/>
          </w:p>
        </w:tc>
      </w:tr>
      <w:tr w:rsidR="003B062A" w:rsidRPr="00D951E9" w:rsidTr="005E7ED9">
        <w:trPr>
          <w:trHeight w:val="242"/>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495697" w:rsidP="00C01D12">
            <w:pPr>
              <w:jc w:val="center"/>
              <w:rPr>
                <w:rFonts w:asciiTheme="minorHAnsi" w:hAnsiTheme="minorHAnsi"/>
                <w:sz w:val="24"/>
              </w:rPr>
            </w:pPr>
            <w:r w:rsidRPr="00D951E9">
              <w:rPr>
                <w:rFonts w:asciiTheme="minorHAnsi" w:hAnsiTheme="minorHAnsi"/>
                <w:sz w:val="24"/>
              </w:rPr>
              <w:t>Bit20-28</w:t>
            </w:r>
          </w:p>
        </w:tc>
        <w:tc>
          <w:tcPr>
            <w:tcW w:w="9360" w:type="dxa"/>
            <w:tcBorders>
              <w:top w:val="single" w:sz="4" w:space="0" w:color="000000"/>
              <w:left w:val="single" w:sz="4" w:space="0" w:color="000000"/>
              <w:bottom w:val="single" w:sz="4" w:space="0" w:color="000000"/>
              <w:right w:val="single" w:sz="4" w:space="0" w:color="000000"/>
            </w:tcBorders>
            <w:vAlign w:val="center"/>
          </w:tcPr>
          <w:p w:rsidR="003B062A" w:rsidRPr="00D951E9" w:rsidRDefault="00495697" w:rsidP="00C01D12">
            <w:pPr>
              <w:rPr>
                <w:rFonts w:asciiTheme="minorHAnsi" w:hAnsiTheme="minorHAnsi"/>
                <w:sz w:val="24"/>
              </w:rPr>
            </w:pPr>
            <w:r w:rsidRPr="00D951E9">
              <w:rPr>
                <w:rFonts w:asciiTheme="minorHAnsi" w:hAnsiTheme="minorHAnsi"/>
                <w:sz w:val="24"/>
              </w:rPr>
              <w:t xml:space="preserve">Reserved </w:t>
            </w:r>
          </w:p>
        </w:tc>
      </w:tr>
      <w:tr w:rsidR="00495697" w:rsidRPr="00D951E9" w:rsidTr="005E7ED9">
        <w:trPr>
          <w:trHeight w:val="242"/>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495697" w:rsidRPr="00D951E9" w:rsidRDefault="00495697" w:rsidP="00C01D12">
            <w:pPr>
              <w:jc w:val="center"/>
              <w:rPr>
                <w:rFonts w:asciiTheme="minorHAnsi" w:hAnsiTheme="minorHAnsi"/>
                <w:sz w:val="24"/>
              </w:rPr>
            </w:pPr>
            <w:r w:rsidRPr="00D951E9">
              <w:rPr>
                <w:rFonts w:asciiTheme="minorHAnsi" w:hAnsiTheme="minorHAnsi"/>
                <w:sz w:val="24"/>
              </w:rPr>
              <w:t>Bit29</w:t>
            </w:r>
          </w:p>
        </w:tc>
        <w:tc>
          <w:tcPr>
            <w:tcW w:w="9360" w:type="dxa"/>
            <w:tcBorders>
              <w:top w:val="single" w:sz="4" w:space="0" w:color="000000"/>
              <w:left w:val="single" w:sz="4" w:space="0" w:color="000000"/>
              <w:bottom w:val="single" w:sz="4" w:space="0" w:color="000000"/>
              <w:right w:val="single" w:sz="4" w:space="0" w:color="000000"/>
            </w:tcBorders>
            <w:vAlign w:val="center"/>
          </w:tcPr>
          <w:p w:rsidR="00495697" w:rsidRPr="00D951E9" w:rsidRDefault="00495697" w:rsidP="00C01D12">
            <w:pPr>
              <w:rPr>
                <w:rFonts w:asciiTheme="minorHAnsi" w:hAnsiTheme="minorHAnsi"/>
                <w:sz w:val="24"/>
              </w:rPr>
            </w:pPr>
            <w:r w:rsidRPr="00D951E9">
              <w:rPr>
                <w:rFonts w:asciiTheme="minorHAnsi" w:hAnsiTheme="minorHAnsi"/>
                <w:color w:val="FF0000"/>
                <w:kern w:val="0"/>
                <w:sz w:val="24"/>
              </w:rPr>
              <w:t>Occupied</w:t>
            </w:r>
          </w:p>
        </w:tc>
      </w:tr>
      <w:tr w:rsidR="00495697" w:rsidRPr="00D951E9" w:rsidTr="005E7ED9">
        <w:trPr>
          <w:trHeight w:val="367"/>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495697" w:rsidRPr="00D951E9" w:rsidRDefault="00495697" w:rsidP="00C01D12">
            <w:pPr>
              <w:jc w:val="center"/>
              <w:rPr>
                <w:rFonts w:asciiTheme="minorHAnsi" w:hAnsiTheme="minorHAnsi"/>
                <w:sz w:val="24"/>
              </w:rPr>
            </w:pPr>
            <w:r w:rsidRPr="00D951E9">
              <w:rPr>
                <w:rFonts w:asciiTheme="minorHAnsi" w:hAnsiTheme="minorHAnsi"/>
                <w:sz w:val="24"/>
              </w:rPr>
              <w:t>Bit30</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495697" w:rsidRPr="00D951E9" w:rsidRDefault="00495697" w:rsidP="00C01D12">
            <w:pPr>
              <w:rPr>
                <w:rFonts w:asciiTheme="minorHAnsi" w:hAnsiTheme="minorHAnsi"/>
                <w:sz w:val="24"/>
              </w:rPr>
            </w:pPr>
            <w:r w:rsidRPr="00D951E9">
              <w:rPr>
                <w:rFonts w:asciiTheme="minorHAnsi" w:hAnsiTheme="minorHAnsi"/>
                <w:color w:val="FF0000"/>
                <w:kern w:val="0"/>
                <w:sz w:val="24"/>
              </w:rPr>
              <w:t>Occupied</w:t>
            </w:r>
          </w:p>
        </w:tc>
      </w:tr>
      <w:tr w:rsidR="003B062A" w:rsidRPr="00D951E9" w:rsidTr="005E7ED9">
        <w:trPr>
          <w:trHeight w:val="367"/>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jc w:val="center"/>
              <w:rPr>
                <w:rFonts w:asciiTheme="minorHAnsi" w:hAnsiTheme="minorHAnsi"/>
                <w:sz w:val="24"/>
              </w:rPr>
            </w:pPr>
            <w:r w:rsidRPr="00D951E9">
              <w:rPr>
                <w:rFonts w:asciiTheme="minorHAnsi" w:hAnsiTheme="minorHAnsi"/>
                <w:sz w:val="24"/>
              </w:rPr>
              <w:t>Bit31</w:t>
            </w:r>
          </w:p>
        </w:tc>
        <w:tc>
          <w:tcPr>
            <w:tcW w:w="936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495697" w:rsidP="00C01D12">
            <w:pPr>
              <w:rPr>
                <w:rFonts w:asciiTheme="minorHAnsi" w:hAnsiTheme="minorHAnsi"/>
                <w:sz w:val="24"/>
              </w:rPr>
            </w:pPr>
            <w:r w:rsidRPr="00D951E9">
              <w:rPr>
                <w:rFonts w:asciiTheme="minorHAnsi" w:hAnsiTheme="minorHAnsi"/>
                <w:color w:val="FF0000"/>
                <w:kern w:val="0"/>
                <w:sz w:val="24"/>
              </w:rPr>
              <w:t>Occupied</w:t>
            </w:r>
          </w:p>
        </w:tc>
      </w:tr>
    </w:tbl>
    <w:p w:rsidR="003B062A" w:rsidRPr="00D951E9" w:rsidRDefault="003B062A" w:rsidP="003B062A">
      <w:pPr>
        <w:spacing w:line="360" w:lineRule="auto"/>
        <w:ind w:leftChars="100" w:left="210"/>
        <w:jc w:val="center"/>
        <w:rPr>
          <w:rFonts w:asciiTheme="minorHAnsi" w:hAnsiTheme="minorHAnsi"/>
          <w:sz w:val="24"/>
        </w:rPr>
      </w:pPr>
      <w:r w:rsidRPr="00D951E9">
        <w:rPr>
          <w:rFonts w:asciiTheme="minorHAnsi" w:hAnsiTheme="minorHAnsi"/>
          <w:sz w:val="24"/>
        </w:rPr>
        <w:t>Table 27-C Base station additional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2700"/>
        <w:gridCol w:w="1440"/>
        <w:gridCol w:w="5940"/>
      </w:tblGrid>
      <w:tr w:rsidR="003B062A" w:rsidRPr="00D951E9" w:rsidTr="005E7ED9">
        <w:trPr>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Start byte</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Field</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Data type</w:t>
            </w:r>
          </w:p>
        </w:tc>
        <w:tc>
          <w:tcPr>
            <w:tcW w:w="594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Description and Requirements</w:t>
            </w:r>
          </w:p>
        </w:tc>
      </w:tr>
      <w:tr w:rsidR="003B062A" w:rsidRPr="00D951E9" w:rsidTr="005E7ED9">
        <w:trPr>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0</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 xml:space="preserve">base station </w:t>
            </w:r>
            <w:r w:rsidRPr="00D951E9">
              <w:rPr>
                <w:rFonts w:asciiTheme="minorHAnsi" w:hAnsiTheme="minorHAnsi"/>
                <w:b/>
                <w:color w:val="FF0000"/>
                <w:sz w:val="24"/>
              </w:rPr>
              <w:t>number</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BYTE</w:t>
            </w:r>
          </w:p>
        </w:tc>
        <w:tc>
          <w:tcPr>
            <w:tcW w:w="5940" w:type="dxa"/>
            <w:tcBorders>
              <w:top w:val="single" w:sz="4" w:space="0" w:color="000000"/>
              <w:left w:val="single" w:sz="4" w:space="0" w:color="000000"/>
              <w:bottom w:val="single" w:sz="4" w:space="0" w:color="000000"/>
              <w:right w:val="single" w:sz="4" w:space="0" w:color="000000"/>
            </w:tcBorders>
          </w:tcPr>
          <w:p w:rsidR="003B062A" w:rsidRPr="00D951E9" w:rsidRDefault="003B062A" w:rsidP="00C01D12">
            <w:pPr>
              <w:spacing w:line="360" w:lineRule="auto"/>
              <w:rPr>
                <w:rFonts w:asciiTheme="minorHAnsi" w:hAnsiTheme="minorHAnsi"/>
                <w:sz w:val="24"/>
              </w:rPr>
            </w:pPr>
          </w:p>
        </w:tc>
      </w:tr>
      <w:tr w:rsidR="003B062A" w:rsidRPr="00D951E9" w:rsidTr="005E7ED9">
        <w:trPr>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1</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mobile country code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WORD</w:t>
            </w:r>
          </w:p>
        </w:tc>
        <w:tc>
          <w:tcPr>
            <w:tcW w:w="594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rPr>
                <w:rFonts w:asciiTheme="minorHAnsi" w:hAnsiTheme="minorHAnsi"/>
                <w:sz w:val="24"/>
              </w:rPr>
            </w:pPr>
            <w:r w:rsidRPr="00D951E9">
              <w:rPr>
                <w:rFonts w:asciiTheme="minorHAnsi" w:hAnsiTheme="minorHAnsi"/>
                <w:sz w:val="24"/>
              </w:rPr>
              <w:t>460: China</w:t>
            </w:r>
          </w:p>
        </w:tc>
      </w:tr>
      <w:tr w:rsidR="003B062A" w:rsidRPr="00D951E9" w:rsidTr="005E7ED9">
        <w:trPr>
          <w:jc w:val="center"/>
        </w:trPr>
        <w:tc>
          <w:tcPr>
            <w:tcW w:w="108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3</w:t>
            </w:r>
          </w:p>
        </w:tc>
        <w:tc>
          <w:tcPr>
            <w:tcW w:w="270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mobile network code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BYTE</w:t>
            </w:r>
          </w:p>
        </w:tc>
        <w:tc>
          <w:tcPr>
            <w:tcW w:w="594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pStyle w:val="Default"/>
              <w:ind w:firstLineChars="200" w:firstLine="480"/>
              <w:rPr>
                <w:rFonts w:asciiTheme="minorHAnsi" w:hAnsiTheme="minorHAnsi"/>
              </w:rPr>
            </w:pPr>
            <w:r w:rsidRPr="00D951E9">
              <w:rPr>
                <w:rFonts w:asciiTheme="minorHAnsi" w:hAnsiTheme="minorHAnsi"/>
              </w:rPr>
              <w:t>00:China Mobile</w:t>
            </w:r>
            <w:r w:rsidRPr="00D951E9">
              <w:rPr>
                <w:rFonts w:asciiTheme="minorHAnsi" w:hAnsiTheme="minorHAnsi"/>
              </w:rPr>
              <w:t>，</w:t>
            </w:r>
            <w:r w:rsidRPr="00D951E9">
              <w:rPr>
                <w:rFonts w:asciiTheme="minorHAnsi" w:hAnsiTheme="minorHAnsi"/>
              </w:rPr>
              <w:t>01: China Unicom,02:China mobile,03:</w:t>
            </w:r>
            <w:r w:rsidRPr="00D951E9">
              <w:rPr>
                <w:rStyle w:val="Char"/>
                <w:rFonts w:asciiTheme="minorHAnsi" w:hAnsiTheme="minorHAnsi"/>
              </w:rPr>
              <w:t xml:space="preserve"> </w:t>
            </w:r>
            <w:r w:rsidRPr="00D951E9">
              <w:rPr>
                <w:rStyle w:val="opdicttext2"/>
                <w:rFonts w:asciiTheme="minorHAnsi" w:hAnsiTheme="minorHAnsi"/>
              </w:rPr>
              <w:t>China Telecommunications</w:t>
            </w:r>
            <w:r w:rsidRPr="00D951E9">
              <w:rPr>
                <w:rFonts w:asciiTheme="minorHAnsi" w:hAnsiTheme="minorHAnsi"/>
              </w:rPr>
              <w:t>,04: China Satellite Communications,05:China Telecommunications (CDMA2000)</w:t>
            </w:r>
          </w:p>
          <w:p w:rsidR="003B062A" w:rsidRPr="00D951E9" w:rsidRDefault="003B062A" w:rsidP="00C01D12">
            <w:pPr>
              <w:pStyle w:val="Default"/>
              <w:ind w:firstLineChars="200" w:firstLine="480"/>
              <w:rPr>
                <w:rFonts w:asciiTheme="minorHAnsi" w:hAnsiTheme="minorHAnsi"/>
              </w:rPr>
            </w:pPr>
            <w:r w:rsidRPr="00D951E9">
              <w:rPr>
                <w:rFonts w:asciiTheme="minorHAnsi" w:hAnsiTheme="minorHAnsi"/>
              </w:rPr>
              <w:t>06:China Unicom (UMTS 2100),07:Chian mobile (TD-SCDMA),20: China Railcom</w:t>
            </w:r>
          </w:p>
        </w:tc>
      </w:tr>
      <w:tr w:rsidR="003B062A" w:rsidRPr="00D951E9" w:rsidTr="005E7ED9">
        <w:trPr>
          <w:jc w:val="center"/>
        </w:trPr>
        <w:tc>
          <w:tcPr>
            <w:tcW w:w="108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4</w:t>
            </w:r>
          </w:p>
        </w:tc>
        <w:tc>
          <w:tcPr>
            <w:tcW w:w="270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 xml:space="preserve">Position code of base </w:t>
            </w:r>
            <w:r w:rsidRPr="00D951E9">
              <w:rPr>
                <w:rFonts w:asciiTheme="minorHAnsi" w:hAnsiTheme="minorHAnsi"/>
                <w:sz w:val="24"/>
              </w:rPr>
              <w:lastRenderedPageBreak/>
              <w:t>station 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lastRenderedPageBreak/>
              <w:t>WORD</w:t>
            </w:r>
          </w:p>
        </w:tc>
        <w:tc>
          <w:tcPr>
            <w:tcW w:w="5940" w:type="dxa"/>
            <w:tcBorders>
              <w:top w:val="single" w:sz="4" w:space="0" w:color="000000"/>
              <w:left w:val="single" w:sz="4" w:space="0" w:color="000000"/>
              <w:bottom w:val="single" w:sz="4" w:space="0" w:color="000000"/>
              <w:right w:val="single" w:sz="4" w:space="0" w:color="000000"/>
            </w:tcBorders>
          </w:tcPr>
          <w:p w:rsidR="003B062A" w:rsidRPr="00D951E9" w:rsidRDefault="003B062A" w:rsidP="00C01D12">
            <w:pPr>
              <w:spacing w:line="360" w:lineRule="auto"/>
              <w:jc w:val="center"/>
              <w:rPr>
                <w:rFonts w:asciiTheme="minorHAnsi" w:hAnsiTheme="minorHAnsi"/>
                <w:sz w:val="24"/>
              </w:rPr>
            </w:pPr>
          </w:p>
        </w:tc>
      </w:tr>
      <w:tr w:rsidR="003B062A" w:rsidRPr="00D951E9" w:rsidTr="005E7ED9">
        <w:trPr>
          <w:jc w:val="center"/>
        </w:trPr>
        <w:tc>
          <w:tcPr>
            <w:tcW w:w="108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lastRenderedPageBreak/>
              <w:t>6</w:t>
            </w:r>
          </w:p>
        </w:tc>
        <w:tc>
          <w:tcPr>
            <w:tcW w:w="270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Cell Code of base station 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WORD</w:t>
            </w:r>
          </w:p>
        </w:tc>
        <w:tc>
          <w:tcPr>
            <w:tcW w:w="5940" w:type="dxa"/>
            <w:tcBorders>
              <w:top w:val="single" w:sz="4" w:space="0" w:color="000000"/>
              <w:left w:val="single" w:sz="4" w:space="0" w:color="000000"/>
              <w:bottom w:val="single" w:sz="4" w:space="0" w:color="000000"/>
              <w:right w:val="single" w:sz="4" w:space="0" w:color="000000"/>
            </w:tcBorders>
          </w:tcPr>
          <w:p w:rsidR="003B062A" w:rsidRPr="00D951E9" w:rsidRDefault="003B062A" w:rsidP="00C01D12">
            <w:pPr>
              <w:spacing w:line="360" w:lineRule="auto"/>
              <w:jc w:val="center"/>
              <w:rPr>
                <w:rFonts w:asciiTheme="minorHAnsi" w:hAnsiTheme="minorHAnsi"/>
                <w:sz w:val="24"/>
              </w:rPr>
            </w:pPr>
          </w:p>
        </w:tc>
      </w:tr>
      <w:tr w:rsidR="003B062A" w:rsidRPr="00D951E9" w:rsidTr="005E7ED9">
        <w:trPr>
          <w:jc w:val="center"/>
        </w:trPr>
        <w:tc>
          <w:tcPr>
            <w:tcW w:w="108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bookmarkStart w:id="158" w:name="OLE_LINK1"/>
            <w:r w:rsidRPr="00D951E9">
              <w:rPr>
                <w:rFonts w:asciiTheme="minorHAnsi" w:hAnsiTheme="minorHAnsi"/>
                <w:sz w:val="24"/>
              </w:rPr>
              <w:t>8</w:t>
            </w:r>
          </w:p>
        </w:tc>
        <w:tc>
          <w:tcPr>
            <w:tcW w:w="270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Signal strength of base station 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BYTE</w:t>
            </w:r>
          </w:p>
        </w:tc>
        <w:tc>
          <w:tcPr>
            <w:tcW w:w="594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bookmarkStart w:id="159" w:name="OLE_LINK2"/>
            <w:bookmarkStart w:id="160" w:name="OLE_LINK3"/>
            <w:r w:rsidRPr="00D951E9">
              <w:rPr>
                <w:rFonts w:asciiTheme="minorHAnsi" w:hAnsiTheme="minorHAnsi"/>
                <w:sz w:val="24"/>
              </w:rPr>
              <w:t xml:space="preserve">The range of the signal strength of base station (-113dbm,-51dbm), add 113 then the range changed to [0,62] </w:t>
            </w:r>
            <w:bookmarkEnd w:id="159"/>
            <w:bookmarkEnd w:id="160"/>
          </w:p>
        </w:tc>
      </w:tr>
      <w:bookmarkEnd w:id="158"/>
      <w:tr w:rsidR="003B062A" w:rsidRPr="00D951E9" w:rsidTr="005E7ED9">
        <w:trPr>
          <w:jc w:val="center"/>
        </w:trPr>
        <w:tc>
          <w:tcPr>
            <w:tcW w:w="108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w:t>
            </w:r>
          </w:p>
        </w:tc>
        <w:tc>
          <w:tcPr>
            <w:tcW w:w="270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w:t>
            </w:r>
          </w:p>
        </w:tc>
        <w:tc>
          <w:tcPr>
            <w:tcW w:w="594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w:t>
            </w:r>
          </w:p>
        </w:tc>
      </w:tr>
      <w:tr w:rsidR="003B062A" w:rsidRPr="00D951E9" w:rsidTr="005E7ED9">
        <w:trPr>
          <w:jc w:val="center"/>
        </w:trPr>
        <w:tc>
          <w:tcPr>
            <w:tcW w:w="108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5*n + 4</w:t>
            </w:r>
          </w:p>
        </w:tc>
        <w:tc>
          <w:tcPr>
            <w:tcW w:w="270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 xml:space="preserve">Position code of base station n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WORD</w:t>
            </w:r>
          </w:p>
        </w:tc>
        <w:tc>
          <w:tcPr>
            <w:tcW w:w="5940" w:type="dxa"/>
            <w:tcBorders>
              <w:top w:val="single" w:sz="4" w:space="0" w:color="000000"/>
              <w:left w:val="single" w:sz="4" w:space="0" w:color="000000"/>
              <w:bottom w:val="single" w:sz="4" w:space="0" w:color="000000"/>
              <w:right w:val="single" w:sz="4" w:space="0" w:color="000000"/>
            </w:tcBorders>
          </w:tcPr>
          <w:p w:rsidR="003B062A" w:rsidRPr="00D951E9" w:rsidRDefault="003B062A" w:rsidP="00C01D12">
            <w:pPr>
              <w:spacing w:line="360" w:lineRule="auto"/>
              <w:jc w:val="center"/>
              <w:rPr>
                <w:rFonts w:asciiTheme="minorHAnsi" w:hAnsiTheme="minorHAnsi"/>
                <w:sz w:val="24"/>
              </w:rPr>
            </w:pPr>
          </w:p>
        </w:tc>
      </w:tr>
      <w:tr w:rsidR="003B062A" w:rsidRPr="00D951E9" w:rsidTr="005E7ED9">
        <w:trPr>
          <w:jc w:val="center"/>
        </w:trPr>
        <w:tc>
          <w:tcPr>
            <w:tcW w:w="1080" w:type="dxa"/>
            <w:tcBorders>
              <w:top w:val="single" w:sz="4" w:space="0" w:color="000000"/>
              <w:left w:val="single" w:sz="4" w:space="0" w:color="000000"/>
              <w:bottom w:val="single" w:sz="4" w:space="0" w:color="000000"/>
              <w:right w:val="single" w:sz="4" w:space="0" w:color="000000"/>
            </w:tcBorders>
          </w:tcPr>
          <w:p w:rsidR="003B062A" w:rsidRPr="00D951E9" w:rsidRDefault="003B062A" w:rsidP="00C01D12">
            <w:pPr>
              <w:spacing w:line="360" w:lineRule="auto"/>
              <w:jc w:val="center"/>
              <w:rPr>
                <w:rFonts w:asciiTheme="minorHAnsi" w:hAnsiTheme="minorHAnsi"/>
                <w:sz w:val="24"/>
              </w:rPr>
            </w:pPr>
          </w:p>
        </w:tc>
        <w:tc>
          <w:tcPr>
            <w:tcW w:w="270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rPr>
                <w:rFonts w:asciiTheme="minorHAnsi" w:hAnsiTheme="minorHAnsi"/>
                <w:sz w:val="24"/>
              </w:rPr>
            </w:pPr>
            <w:r w:rsidRPr="00D951E9">
              <w:rPr>
                <w:rFonts w:asciiTheme="minorHAnsi" w:hAnsiTheme="minorHAnsi"/>
                <w:sz w:val="24"/>
              </w:rPr>
              <w:t>Cell Code of base station n</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WORD</w:t>
            </w:r>
          </w:p>
        </w:tc>
        <w:tc>
          <w:tcPr>
            <w:tcW w:w="5940" w:type="dxa"/>
            <w:tcBorders>
              <w:top w:val="single" w:sz="4" w:space="0" w:color="000000"/>
              <w:left w:val="single" w:sz="4" w:space="0" w:color="000000"/>
              <w:bottom w:val="single" w:sz="4" w:space="0" w:color="000000"/>
              <w:right w:val="single" w:sz="4" w:space="0" w:color="000000"/>
            </w:tcBorders>
          </w:tcPr>
          <w:p w:rsidR="003B062A" w:rsidRPr="00D951E9" w:rsidRDefault="003B062A" w:rsidP="00C01D12">
            <w:pPr>
              <w:spacing w:line="360" w:lineRule="auto"/>
              <w:jc w:val="center"/>
              <w:rPr>
                <w:rFonts w:asciiTheme="minorHAnsi" w:hAnsiTheme="minorHAnsi"/>
                <w:sz w:val="24"/>
              </w:rPr>
            </w:pPr>
          </w:p>
        </w:tc>
      </w:tr>
      <w:tr w:rsidR="003B062A" w:rsidRPr="00D951E9" w:rsidTr="005E7ED9">
        <w:trPr>
          <w:jc w:val="center"/>
        </w:trPr>
        <w:tc>
          <w:tcPr>
            <w:tcW w:w="1080" w:type="dxa"/>
            <w:tcBorders>
              <w:top w:val="single" w:sz="4" w:space="0" w:color="000000"/>
              <w:left w:val="single" w:sz="4" w:space="0" w:color="000000"/>
              <w:bottom w:val="single" w:sz="4" w:space="0" w:color="000000"/>
              <w:right w:val="single" w:sz="4" w:space="0" w:color="000000"/>
            </w:tcBorders>
          </w:tcPr>
          <w:p w:rsidR="003B062A" w:rsidRPr="00D951E9" w:rsidRDefault="003B062A" w:rsidP="00C01D12">
            <w:pPr>
              <w:spacing w:line="360" w:lineRule="auto"/>
              <w:jc w:val="center"/>
              <w:rPr>
                <w:rFonts w:asciiTheme="minorHAnsi" w:hAnsiTheme="minorHAnsi"/>
                <w:sz w:val="24"/>
              </w:rPr>
            </w:pPr>
          </w:p>
        </w:tc>
        <w:tc>
          <w:tcPr>
            <w:tcW w:w="270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Signal strength of base station n</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BYTE</w:t>
            </w:r>
          </w:p>
        </w:tc>
        <w:tc>
          <w:tcPr>
            <w:tcW w:w="5940" w:type="dxa"/>
            <w:tcBorders>
              <w:top w:val="single" w:sz="4" w:space="0" w:color="000000"/>
              <w:left w:val="single" w:sz="4" w:space="0" w:color="000000"/>
              <w:bottom w:val="single" w:sz="4" w:space="0" w:color="000000"/>
              <w:right w:val="single" w:sz="4" w:space="0" w:color="000000"/>
            </w:tcBorders>
            <w:hideMark/>
          </w:tcPr>
          <w:p w:rsidR="003B062A" w:rsidRPr="00D951E9" w:rsidRDefault="003B062A" w:rsidP="00C01D12">
            <w:pPr>
              <w:spacing w:line="360" w:lineRule="auto"/>
              <w:jc w:val="center"/>
              <w:rPr>
                <w:rFonts w:asciiTheme="minorHAnsi" w:hAnsiTheme="minorHAnsi"/>
                <w:sz w:val="24"/>
              </w:rPr>
            </w:pPr>
            <w:r w:rsidRPr="00D951E9">
              <w:rPr>
                <w:rFonts w:asciiTheme="minorHAnsi" w:hAnsiTheme="minorHAnsi"/>
                <w:sz w:val="24"/>
              </w:rPr>
              <w:t>The range of the signal strength of base station (-113dbm,-51dbm), add 113 then the range changed to [0,62]</w:t>
            </w:r>
          </w:p>
        </w:tc>
      </w:tr>
    </w:tbl>
    <w:p w:rsidR="003B062A" w:rsidRPr="009945A9" w:rsidRDefault="003B062A" w:rsidP="003B062A">
      <w:pPr>
        <w:rPr>
          <w:rFonts w:asciiTheme="minorHAnsi" w:hAnsiTheme="minorHAnsi"/>
          <w:szCs w:val="21"/>
        </w:rPr>
      </w:pPr>
    </w:p>
    <w:p w:rsidR="003B062A" w:rsidRPr="00D951E9" w:rsidRDefault="0076310D" w:rsidP="00C01805">
      <w:pPr>
        <w:pStyle w:val="2"/>
        <w:rPr>
          <w:rFonts w:asciiTheme="majorHAnsi" w:eastAsia="宋体" w:hAnsiTheme="majorHAnsi"/>
          <w:sz w:val="24"/>
          <w:szCs w:val="24"/>
        </w:rPr>
      </w:pPr>
      <w:bookmarkStart w:id="161" w:name="_Toc489457277"/>
      <w:r w:rsidRPr="00D951E9">
        <w:rPr>
          <w:rFonts w:asciiTheme="majorHAnsi" w:eastAsia="宋体" w:hAnsiTheme="majorHAnsi"/>
          <w:sz w:val="24"/>
          <w:szCs w:val="24"/>
        </w:rPr>
        <w:t>6</w:t>
      </w:r>
      <w:r w:rsidR="003B062A" w:rsidRPr="00D951E9">
        <w:rPr>
          <w:rFonts w:asciiTheme="majorHAnsi" w:eastAsia="宋体" w:hAnsiTheme="majorHAnsi"/>
          <w:sz w:val="24"/>
          <w:szCs w:val="24"/>
        </w:rPr>
        <w:t xml:space="preserve">.13 </w:t>
      </w:r>
      <w:r w:rsidR="003B062A" w:rsidRPr="00D951E9">
        <w:rPr>
          <w:rFonts w:asciiTheme="majorHAnsi" w:hAnsiTheme="majorHAnsi"/>
          <w:sz w:val="24"/>
          <w:szCs w:val="24"/>
        </w:rPr>
        <w:t>Temporary location tracking control</w:t>
      </w:r>
      <w:bookmarkEnd w:id="161"/>
    </w:p>
    <w:p w:rsidR="003B062A" w:rsidRPr="009945A9" w:rsidRDefault="003B062A" w:rsidP="003B062A">
      <w:pPr>
        <w:autoSpaceDE w:val="0"/>
        <w:autoSpaceDN w:val="0"/>
        <w:adjustRightInd w:val="0"/>
        <w:ind w:leftChars="300" w:left="630"/>
        <w:jc w:val="left"/>
        <w:rPr>
          <w:rFonts w:asciiTheme="minorHAnsi" w:hAnsiTheme="minorHAnsi"/>
          <w:sz w:val="24"/>
        </w:rPr>
      </w:pPr>
      <w:r w:rsidRPr="009945A9">
        <w:rPr>
          <w:rFonts w:asciiTheme="minorHAnsi" w:hAnsiTheme="minorHAnsi"/>
          <w:sz w:val="24"/>
        </w:rPr>
        <w:t>Message ID</w:t>
      </w:r>
      <w:r w:rsidR="005E7ED9" w:rsidRPr="009945A9">
        <w:rPr>
          <w:rFonts w:asciiTheme="minorHAnsi" w:hAnsiTheme="minorHAnsi"/>
          <w:sz w:val="24"/>
        </w:rPr>
        <w:t xml:space="preserve">: </w:t>
      </w:r>
      <w:r w:rsidRPr="009945A9">
        <w:rPr>
          <w:rFonts w:asciiTheme="minorHAnsi" w:hAnsiTheme="minorHAnsi"/>
          <w:sz w:val="24"/>
        </w:rPr>
        <w:t>0x8202</w:t>
      </w:r>
    </w:p>
    <w:p w:rsidR="003B062A" w:rsidRPr="009945A9" w:rsidRDefault="003B062A" w:rsidP="003B062A">
      <w:pPr>
        <w:autoSpaceDE w:val="0"/>
        <w:autoSpaceDN w:val="0"/>
        <w:adjustRightInd w:val="0"/>
        <w:ind w:leftChars="300" w:left="630"/>
        <w:jc w:val="left"/>
        <w:rPr>
          <w:rFonts w:asciiTheme="minorHAnsi" w:hAnsiTheme="minorHAnsi"/>
          <w:sz w:val="24"/>
        </w:rPr>
      </w:pPr>
      <w:r w:rsidRPr="009945A9">
        <w:rPr>
          <w:rFonts w:asciiTheme="minorHAnsi" w:hAnsiTheme="minorHAnsi"/>
          <w:sz w:val="24"/>
        </w:rPr>
        <w:t xml:space="preserve">Temporary location tracking control used for tracking model, the structure format of control message refer to table 34 </w:t>
      </w:r>
    </w:p>
    <w:p w:rsidR="003B062A" w:rsidRPr="009945A9" w:rsidRDefault="003B062A" w:rsidP="003B062A">
      <w:pPr>
        <w:autoSpaceDE w:val="0"/>
        <w:autoSpaceDN w:val="0"/>
        <w:adjustRightInd w:val="0"/>
        <w:ind w:leftChars="100" w:left="210"/>
        <w:jc w:val="center"/>
        <w:rPr>
          <w:rFonts w:asciiTheme="minorHAnsi" w:hAnsiTheme="minorHAnsi" w:cs="宋体"/>
          <w:kern w:val="0"/>
          <w:sz w:val="24"/>
        </w:rPr>
      </w:pPr>
      <w:r w:rsidRPr="009945A9">
        <w:rPr>
          <w:rFonts w:asciiTheme="minorHAnsi" w:hAnsiTheme="minorHAnsi" w:cs="宋体"/>
          <w:kern w:val="0"/>
          <w:sz w:val="24"/>
        </w:rPr>
        <w:t xml:space="preserve">Table 34 the structure format of control message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092"/>
        <w:gridCol w:w="1549"/>
        <w:gridCol w:w="1046"/>
        <w:gridCol w:w="6995"/>
      </w:tblGrid>
      <w:tr w:rsidR="00AC2429" w:rsidRPr="009945A9" w:rsidTr="00872270">
        <w:trPr>
          <w:jc w:val="center"/>
        </w:trPr>
        <w:tc>
          <w:tcPr>
            <w:tcW w:w="0" w:type="auto"/>
          </w:tcPr>
          <w:p w:rsidR="003B062A" w:rsidRPr="009945A9" w:rsidRDefault="003B062A" w:rsidP="00C01D12">
            <w:pPr>
              <w:autoSpaceDE w:val="0"/>
              <w:autoSpaceDN w:val="0"/>
              <w:adjustRightInd w:val="0"/>
              <w:jc w:val="left"/>
              <w:rPr>
                <w:rFonts w:asciiTheme="minorHAnsi" w:hAnsiTheme="minorHAnsi" w:cs="宋体"/>
                <w:b/>
                <w:kern w:val="0"/>
                <w:sz w:val="24"/>
              </w:rPr>
            </w:pPr>
            <w:r w:rsidRPr="009945A9">
              <w:rPr>
                <w:rFonts w:asciiTheme="minorHAnsi" w:hAnsiTheme="minorHAnsi" w:cs="宋体"/>
                <w:b/>
                <w:kern w:val="0"/>
                <w:sz w:val="24"/>
              </w:rPr>
              <w:t>Starting byte</w:t>
            </w:r>
          </w:p>
        </w:tc>
        <w:tc>
          <w:tcPr>
            <w:tcW w:w="0" w:type="auto"/>
          </w:tcPr>
          <w:p w:rsidR="003B062A" w:rsidRPr="009945A9" w:rsidRDefault="003B062A" w:rsidP="00C01D12">
            <w:pPr>
              <w:autoSpaceDE w:val="0"/>
              <w:autoSpaceDN w:val="0"/>
              <w:adjustRightInd w:val="0"/>
              <w:jc w:val="left"/>
              <w:rPr>
                <w:rFonts w:asciiTheme="minorHAnsi" w:hAnsiTheme="minorHAnsi" w:cs="宋体"/>
                <w:b/>
                <w:kern w:val="0"/>
                <w:sz w:val="24"/>
              </w:rPr>
            </w:pPr>
            <w:r w:rsidRPr="009945A9">
              <w:rPr>
                <w:rFonts w:asciiTheme="minorHAnsi" w:hAnsiTheme="minorHAnsi" w:cs="宋体"/>
                <w:b/>
                <w:kern w:val="0"/>
                <w:sz w:val="24"/>
              </w:rPr>
              <w:t>field</w:t>
            </w:r>
          </w:p>
        </w:tc>
        <w:tc>
          <w:tcPr>
            <w:tcW w:w="0" w:type="auto"/>
          </w:tcPr>
          <w:p w:rsidR="003B062A" w:rsidRPr="009945A9" w:rsidRDefault="003B062A" w:rsidP="00C01D12">
            <w:pPr>
              <w:autoSpaceDE w:val="0"/>
              <w:autoSpaceDN w:val="0"/>
              <w:adjustRightInd w:val="0"/>
              <w:jc w:val="left"/>
              <w:rPr>
                <w:rFonts w:asciiTheme="minorHAnsi" w:hAnsiTheme="minorHAnsi" w:cs="宋体"/>
                <w:b/>
                <w:kern w:val="0"/>
                <w:sz w:val="24"/>
              </w:rPr>
            </w:pPr>
            <w:r w:rsidRPr="009945A9">
              <w:rPr>
                <w:rFonts w:asciiTheme="minorHAnsi" w:hAnsiTheme="minorHAnsi" w:cs="宋体"/>
                <w:b/>
                <w:kern w:val="0"/>
                <w:sz w:val="24"/>
              </w:rPr>
              <w:t>Data type</w:t>
            </w:r>
          </w:p>
        </w:tc>
        <w:tc>
          <w:tcPr>
            <w:tcW w:w="0" w:type="auto"/>
          </w:tcPr>
          <w:p w:rsidR="003B062A" w:rsidRPr="009945A9" w:rsidRDefault="003B062A" w:rsidP="00C01D12">
            <w:pPr>
              <w:autoSpaceDE w:val="0"/>
              <w:autoSpaceDN w:val="0"/>
              <w:adjustRightInd w:val="0"/>
              <w:jc w:val="left"/>
              <w:rPr>
                <w:rFonts w:asciiTheme="minorHAnsi" w:hAnsiTheme="minorHAnsi" w:cs="宋体"/>
                <w:b/>
                <w:kern w:val="0"/>
                <w:sz w:val="24"/>
              </w:rPr>
            </w:pPr>
            <w:r w:rsidRPr="009945A9">
              <w:rPr>
                <w:rFonts w:asciiTheme="minorHAnsi" w:hAnsiTheme="minorHAnsi" w:cs="宋体"/>
                <w:b/>
                <w:kern w:val="0"/>
                <w:sz w:val="24"/>
              </w:rPr>
              <w:t>Description</w:t>
            </w:r>
          </w:p>
        </w:tc>
      </w:tr>
      <w:tr w:rsidR="00AC2429" w:rsidRPr="009945A9" w:rsidTr="00872270">
        <w:trPr>
          <w:trHeight w:val="525"/>
          <w:jc w:val="center"/>
        </w:trPr>
        <w:tc>
          <w:tcPr>
            <w:tcW w:w="0" w:type="auto"/>
          </w:tcPr>
          <w:p w:rsidR="003B062A" w:rsidRPr="009945A9" w:rsidRDefault="003B062A" w:rsidP="00C01D12">
            <w:pPr>
              <w:autoSpaceDE w:val="0"/>
              <w:autoSpaceDN w:val="0"/>
              <w:adjustRightInd w:val="0"/>
              <w:jc w:val="left"/>
              <w:rPr>
                <w:rFonts w:asciiTheme="minorHAnsi" w:hAnsiTheme="minorHAnsi" w:cs="宋体"/>
                <w:kern w:val="0"/>
                <w:sz w:val="24"/>
              </w:rPr>
            </w:pPr>
            <w:r w:rsidRPr="009945A9">
              <w:rPr>
                <w:rFonts w:asciiTheme="minorHAnsi" w:hAnsiTheme="minorHAnsi" w:cs="宋体"/>
                <w:kern w:val="0"/>
                <w:sz w:val="24"/>
              </w:rPr>
              <w:t>0</w:t>
            </w:r>
          </w:p>
        </w:tc>
        <w:tc>
          <w:tcPr>
            <w:tcW w:w="0" w:type="auto"/>
          </w:tcPr>
          <w:p w:rsidR="003B062A" w:rsidRPr="009945A9" w:rsidRDefault="003B062A" w:rsidP="00C01D12">
            <w:pPr>
              <w:autoSpaceDE w:val="0"/>
              <w:autoSpaceDN w:val="0"/>
              <w:adjustRightInd w:val="0"/>
              <w:jc w:val="left"/>
              <w:rPr>
                <w:rFonts w:asciiTheme="minorHAnsi" w:hAnsiTheme="minorHAnsi" w:cs="宋体"/>
                <w:kern w:val="0"/>
                <w:sz w:val="24"/>
              </w:rPr>
            </w:pPr>
            <w:r w:rsidRPr="009945A9">
              <w:rPr>
                <w:rFonts w:asciiTheme="minorHAnsi" w:hAnsiTheme="minorHAnsi" w:cs="宋体"/>
                <w:kern w:val="0"/>
                <w:sz w:val="24"/>
              </w:rPr>
              <w:t>Time interval</w:t>
            </w:r>
          </w:p>
        </w:tc>
        <w:tc>
          <w:tcPr>
            <w:tcW w:w="0" w:type="auto"/>
          </w:tcPr>
          <w:p w:rsidR="003B062A" w:rsidRPr="009945A9" w:rsidRDefault="003B062A" w:rsidP="00C01D12">
            <w:pPr>
              <w:autoSpaceDE w:val="0"/>
              <w:autoSpaceDN w:val="0"/>
              <w:adjustRightInd w:val="0"/>
              <w:jc w:val="left"/>
              <w:rPr>
                <w:rFonts w:asciiTheme="minorHAnsi" w:hAnsiTheme="minorHAnsi" w:cs="宋体"/>
                <w:kern w:val="0"/>
                <w:sz w:val="24"/>
              </w:rPr>
            </w:pPr>
            <w:r w:rsidRPr="009945A9">
              <w:rPr>
                <w:rFonts w:asciiTheme="minorHAnsi" w:hAnsiTheme="minorHAnsi" w:cs="宋体"/>
                <w:kern w:val="0"/>
                <w:sz w:val="24"/>
              </w:rPr>
              <w:t>WORD</w:t>
            </w:r>
          </w:p>
        </w:tc>
        <w:tc>
          <w:tcPr>
            <w:tcW w:w="0" w:type="auto"/>
          </w:tcPr>
          <w:p w:rsidR="003B062A" w:rsidRPr="009945A9" w:rsidRDefault="003B062A" w:rsidP="00554860">
            <w:pPr>
              <w:autoSpaceDE w:val="0"/>
              <w:autoSpaceDN w:val="0"/>
              <w:adjustRightInd w:val="0"/>
              <w:jc w:val="left"/>
              <w:rPr>
                <w:rFonts w:asciiTheme="minorHAnsi" w:hAnsiTheme="minorHAnsi" w:cs="宋体"/>
                <w:kern w:val="0"/>
                <w:sz w:val="24"/>
              </w:rPr>
            </w:pPr>
            <w:r w:rsidRPr="009945A9">
              <w:rPr>
                <w:rFonts w:asciiTheme="minorHAnsi" w:hAnsiTheme="minorHAnsi" w:cs="宋体"/>
                <w:kern w:val="0"/>
                <w:sz w:val="24"/>
              </w:rPr>
              <w:t>The unit is second</w:t>
            </w:r>
            <w:r w:rsidR="00554860" w:rsidRPr="009945A9">
              <w:rPr>
                <w:rFonts w:asciiTheme="minorHAnsi" w:hAnsiTheme="minorHAnsi" w:cs="宋体"/>
                <w:kern w:val="0"/>
                <w:sz w:val="24"/>
              </w:rPr>
              <w:t xml:space="preserve"> (</w:t>
            </w:r>
            <w:r w:rsidRPr="009945A9">
              <w:rPr>
                <w:rFonts w:asciiTheme="minorHAnsi" w:hAnsiTheme="minorHAnsi" w:cs="宋体"/>
                <w:kern w:val="0"/>
                <w:sz w:val="24"/>
              </w:rPr>
              <w:t>s</w:t>
            </w:r>
            <w:r w:rsidR="00554860" w:rsidRPr="009945A9">
              <w:rPr>
                <w:rFonts w:asciiTheme="minorHAnsi" w:hAnsiTheme="minorHAnsi" w:cs="宋体"/>
                <w:kern w:val="0"/>
                <w:sz w:val="24"/>
              </w:rPr>
              <w:t>)</w:t>
            </w:r>
            <w:r w:rsidRPr="009945A9">
              <w:rPr>
                <w:rFonts w:asciiTheme="minorHAnsi" w:hAnsiTheme="minorHAnsi" w:cs="宋体"/>
                <w:kern w:val="0"/>
                <w:sz w:val="24"/>
              </w:rPr>
              <w:t>, 0 means stop tracking</w:t>
            </w:r>
            <w:bookmarkStart w:id="162" w:name="OLE_LINK12"/>
            <w:bookmarkStart w:id="163" w:name="OLE_LINK13"/>
            <w:r w:rsidRPr="009945A9">
              <w:rPr>
                <w:rFonts w:asciiTheme="minorHAnsi" w:hAnsiTheme="minorHAnsi" w:cs="宋体"/>
                <w:kern w:val="0"/>
                <w:sz w:val="24"/>
              </w:rPr>
              <w:t>,</w:t>
            </w:r>
            <w:bookmarkEnd w:id="162"/>
            <w:bookmarkEnd w:id="163"/>
            <w:r w:rsidRPr="009945A9">
              <w:rPr>
                <w:rFonts w:asciiTheme="minorHAnsi" w:hAnsiTheme="minorHAnsi"/>
                <w:sz w:val="24"/>
              </w:rPr>
              <w:t xml:space="preserve"> Stop tracking does not need to be followed by subsequent fields</w:t>
            </w:r>
            <w:r w:rsidR="00AC2429" w:rsidRPr="009945A9">
              <w:rPr>
                <w:rFonts w:asciiTheme="minorHAnsi" w:hAnsiTheme="minorHAnsi"/>
                <w:sz w:val="24"/>
              </w:rPr>
              <w:t xml:space="preserve">                           </w:t>
            </w:r>
            <w:r w:rsidR="00AC2429" w:rsidRPr="009945A9">
              <w:rPr>
                <w:rFonts w:asciiTheme="minorHAnsi" w:hAnsiTheme="minorHAnsi" w:cs="宋体"/>
                <w:b/>
                <w:color w:val="008000"/>
                <w:kern w:val="0"/>
                <w:sz w:val="24"/>
              </w:rPr>
              <w:t>LT160 is used for setting the uploading time interval in the tracking model,0 means exiting tracking</w:t>
            </w:r>
          </w:p>
        </w:tc>
      </w:tr>
      <w:tr w:rsidR="00AC2429" w:rsidRPr="009945A9" w:rsidTr="00872270">
        <w:trPr>
          <w:trHeight w:val="791"/>
          <w:jc w:val="center"/>
        </w:trPr>
        <w:tc>
          <w:tcPr>
            <w:tcW w:w="0" w:type="auto"/>
          </w:tcPr>
          <w:p w:rsidR="003B062A" w:rsidRPr="009945A9" w:rsidRDefault="003B062A" w:rsidP="00C01D12">
            <w:pPr>
              <w:autoSpaceDE w:val="0"/>
              <w:autoSpaceDN w:val="0"/>
              <w:adjustRightInd w:val="0"/>
              <w:jc w:val="left"/>
              <w:rPr>
                <w:rFonts w:asciiTheme="minorHAnsi" w:hAnsiTheme="minorHAnsi" w:cs="宋体"/>
                <w:kern w:val="0"/>
                <w:sz w:val="24"/>
              </w:rPr>
            </w:pPr>
            <w:r w:rsidRPr="009945A9">
              <w:rPr>
                <w:rFonts w:asciiTheme="minorHAnsi" w:hAnsiTheme="minorHAnsi" w:cs="宋体"/>
                <w:kern w:val="0"/>
                <w:sz w:val="24"/>
              </w:rPr>
              <w:t>2</w:t>
            </w:r>
          </w:p>
        </w:tc>
        <w:tc>
          <w:tcPr>
            <w:tcW w:w="0" w:type="auto"/>
          </w:tcPr>
          <w:p w:rsidR="003B062A" w:rsidRPr="009945A9" w:rsidRDefault="003B062A" w:rsidP="00C01D12">
            <w:pPr>
              <w:autoSpaceDE w:val="0"/>
              <w:autoSpaceDN w:val="0"/>
              <w:adjustRightInd w:val="0"/>
              <w:jc w:val="left"/>
              <w:rPr>
                <w:rFonts w:asciiTheme="minorHAnsi" w:hAnsiTheme="minorHAnsi" w:cs="宋体"/>
                <w:kern w:val="0"/>
                <w:sz w:val="24"/>
              </w:rPr>
            </w:pPr>
            <w:r w:rsidRPr="009945A9">
              <w:rPr>
                <w:rFonts w:asciiTheme="minorHAnsi" w:hAnsiTheme="minorHAnsi"/>
                <w:sz w:val="24"/>
              </w:rPr>
              <w:t>Temporary tracking validity</w:t>
            </w:r>
          </w:p>
        </w:tc>
        <w:tc>
          <w:tcPr>
            <w:tcW w:w="0" w:type="auto"/>
          </w:tcPr>
          <w:p w:rsidR="003B062A" w:rsidRPr="009945A9" w:rsidRDefault="003B062A" w:rsidP="00C01D12">
            <w:pPr>
              <w:autoSpaceDE w:val="0"/>
              <w:autoSpaceDN w:val="0"/>
              <w:adjustRightInd w:val="0"/>
              <w:jc w:val="left"/>
              <w:rPr>
                <w:rFonts w:asciiTheme="minorHAnsi" w:hAnsiTheme="minorHAnsi" w:cs="宋体"/>
                <w:kern w:val="0"/>
                <w:sz w:val="24"/>
              </w:rPr>
            </w:pPr>
            <w:r w:rsidRPr="009945A9">
              <w:rPr>
                <w:rFonts w:asciiTheme="minorHAnsi" w:hAnsiTheme="minorHAnsi" w:cs="宋体"/>
                <w:kern w:val="0"/>
                <w:sz w:val="24"/>
              </w:rPr>
              <w:t>DWORD</w:t>
            </w:r>
          </w:p>
        </w:tc>
        <w:tc>
          <w:tcPr>
            <w:tcW w:w="0" w:type="auto"/>
          </w:tcPr>
          <w:p w:rsidR="003B062A" w:rsidRPr="009945A9" w:rsidRDefault="003B062A" w:rsidP="00C01D12">
            <w:pPr>
              <w:autoSpaceDE w:val="0"/>
              <w:autoSpaceDN w:val="0"/>
              <w:adjustRightInd w:val="0"/>
              <w:jc w:val="left"/>
              <w:rPr>
                <w:rFonts w:asciiTheme="minorHAnsi" w:hAnsiTheme="minorHAnsi" w:cs="宋体"/>
                <w:kern w:val="0"/>
                <w:sz w:val="24"/>
              </w:rPr>
            </w:pPr>
            <w:r w:rsidRPr="009945A9">
              <w:rPr>
                <w:rFonts w:asciiTheme="minorHAnsi" w:hAnsiTheme="minorHAnsi" w:cs="宋体"/>
                <w:kern w:val="0"/>
                <w:sz w:val="24"/>
              </w:rPr>
              <w:t>The unit is second</w:t>
            </w:r>
            <w:r w:rsidR="00554860" w:rsidRPr="009945A9">
              <w:rPr>
                <w:rFonts w:asciiTheme="minorHAnsi" w:hAnsiTheme="minorHAnsi" w:cs="宋体"/>
                <w:kern w:val="0"/>
                <w:sz w:val="24"/>
              </w:rPr>
              <w:t xml:space="preserve"> (</w:t>
            </w:r>
            <w:r w:rsidRPr="009945A9">
              <w:rPr>
                <w:rFonts w:asciiTheme="minorHAnsi" w:hAnsiTheme="minorHAnsi" w:cs="宋体"/>
                <w:kern w:val="0"/>
                <w:sz w:val="24"/>
              </w:rPr>
              <w:t>s</w:t>
            </w:r>
            <w:r w:rsidR="00554860" w:rsidRPr="009945A9">
              <w:rPr>
                <w:rFonts w:asciiTheme="minorHAnsi" w:hAnsiTheme="minorHAnsi" w:cs="宋体"/>
                <w:kern w:val="0"/>
                <w:sz w:val="24"/>
              </w:rPr>
              <w:t xml:space="preserve">) </w:t>
            </w:r>
            <w:r w:rsidRPr="009945A9">
              <w:rPr>
                <w:rFonts w:asciiTheme="minorHAnsi" w:hAnsiTheme="minorHAnsi" w:cs="宋体"/>
                <w:kern w:val="0"/>
                <w:sz w:val="24"/>
              </w:rPr>
              <w:t xml:space="preserve">,the location will be uploaded by the fixed time interval </w:t>
            </w:r>
            <w:r w:rsidRPr="009945A9">
              <w:rPr>
                <w:rFonts w:asciiTheme="minorHAnsi" w:hAnsiTheme="minorHAnsi"/>
                <w:sz w:val="24"/>
              </w:rPr>
              <w:t>before the expiration date after the tracking control message received by the terminal.</w:t>
            </w:r>
            <w:r w:rsidR="00AC2429" w:rsidRPr="009945A9">
              <w:rPr>
                <w:rFonts w:asciiTheme="minorHAnsi" w:hAnsiTheme="minorHAnsi"/>
                <w:sz w:val="24"/>
              </w:rPr>
              <w:t xml:space="preserve">                                          </w:t>
            </w:r>
            <w:r w:rsidRPr="009945A9">
              <w:rPr>
                <w:rFonts w:asciiTheme="minorHAnsi" w:hAnsiTheme="minorHAnsi"/>
                <w:sz w:val="24"/>
              </w:rPr>
              <w:t xml:space="preserve"> </w:t>
            </w:r>
            <w:r w:rsidR="00AC2429" w:rsidRPr="009945A9">
              <w:rPr>
                <w:rFonts w:asciiTheme="minorHAnsi" w:hAnsiTheme="minorHAnsi" w:cs="宋体"/>
                <w:b/>
                <w:color w:val="008000"/>
                <w:kern w:val="0"/>
                <w:sz w:val="24"/>
              </w:rPr>
              <w:t xml:space="preserve">LT160 is used for setting the duration in the tracking model, the tracking model will be exit automatically when the time is up.  </w:t>
            </w:r>
          </w:p>
        </w:tc>
      </w:tr>
    </w:tbl>
    <w:p w:rsidR="003B062A" w:rsidRPr="009945A9" w:rsidRDefault="003B062A" w:rsidP="003B062A">
      <w:pPr>
        <w:spacing w:line="360" w:lineRule="auto"/>
        <w:rPr>
          <w:rFonts w:asciiTheme="minorHAnsi" w:hAnsiTheme="minorHAnsi"/>
        </w:rPr>
      </w:pPr>
    </w:p>
    <w:p w:rsidR="003B062A" w:rsidRPr="00D951E9" w:rsidRDefault="00C01805" w:rsidP="00C01805">
      <w:pPr>
        <w:pStyle w:val="1"/>
        <w:rPr>
          <w:rFonts w:asciiTheme="majorHAnsi" w:hAnsiTheme="majorHAnsi"/>
          <w:sz w:val="28"/>
          <w:szCs w:val="28"/>
        </w:rPr>
      </w:pPr>
      <w:bookmarkStart w:id="164" w:name="_Toc489457278"/>
      <w:r w:rsidRPr="00D951E9">
        <w:rPr>
          <w:rFonts w:asciiTheme="majorHAnsi" w:hAnsiTheme="majorHAnsi"/>
          <w:sz w:val="28"/>
          <w:szCs w:val="28"/>
        </w:rPr>
        <w:lastRenderedPageBreak/>
        <w:t xml:space="preserve">7. </w:t>
      </w:r>
      <w:r w:rsidR="005C3CA0" w:rsidRPr="00D951E9">
        <w:rPr>
          <w:rFonts w:asciiTheme="majorHAnsi" w:hAnsiTheme="majorHAnsi"/>
          <w:sz w:val="28"/>
          <w:szCs w:val="28"/>
        </w:rPr>
        <w:t>SMS Message List</w:t>
      </w:r>
      <w:bookmarkEnd w:id="164"/>
    </w:p>
    <w:p w:rsidR="00796EE3" w:rsidRPr="00D951E9" w:rsidRDefault="00C75CD8" w:rsidP="00C75CD8">
      <w:pPr>
        <w:pStyle w:val="2"/>
        <w:rPr>
          <w:rFonts w:asciiTheme="majorHAnsi" w:hAnsiTheme="majorHAnsi"/>
          <w:sz w:val="24"/>
          <w:szCs w:val="24"/>
        </w:rPr>
      </w:pPr>
      <w:bookmarkStart w:id="165" w:name="_Toc489457279"/>
      <w:r w:rsidRPr="00D951E9">
        <w:rPr>
          <w:rFonts w:asciiTheme="majorHAnsi" w:hAnsiTheme="majorHAnsi"/>
          <w:sz w:val="24"/>
          <w:szCs w:val="24"/>
        </w:rPr>
        <w:t xml:space="preserve">7.1 </w:t>
      </w:r>
      <w:r w:rsidR="002311D7" w:rsidRPr="002311D7">
        <w:rPr>
          <w:rFonts w:asciiTheme="majorHAnsi" w:hAnsiTheme="majorHAnsi"/>
          <w:color w:val="00B050"/>
          <w:sz w:val="24"/>
          <w:szCs w:val="24"/>
        </w:rPr>
        <w:t>LT-162</w:t>
      </w:r>
      <w:r w:rsidRPr="00D951E9">
        <w:rPr>
          <w:rFonts w:asciiTheme="majorHAnsi" w:hAnsiTheme="majorHAnsi"/>
          <w:sz w:val="24"/>
          <w:szCs w:val="24"/>
        </w:rPr>
        <w:t xml:space="preserve"> SMS</w:t>
      </w:r>
      <w:r w:rsidR="00796EE3" w:rsidRPr="00D951E9">
        <w:rPr>
          <w:rFonts w:asciiTheme="majorHAnsi" w:hAnsiTheme="majorHAnsi"/>
          <w:sz w:val="24"/>
          <w:szCs w:val="24"/>
        </w:rPr>
        <w:t xml:space="preserve"> Message List</w:t>
      </w:r>
      <w:bookmarkEnd w:id="16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5"/>
        <w:gridCol w:w="3386"/>
        <w:gridCol w:w="4168"/>
        <w:gridCol w:w="653"/>
      </w:tblGrid>
      <w:tr w:rsidR="003764F9" w:rsidRPr="00D951E9" w:rsidTr="00E221AB">
        <w:tc>
          <w:tcPr>
            <w:tcW w:w="2475" w:type="dxa"/>
          </w:tcPr>
          <w:p w:rsidR="00685840" w:rsidRPr="00D951E9" w:rsidRDefault="00685840" w:rsidP="007F5CE0">
            <w:pPr>
              <w:spacing w:line="360" w:lineRule="auto"/>
              <w:jc w:val="center"/>
              <w:rPr>
                <w:rFonts w:asciiTheme="minorHAnsi" w:hAnsiTheme="minorHAnsi"/>
                <w:b/>
                <w:sz w:val="24"/>
              </w:rPr>
            </w:pPr>
            <w:r w:rsidRPr="00D951E9">
              <w:rPr>
                <w:rFonts w:asciiTheme="minorHAnsi" w:hAnsiTheme="minorHAnsi"/>
                <w:b/>
                <w:sz w:val="24"/>
              </w:rPr>
              <w:t>Command</w:t>
            </w:r>
          </w:p>
        </w:tc>
        <w:tc>
          <w:tcPr>
            <w:tcW w:w="3386" w:type="dxa"/>
          </w:tcPr>
          <w:p w:rsidR="00685840" w:rsidRPr="00D951E9" w:rsidRDefault="00685840" w:rsidP="007F5CE0">
            <w:pPr>
              <w:spacing w:line="360" w:lineRule="auto"/>
              <w:jc w:val="center"/>
              <w:rPr>
                <w:rFonts w:asciiTheme="minorHAnsi" w:hAnsiTheme="minorHAnsi"/>
                <w:b/>
                <w:sz w:val="24"/>
              </w:rPr>
            </w:pPr>
            <w:r w:rsidRPr="00D951E9">
              <w:rPr>
                <w:rFonts w:asciiTheme="minorHAnsi" w:hAnsiTheme="minorHAnsi"/>
                <w:b/>
                <w:sz w:val="24"/>
              </w:rPr>
              <w:t>Description</w:t>
            </w:r>
          </w:p>
        </w:tc>
        <w:tc>
          <w:tcPr>
            <w:tcW w:w="4168" w:type="dxa"/>
          </w:tcPr>
          <w:p w:rsidR="00685840" w:rsidRPr="00D951E9" w:rsidRDefault="00685840" w:rsidP="007F5CE0">
            <w:pPr>
              <w:spacing w:line="360" w:lineRule="auto"/>
              <w:jc w:val="center"/>
              <w:rPr>
                <w:rFonts w:asciiTheme="minorHAnsi" w:hAnsiTheme="minorHAnsi"/>
                <w:b/>
                <w:sz w:val="24"/>
              </w:rPr>
            </w:pPr>
            <w:r w:rsidRPr="00D951E9">
              <w:rPr>
                <w:rFonts w:asciiTheme="minorHAnsi" w:hAnsiTheme="minorHAnsi"/>
                <w:b/>
                <w:sz w:val="24"/>
              </w:rPr>
              <w:t>Example</w:t>
            </w:r>
          </w:p>
        </w:tc>
        <w:tc>
          <w:tcPr>
            <w:tcW w:w="653" w:type="dxa"/>
          </w:tcPr>
          <w:p w:rsidR="00685840" w:rsidRPr="00D951E9" w:rsidRDefault="009A4B1D" w:rsidP="007F5CE0">
            <w:pPr>
              <w:spacing w:line="360" w:lineRule="auto"/>
              <w:jc w:val="center"/>
              <w:rPr>
                <w:rFonts w:asciiTheme="minorHAnsi" w:hAnsiTheme="minorHAnsi"/>
                <w:b/>
                <w:sz w:val="24"/>
              </w:rPr>
            </w:pPr>
            <w:r w:rsidRPr="00D951E9">
              <w:rPr>
                <w:rFonts w:asciiTheme="minorHAnsi" w:hAnsiTheme="minorHAnsi"/>
                <w:b/>
                <w:sz w:val="24"/>
              </w:rPr>
              <w:t>SMS</w:t>
            </w:r>
          </w:p>
        </w:tc>
      </w:tr>
      <w:tr w:rsidR="003764F9" w:rsidRPr="00D951E9" w:rsidTr="00E221AB">
        <w:tc>
          <w:tcPr>
            <w:tcW w:w="2475" w:type="dxa"/>
          </w:tcPr>
          <w:p w:rsidR="009A4B1D" w:rsidRPr="00D951E9" w:rsidRDefault="009A4B1D" w:rsidP="00C01D12">
            <w:pPr>
              <w:spacing w:line="360" w:lineRule="auto"/>
              <w:rPr>
                <w:rFonts w:asciiTheme="minorHAnsi" w:hAnsiTheme="minorHAnsi"/>
                <w:sz w:val="24"/>
              </w:rPr>
            </w:pPr>
            <w:r w:rsidRPr="00D951E9">
              <w:rPr>
                <w:rFonts w:asciiTheme="minorHAnsi" w:hAnsiTheme="minorHAnsi"/>
                <w:sz w:val="24"/>
              </w:rPr>
              <w:t>WY,&lt;A&gt;[,R,M]#</w:t>
            </w:r>
          </w:p>
        </w:tc>
        <w:tc>
          <w:tcPr>
            <w:tcW w:w="3386" w:type="dxa"/>
          </w:tcPr>
          <w:p w:rsidR="009A4B1D" w:rsidRPr="00D951E9" w:rsidRDefault="00341B42" w:rsidP="009A4B1D">
            <w:pPr>
              <w:spacing w:line="360" w:lineRule="auto"/>
              <w:rPr>
                <w:rFonts w:asciiTheme="minorHAnsi" w:hAnsiTheme="minorHAnsi"/>
                <w:sz w:val="24"/>
              </w:rPr>
            </w:pPr>
            <w:r w:rsidRPr="00D951E9">
              <w:rPr>
                <w:rFonts w:asciiTheme="minorHAnsi" w:hAnsiTheme="minorHAnsi"/>
                <w:sz w:val="24"/>
              </w:rPr>
              <w:t>Displacement alarm setting</w:t>
            </w:r>
          </w:p>
          <w:p w:rsidR="009A4B1D" w:rsidRPr="00D951E9" w:rsidRDefault="009A4B1D" w:rsidP="009A4B1D">
            <w:pPr>
              <w:spacing w:line="360" w:lineRule="auto"/>
              <w:rPr>
                <w:rFonts w:asciiTheme="minorHAnsi" w:hAnsiTheme="minorHAnsi"/>
                <w:sz w:val="24"/>
              </w:rPr>
            </w:pPr>
            <w:r w:rsidRPr="00D951E9">
              <w:rPr>
                <w:rFonts w:asciiTheme="minorHAnsi" w:hAnsiTheme="minorHAnsi"/>
                <w:sz w:val="24"/>
              </w:rPr>
              <w:t xml:space="preserve">A: </w:t>
            </w:r>
            <w:r w:rsidR="00341B42" w:rsidRPr="00D951E9">
              <w:rPr>
                <w:rFonts w:asciiTheme="minorHAnsi" w:hAnsiTheme="minorHAnsi"/>
                <w:sz w:val="24"/>
              </w:rPr>
              <w:t>displacement switch, 1: enable</w:t>
            </w:r>
            <w:r w:rsidRPr="00D951E9">
              <w:rPr>
                <w:rFonts w:asciiTheme="minorHAnsi" w:hAnsiTheme="minorHAnsi"/>
                <w:sz w:val="24"/>
              </w:rPr>
              <w:t xml:space="preserve">  0:</w:t>
            </w:r>
            <w:r w:rsidR="00341B42" w:rsidRPr="00D951E9">
              <w:rPr>
                <w:rFonts w:asciiTheme="minorHAnsi" w:hAnsiTheme="minorHAnsi"/>
                <w:sz w:val="24"/>
              </w:rPr>
              <w:t>disable</w:t>
            </w:r>
          </w:p>
          <w:p w:rsidR="009A4B1D" w:rsidRPr="00D951E9" w:rsidRDefault="00341B42" w:rsidP="00341B42">
            <w:pPr>
              <w:spacing w:line="360" w:lineRule="auto"/>
              <w:rPr>
                <w:rFonts w:asciiTheme="minorHAnsi" w:hAnsiTheme="minorHAnsi"/>
                <w:sz w:val="24"/>
              </w:rPr>
            </w:pPr>
            <w:r w:rsidRPr="00D951E9">
              <w:rPr>
                <w:rFonts w:asciiTheme="minorHAnsi" w:hAnsiTheme="minorHAnsi"/>
                <w:sz w:val="24"/>
              </w:rPr>
              <w:t>R: displacement radius, unit: meter, default as 300 meters, the parameter is optional</w:t>
            </w:r>
            <w:r w:rsidR="009A4B1D" w:rsidRPr="00D951E9">
              <w:rPr>
                <w:rFonts w:asciiTheme="minorHAnsi" w:hAnsiTheme="minorHAnsi"/>
                <w:sz w:val="24"/>
              </w:rPr>
              <w:t xml:space="preserve">   M=0:</w:t>
            </w:r>
            <w:r w:rsidRPr="00D951E9">
              <w:rPr>
                <w:rFonts w:asciiTheme="minorHAnsi" w:hAnsiTheme="minorHAnsi"/>
                <w:sz w:val="24"/>
              </w:rPr>
              <w:t xml:space="preserve">only </w:t>
            </w:r>
            <w:r w:rsidR="009A4B1D" w:rsidRPr="00D951E9">
              <w:rPr>
                <w:rFonts w:asciiTheme="minorHAnsi" w:hAnsiTheme="minorHAnsi"/>
                <w:sz w:val="24"/>
              </w:rPr>
              <w:t>GPRS,M=1:SMS+GPRS</w:t>
            </w:r>
          </w:p>
        </w:tc>
        <w:tc>
          <w:tcPr>
            <w:tcW w:w="4168" w:type="dxa"/>
          </w:tcPr>
          <w:p w:rsidR="009A4B1D" w:rsidRPr="00D951E9" w:rsidRDefault="009468B3" w:rsidP="009A4B1D">
            <w:pPr>
              <w:autoSpaceDE w:val="0"/>
              <w:autoSpaceDN w:val="0"/>
              <w:adjustRightInd w:val="0"/>
              <w:rPr>
                <w:rFonts w:asciiTheme="minorHAnsi" w:hAnsiTheme="minorHAnsi"/>
                <w:sz w:val="24"/>
              </w:rPr>
            </w:pPr>
            <w:r w:rsidRPr="00D951E9">
              <w:rPr>
                <w:rFonts w:asciiTheme="minorHAnsi" w:hAnsiTheme="minorHAnsi"/>
                <w:sz w:val="24"/>
              </w:rPr>
              <w:t xml:space="preserve">WY,1,500,1#  </w:t>
            </w:r>
            <w:r w:rsidR="00135830" w:rsidRPr="00D951E9">
              <w:rPr>
                <w:rFonts w:asciiTheme="minorHAnsi" w:hAnsiTheme="minorHAnsi"/>
                <w:sz w:val="24"/>
              </w:rPr>
              <w:t xml:space="preserve">enable displacement alarm, the radius is 500 meters. </w:t>
            </w:r>
          </w:p>
          <w:p w:rsidR="009A4B1D" w:rsidRPr="00D951E9" w:rsidRDefault="00135830" w:rsidP="009A4B1D">
            <w:pPr>
              <w:autoSpaceDE w:val="0"/>
              <w:autoSpaceDN w:val="0"/>
              <w:adjustRightInd w:val="0"/>
              <w:rPr>
                <w:rFonts w:asciiTheme="minorHAnsi" w:hAnsiTheme="minorHAnsi"/>
                <w:sz w:val="24"/>
              </w:rPr>
            </w:pPr>
            <w:r w:rsidRPr="00D951E9">
              <w:rPr>
                <w:rFonts w:asciiTheme="minorHAnsi" w:hAnsiTheme="minorHAnsi"/>
                <w:sz w:val="24"/>
              </w:rPr>
              <w:t xml:space="preserve">Notification model </w:t>
            </w:r>
            <w:r w:rsidR="009A4B1D" w:rsidRPr="00D951E9">
              <w:rPr>
                <w:rFonts w:asciiTheme="minorHAnsi" w:hAnsiTheme="minorHAnsi"/>
                <w:sz w:val="24"/>
              </w:rPr>
              <w:t>:</w:t>
            </w:r>
            <w:r w:rsidRPr="00D951E9">
              <w:rPr>
                <w:rFonts w:asciiTheme="minorHAnsi" w:hAnsiTheme="minorHAnsi"/>
                <w:sz w:val="24"/>
              </w:rPr>
              <w:t xml:space="preserve"> </w:t>
            </w:r>
            <w:r w:rsidR="009A4B1D" w:rsidRPr="00D951E9">
              <w:rPr>
                <w:rFonts w:asciiTheme="minorHAnsi" w:hAnsiTheme="minorHAnsi"/>
                <w:sz w:val="24"/>
              </w:rPr>
              <w:t>GPRS+SMS</w:t>
            </w:r>
          </w:p>
          <w:p w:rsidR="009468B3" w:rsidRPr="00D951E9" w:rsidRDefault="009468B3" w:rsidP="009A4B1D">
            <w:pPr>
              <w:autoSpaceDE w:val="0"/>
              <w:autoSpaceDN w:val="0"/>
              <w:adjustRightInd w:val="0"/>
              <w:rPr>
                <w:rFonts w:asciiTheme="minorHAnsi" w:hAnsiTheme="minorHAnsi"/>
                <w:sz w:val="24"/>
              </w:rPr>
            </w:pPr>
            <w:r w:rsidRPr="00D951E9">
              <w:rPr>
                <w:rFonts w:asciiTheme="minorHAnsi" w:hAnsiTheme="minorHAnsi"/>
                <w:sz w:val="24"/>
              </w:rPr>
              <w:t xml:space="preserve">WY,1# </w:t>
            </w:r>
            <w:r w:rsidR="009A4B1D" w:rsidRPr="00D951E9">
              <w:rPr>
                <w:rFonts w:asciiTheme="minorHAnsi" w:hAnsiTheme="minorHAnsi"/>
                <w:sz w:val="24"/>
              </w:rPr>
              <w:t xml:space="preserve"> </w:t>
            </w:r>
            <w:r w:rsidRPr="00D951E9">
              <w:rPr>
                <w:rFonts w:asciiTheme="minorHAnsi" w:hAnsiTheme="minorHAnsi"/>
                <w:sz w:val="24"/>
              </w:rPr>
              <w:t xml:space="preserve">  </w:t>
            </w:r>
            <w:r w:rsidR="00135830" w:rsidRPr="00D951E9">
              <w:rPr>
                <w:rFonts w:asciiTheme="minorHAnsi" w:hAnsiTheme="minorHAnsi"/>
                <w:sz w:val="24"/>
              </w:rPr>
              <w:t xml:space="preserve">enable displacement, the radius and notification model is invariant </w:t>
            </w:r>
          </w:p>
          <w:p w:rsidR="009A4B1D" w:rsidRPr="00D951E9" w:rsidRDefault="009A4B1D" w:rsidP="009468B3">
            <w:pPr>
              <w:autoSpaceDE w:val="0"/>
              <w:autoSpaceDN w:val="0"/>
              <w:adjustRightInd w:val="0"/>
              <w:rPr>
                <w:rFonts w:asciiTheme="minorHAnsi" w:hAnsiTheme="minorHAnsi"/>
                <w:sz w:val="24"/>
              </w:rPr>
            </w:pPr>
            <w:r w:rsidRPr="00D951E9">
              <w:rPr>
                <w:rFonts w:asciiTheme="minorHAnsi" w:hAnsiTheme="minorHAnsi"/>
                <w:sz w:val="24"/>
              </w:rPr>
              <w:t xml:space="preserve">WY,0#   </w:t>
            </w:r>
            <w:r w:rsidR="009468B3" w:rsidRPr="00D951E9">
              <w:rPr>
                <w:rFonts w:asciiTheme="minorHAnsi" w:hAnsiTheme="minorHAnsi"/>
                <w:sz w:val="24"/>
              </w:rPr>
              <w:t>disable displacement alarm</w:t>
            </w:r>
          </w:p>
        </w:tc>
        <w:tc>
          <w:tcPr>
            <w:tcW w:w="653" w:type="dxa"/>
          </w:tcPr>
          <w:p w:rsidR="009A4B1D" w:rsidRPr="00D951E9" w:rsidRDefault="009A4B1D" w:rsidP="00C01D12">
            <w:pPr>
              <w:autoSpaceDE w:val="0"/>
              <w:autoSpaceDN w:val="0"/>
              <w:adjustRightInd w:val="0"/>
              <w:rPr>
                <w:rFonts w:asciiTheme="minorHAnsi" w:hAnsiTheme="minorHAnsi"/>
                <w:sz w:val="24"/>
              </w:rPr>
            </w:pPr>
            <w:r w:rsidRPr="00D951E9">
              <w:rPr>
                <w:rFonts w:asciiTheme="minorHAnsi" w:hAnsiTheme="minorHAnsi"/>
                <w:sz w:val="24"/>
              </w:rPr>
              <w:t>▲</w:t>
            </w:r>
          </w:p>
        </w:tc>
      </w:tr>
      <w:tr w:rsidR="003764F9" w:rsidRPr="00D951E9" w:rsidTr="00E221AB">
        <w:tc>
          <w:tcPr>
            <w:tcW w:w="2475" w:type="dxa"/>
          </w:tcPr>
          <w:p w:rsidR="009A4B1D" w:rsidRPr="00D951E9" w:rsidRDefault="009A4B1D" w:rsidP="00C01D12">
            <w:pPr>
              <w:spacing w:line="360" w:lineRule="auto"/>
              <w:rPr>
                <w:rFonts w:asciiTheme="minorHAnsi" w:hAnsiTheme="minorHAnsi"/>
                <w:sz w:val="24"/>
              </w:rPr>
            </w:pPr>
            <w:r w:rsidRPr="00D951E9">
              <w:rPr>
                <w:rFonts w:asciiTheme="minorHAnsi" w:hAnsiTheme="minorHAnsi"/>
                <w:sz w:val="24"/>
              </w:rPr>
              <w:t>ZD,&lt;A&gt;[,M]#</w:t>
            </w:r>
          </w:p>
        </w:tc>
        <w:tc>
          <w:tcPr>
            <w:tcW w:w="3386" w:type="dxa"/>
          </w:tcPr>
          <w:p w:rsidR="009A4B1D" w:rsidRPr="00D951E9" w:rsidRDefault="009468B3" w:rsidP="009A4B1D">
            <w:pPr>
              <w:spacing w:line="360" w:lineRule="auto"/>
              <w:rPr>
                <w:rFonts w:asciiTheme="minorHAnsi" w:hAnsiTheme="minorHAnsi"/>
                <w:sz w:val="24"/>
              </w:rPr>
            </w:pPr>
            <w:r w:rsidRPr="00D951E9">
              <w:rPr>
                <w:rFonts w:asciiTheme="minorHAnsi" w:hAnsiTheme="minorHAnsi"/>
                <w:sz w:val="24"/>
              </w:rPr>
              <w:t>Vibration alarm setting</w:t>
            </w:r>
          </w:p>
          <w:p w:rsidR="009A4B1D" w:rsidRPr="00D951E9" w:rsidRDefault="009468B3" w:rsidP="009A4B1D">
            <w:pPr>
              <w:spacing w:line="360" w:lineRule="auto"/>
              <w:rPr>
                <w:rFonts w:asciiTheme="minorHAnsi" w:hAnsiTheme="minorHAnsi"/>
                <w:sz w:val="24"/>
              </w:rPr>
            </w:pPr>
            <w:r w:rsidRPr="00D951E9">
              <w:rPr>
                <w:rFonts w:asciiTheme="minorHAnsi" w:hAnsiTheme="minorHAnsi"/>
                <w:sz w:val="24"/>
              </w:rPr>
              <w:t>A=1: enable</w:t>
            </w:r>
            <w:r w:rsidR="009A4B1D" w:rsidRPr="00D951E9">
              <w:rPr>
                <w:rFonts w:asciiTheme="minorHAnsi" w:hAnsiTheme="minorHAnsi"/>
                <w:sz w:val="24"/>
              </w:rPr>
              <w:t xml:space="preserve">  A=0:</w:t>
            </w:r>
            <w:r w:rsidRPr="00D951E9">
              <w:rPr>
                <w:rFonts w:asciiTheme="minorHAnsi" w:hAnsiTheme="minorHAnsi"/>
                <w:sz w:val="24"/>
              </w:rPr>
              <w:t>disable</w:t>
            </w:r>
          </w:p>
          <w:p w:rsidR="009A4B1D" w:rsidRPr="00D951E9" w:rsidRDefault="009A4B1D" w:rsidP="009A4B1D">
            <w:pPr>
              <w:spacing w:line="360" w:lineRule="auto"/>
              <w:rPr>
                <w:rFonts w:asciiTheme="minorHAnsi" w:hAnsiTheme="minorHAnsi"/>
                <w:sz w:val="24"/>
              </w:rPr>
            </w:pPr>
            <w:r w:rsidRPr="00D951E9">
              <w:rPr>
                <w:rFonts w:asciiTheme="minorHAnsi" w:hAnsiTheme="minorHAnsi"/>
                <w:sz w:val="24"/>
              </w:rPr>
              <w:t xml:space="preserve">M: </w:t>
            </w:r>
            <w:r w:rsidR="009468B3" w:rsidRPr="00D951E9">
              <w:rPr>
                <w:rFonts w:asciiTheme="minorHAnsi" w:hAnsiTheme="minorHAnsi"/>
                <w:sz w:val="24"/>
              </w:rPr>
              <w:t>notification model, the parameter is optional</w:t>
            </w:r>
          </w:p>
          <w:p w:rsidR="009A4B1D" w:rsidRPr="00D951E9" w:rsidRDefault="009A4B1D" w:rsidP="009468B3">
            <w:pPr>
              <w:spacing w:line="360" w:lineRule="auto"/>
              <w:rPr>
                <w:rFonts w:asciiTheme="minorHAnsi" w:hAnsiTheme="minorHAnsi"/>
                <w:sz w:val="24"/>
              </w:rPr>
            </w:pPr>
            <w:r w:rsidRPr="00D951E9">
              <w:rPr>
                <w:rFonts w:asciiTheme="minorHAnsi" w:hAnsiTheme="minorHAnsi"/>
                <w:sz w:val="24"/>
              </w:rPr>
              <w:t xml:space="preserve">   M=0:</w:t>
            </w:r>
            <w:r w:rsidR="009468B3" w:rsidRPr="00D951E9">
              <w:rPr>
                <w:rFonts w:asciiTheme="minorHAnsi" w:hAnsiTheme="minorHAnsi"/>
                <w:sz w:val="24"/>
              </w:rPr>
              <w:t xml:space="preserve"> only </w:t>
            </w:r>
            <w:r w:rsidRPr="00D951E9">
              <w:rPr>
                <w:rFonts w:asciiTheme="minorHAnsi" w:hAnsiTheme="minorHAnsi"/>
                <w:sz w:val="24"/>
              </w:rPr>
              <w:t>GPRS,M=1:SMS+GPRS</w:t>
            </w:r>
          </w:p>
        </w:tc>
        <w:tc>
          <w:tcPr>
            <w:tcW w:w="4168" w:type="dxa"/>
          </w:tcPr>
          <w:p w:rsidR="009A4B1D" w:rsidRPr="00D951E9" w:rsidRDefault="009A4B1D" w:rsidP="009A4B1D">
            <w:pPr>
              <w:autoSpaceDE w:val="0"/>
              <w:autoSpaceDN w:val="0"/>
              <w:adjustRightInd w:val="0"/>
              <w:rPr>
                <w:rFonts w:asciiTheme="minorHAnsi" w:hAnsiTheme="minorHAnsi"/>
                <w:sz w:val="24"/>
              </w:rPr>
            </w:pPr>
            <w:r w:rsidRPr="00D951E9">
              <w:rPr>
                <w:rFonts w:asciiTheme="minorHAnsi" w:hAnsiTheme="minorHAnsi"/>
                <w:sz w:val="24"/>
              </w:rPr>
              <w:t>ZD,1,1#</w:t>
            </w:r>
            <w:r w:rsidR="009468B3" w:rsidRPr="00D951E9">
              <w:rPr>
                <w:rFonts w:asciiTheme="minorHAnsi" w:hAnsiTheme="minorHAnsi"/>
                <w:sz w:val="24"/>
              </w:rPr>
              <w:t>, enable vibration, notification model: GPRS+SMS</w:t>
            </w:r>
            <w:r w:rsidRPr="00D951E9">
              <w:rPr>
                <w:rFonts w:asciiTheme="minorHAnsi" w:hAnsiTheme="minorHAnsi"/>
                <w:sz w:val="24"/>
              </w:rPr>
              <w:t xml:space="preserve">    </w:t>
            </w:r>
          </w:p>
          <w:p w:rsidR="009A4B1D" w:rsidRPr="00D951E9" w:rsidRDefault="009A4B1D" w:rsidP="009A4B1D">
            <w:pPr>
              <w:autoSpaceDE w:val="0"/>
              <w:autoSpaceDN w:val="0"/>
              <w:adjustRightInd w:val="0"/>
              <w:rPr>
                <w:rFonts w:asciiTheme="minorHAnsi" w:hAnsiTheme="minorHAnsi"/>
                <w:sz w:val="24"/>
              </w:rPr>
            </w:pPr>
          </w:p>
          <w:p w:rsidR="009A4B1D" w:rsidRPr="00D951E9" w:rsidRDefault="009A4B1D" w:rsidP="009468B3">
            <w:pPr>
              <w:autoSpaceDE w:val="0"/>
              <w:autoSpaceDN w:val="0"/>
              <w:adjustRightInd w:val="0"/>
              <w:rPr>
                <w:rFonts w:asciiTheme="minorHAnsi" w:hAnsiTheme="minorHAnsi"/>
                <w:sz w:val="24"/>
              </w:rPr>
            </w:pPr>
            <w:r w:rsidRPr="00D951E9">
              <w:rPr>
                <w:rFonts w:asciiTheme="minorHAnsi" w:hAnsiTheme="minorHAnsi"/>
                <w:sz w:val="24"/>
              </w:rPr>
              <w:t xml:space="preserve">ZD,0# </w:t>
            </w:r>
            <w:r w:rsidR="009468B3" w:rsidRPr="00D951E9">
              <w:rPr>
                <w:rFonts w:asciiTheme="minorHAnsi" w:hAnsiTheme="minorHAnsi"/>
                <w:sz w:val="24"/>
              </w:rPr>
              <w:t xml:space="preserve"> disable vibration</w:t>
            </w:r>
          </w:p>
        </w:tc>
        <w:tc>
          <w:tcPr>
            <w:tcW w:w="653" w:type="dxa"/>
          </w:tcPr>
          <w:p w:rsidR="009A4B1D" w:rsidRPr="00D951E9" w:rsidRDefault="009A4B1D" w:rsidP="00C01D12">
            <w:pPr>
              <w:autoSpaceDE w:val="0"/>
              <w:autoSpaceDN w:val="0"/>
              <w:adjustRightInd w:val="0"/>
              <w:rPr>
                <w:rFonts w:asciiTheme="minorHAnsi" w:hAnsiTheme="minorHAnsi"/>
                <w:sz w:val="24"/>
              </w:rPr>
            </w:pPr>
            <w:bookmarkStart w:id="166" w:name="OLE_LINK35"/>
            <w:r w:rsidRPr="00D951E9">
              <w:rPr>
                <w:rFonts w:asciiTheme="minorHAnsi" w:hAnsiTheme="minorHAnsi"/>
                <w:sz w:val="24"/>
              </w:rPr>
              <w:t>▲</w:t>
            </w:r>
            <w:bookmarkEnd w:id="166"/>
          </w:p>
        </w:tc>
      </w:tr>
      <w:tr w:rsidR="003764F9" w:rsidRPr="00D951E9" w:rsidTr="00E221AB">
        <w:tc>
          <w:tcPr>
            <w:tcW w:w="2475" w:type="dxa"/>
          </w:tcPr>
          <w:p w:rsidR="009A4B1D" w:rsidRPr="00D951E9" w:rsidRDefault="009A4B1D" w:rsidP="00C01D12">
            <w:pPr>
              <w:spacing w:line="360" w:lineRule="auto"/>
              <w:rPr>
                <w:rFonts w:asciiTheme="minorHAnsi" w:hAnsiTheme="minorHAnsi"/>
                <w:sz w:val="24"/>
              </w:rPr>
            </w:pPr>
            <w:r w:rsidRPr="00D951E9">
              <w:rPr>
                <w:rFonts w:asciiTheme="minorHAnsi" w:hAnsiTheme="minorHAnsi"/>
                <w:sz w:val="24"/>
              </w:rPr>
              <w:t>ZDT,&lt;AT&gt;,&lt;DT&gt;#</w:t>
            </w:r>
          </w:p>
        </w:tc>
        <w:tc>
          <w:tcPr>
            <w:tcW w:w="3386" w:type="dxa"/>
          </w:tcPr>
          <w:p w:rsidR="009A4B1D" w:rsidRPr="00D951E9" w:rsidRDefault="0020797C" w:rsidP="009A4B1D">
            <w:pPr>
              <w:spacing w:line="360" w:lineRule="auto"/>
              <w:rPr>
                <w:rFonts w:asciiTheme="minorHAnsi" w:hAnsiTheme="minorHAnsi"/>
                <w:sz w:val="24"/>
              </w:rPr>
            </w:pPr>
            <w:r w:rsidRPr="00D951E9">
              <w:rPr>
                <w:rFonts w:asciiTheme="minorHAnsi" w:hAnsiTheme="minorHAnsi"/>
                <w:sz w:val="24"/>
              </w:rPr>
              <w:t xml:space="preserve">Vibration time setting </w:t>
            </w:r>
          </w:p>
          <w:p w:rsidR="009A4B1D" w:rsidRPr="00D951E9" w:rsidRDefault="009A4B1D" w:rsidP="0020797C">
            <w:pPr>
              <w:spacing w:line="360" w:lineRule="auto"/>
              <w:ind w:left="120" w:hangingChars="50" w:hanging="120"/>
              <w:rPr>
                <w:rFonts w:asciiTheme="minorHAnsi" w:hAnsiTheme="minorHAnsi"/>
                <w:sz w:val="24"/>
              </w:rPr>
            </w:pPr>
            <w:r w:rsidRPr="00D951E9">
              <w:rPr>
                <w:rFonts w:asciiTheme="minorHAnsi" w:hAnsiTheme="minorHAnsi"/>
                <w:sz w:val="24"/>
              </w:rPr>
              <w:t xml:space="preserve">AT: </w:t>
            </w:r>
            <w:r w:rsidR="0020797C" w:rsidRPr="00D951E9">
              <w:rPr>
                <w:rFonts w:asciiTheme="minorHAnsi" w:hAnsiTheme="minorHAnsi"/>
                <w:sz w:val="24"/>
              </w:rPr>
              <w:t xml:space="preserve">the delay time of vibration alarm, unit is minute </w:t>
            </w:r>
          </w:p>
          <w:p w:rsidR="009A4B1D" w:rsidRPr="00D951E9" w:rsidRDefault="009A4B1D" w:rsidP="0020797C">
            <w:pPr>
              <w:spacing w:line="360" w:lineRule="auto"/>
              <w:ind w:left="120" w:hangingChars="50" w:hanging="120"/>
              <w:rPr>
                <w:rFonts w:asciiTheme="minorHAnsi" w:hAnsiTheme="minorHAnsi"/>
                <w:sz w:val="24"/>
              </w:rPr>
            </w:pPr>
            <w:r w:rsidRPr="00D951E9">
              <w:rPr>
                <w:rFonts w:asciiTheme="minorHAnsi" w:hAnsiTheme="minorHAnsi"/>
                <w:sz w:val="24"/>
              </w:rPr>
              <w:t xml:space="preserve">DT: </w:t>
            </w:r>
            <w:bookmarkStart w:id="167" w:name="OLE_LINK37"/>
            <w:r w:rsidR="0020797C" w:rsidRPr="00D951E9">
              <w:rPr>
                <w:rFonts w:asciiTheme="minorHAnsi" w:hAnsiTheme="minorHAnsi"/>
                <w:sz w:val="24"/>
              </w:rPr>
              <w:t>the fortification time of vibration alarm, unit is minute</w:t>
            </w:r>
            <w:bookmarkEnd w:id="167"/>
            <w:r w:rsidR="0020797C" w:rsidRPr="00D951E9">
              <w:rPr>
                <w:rFonts w:asciiTheme="minorHAnsi" w:hAnsiTheme="minorHAnsi"/>
                <w:sz w:val="24"/>
              </w:rPr>
              <w:t xml:space="preserve"> </w:t>
            </w:r>
          </w:p>
        </w:tc>
        <w:tc>
          <w:tcPr>
            <w:tcW w:w="4168" w:type="dxa"/>
          </w:tcPr>
          <w:p w:rsidR="009A4B1D" w:rsidRPr="00D951E9" w:rsidRDefault="009A4B1D" w:rsidP="009A4B1D">
            <w:pPr>
              <w:autoSpaceDE w:val="0"/>
              <w:autoSpaceDN w:val="0"/>
              <w:adjustRightInd w:val="0"/>
              <w:rPr>
                <w:rFonts w:asciiTheme="minorHAnsi" w:hAnsiTheme="minorHAnsi"/>
                <w:sz w:val="24"/>
              </w:rPr>
            </w:pPr>
            <w:r w:rsidRPr="00D951E9">
              <w:rPr>
                <w:rFonts w:asciiTheme="minorHAnsi" w:hAnsiTheme="minorHAnsi"/>
                <w:sz w:val="24"/>
              </w:rPr>
              <w:t>ZDT,2,5#</w:t>
            </w:r>
          </w:p>
          <w:p w:rsidR="009A4B1D" w:rsidRPr="00D951E9" w:rsidRDefault="0020797C" w:rsidP="009A4B1D">
            <w:pPr>
              <w:autoSpaceDE w:val="0"/>
              <w:autoSpaceDN w:val="0"/>
              <w:adjustRightInd w:val="0"/>
              <w:rPr>
                <w:rFonts w:asciiTheme="minorHAnsi" w:hAnsiTheme="minorHAnsi"/>
                <w:sz w:val="24"/>
              </w:rPr>
            </w:pPr>
            <w:r w:rsidRPr="00D951E9">
              <w:rPr>
                <w:rFonts w:asciiTheme="minorHAnsi" w:hAnsiTheme="minorHAnsi"/>
                <w:sz w:val="24"/>
              </w:rPr>
              <w:t>The delay time: 2 minutes</w:t>
            </w:r>
          </w:p>
          <w:p w:rsidR="009A4B1D" w:rsidRPr="00D951E9" w:rsidRDefault="0020797C" w:rsidP="009A4B1D">
            <w:pPr>
              <w:autoSpaceDE w:val="0"/>
              <w:autoSpaceDN w:val="0"/>
              <w:adjustRightInd w:val="0"/>
              <w:rPr>
                <w:rFonts w:asciiTheme="minorHAnsi" w:hAnsiTheme="minorHAnsi"/>
                <w:sz w:val="24"/>
              </w:rPr>
            </w:pPr>
            <w:r w:rsidRPr="00D951E9">
              <w:rPr>
                <w:rFonts w:asciiTheme="minorHAnsi" w:hAnsiTheme="minorHAnsi"/>
                <w:sz w:val="24"/>
              </w:rPr>
              <w:t>The fortification time: 5 minutes</w:t>
            </w:r>
          </w:p>
        </w:tc>
        <w:tc>
          <w:tcPr>
            <w:tcW w:w="653" w:type="dxa"/>
          </w:tcPr>
          <w:p w:rsidR="009A4B1D" w:rsidRPr="00D951E9" w:rsidRDefault="009A4B1D" w:rsidP="00C01D12">
            <w:pPr>
              <w:autoSpaceDE w:val="0"/>
              <w:autoSpaceDN w:val="0"/>
              <w:adjustRightInd w:val="0"/>
              <w:rPr>
                <w:rFonts w:asciiTheme="minorHAnsi" w:hAnsiTheme="minorHAnsi"/>
                <w:sz w:val="24"/>
              </w:rPr>
            </w:pPr>
            <w:bookmarkStart w:id="168" w:name="OLE_LINK39"/>
            <w:bookmarkStart w:id="169" w:name="OLE_LINK41"/>
            <w:r w:rsidRPr="00D951E9">
              <w:rPr>
                <w:rFonts w:asciiTheme="minorHAnsi" w:hAnsiTheme="minorHAnsi"/>
                <w:sz w:val="24"/>
              </w:rPr>
              <w:t>▲</w:t>
            </w:r>
            <w:bookmarkEnd w:id="168"/>
            <w:bookmarkEnd w:id="169"/>
          </w:p>
        </w:tc>
      </w:tr>
      <w:tr w:rsidR="003764F9" w:rsidRPr="00D951E9" w:rsidTr="00E221AB">
        <w:tc>
          <w:tcPr>
            <w:tcW w:w="2475" w:type="dxa"/>
          </w:tcPr>
          <w:p w:rsidR="009A4B1D" w:rsidRPr="00D951E9" w:rsidRDefault="009A4B1D" w:rsidP="00C01D12">
            <w:pPr>
              <w:spacing w:line="360" w:lineRule="auto"/>
              <w:rPr>
                <w:rFonts w:asciiTheme="minorHAnsi" w:hAnsiTheme="minorHAnsi"/>
                <w:sz w:val="24"/>
              </w:rPr>
            </w:pPr>
            <w:r w:rsidRPr="00D951E9">
              <w:rPr>
                <w:rFonts w:asciiTheme="minorHAnsi" w:hAnsiTheme="minorHAnsi"/>
                <w:sz w:val="24"/>
              </w:rPr>
              <w:t>LEVEL,&lt;S&gt;#</w:t>
            </w:r>
          </w:p>
        </w:tc>
        <w:tc>
          <w:tcPr>
            <w:tcW w:w="3386" w:type="dxa"/>
          </w:tcPr>
          <w:p w:rsidR="009A4B1D" w:rsidRPr="00D951E9" w:rsidRDefault="003764F9" w:rsidP="009A4B1D">
            <w:pPr>
              <w:spacing w:line="360" w:lineRule="auto"/>
              <w:rPr>
                <w:rFonts w:asciiTheme="minorHAnsi" w:hAnsiTheme="minorHAnsi"/>
                <w:sz w:val="24"/>
              </w:rPr>
            </w:pPr>
            <w:r w:rsidRPr="00D951E9">
              <w:rPr>
                <w:rFonts w:asciiTheme="minorHAnsi" w:hAnsiTheme="minorHAnsi"/>
                <w:sz w:val="24"/>
              </w:rPr>
              <w:t xml:space="preserve">Set vibration sensitiveness </w:t>
            </w:r>
          </w:p>
          <w:p w:rsidR="009A4B1D" w:rsidRPr="00D951E9" w:rsidRDefault="009A4B1D" w:rsidP="009A4B1D">
            <w:pPr>
              <w:spacing w:line="360" w:lineRule="auto"/>
              <w:rPr>
                <w:rFonts w:asciiTheme="minorHAnsi" w:hAnsiTheme="minorHAnsi"/>
                <w:sz w:val="24"/>
              </w:rPr>
            </w:pPr>
            <w:r w:rsidRPr="00D951E9">
              <w:rPr>
                <w:rFonts w:asciiTheme="minorHAnsi" w:hAnsiTheme="minorHAnsi"/>
                <w:sz w:val="24"/>
              </w:rPr>
              <w:t>S:</w:t>
            </w:r>
            <w:r w:rsidR="003764F9" w:rsidRPr="00D951E9">
              <w:rPr>
                <w:rFonts w:asciiTheme="minorHAnsi" w:hAnsiTheme="minorHAnsi"/>
                <w:sz w:val="24"/>
              </w:rPr>
              <w:t xml:space="preserve"> sensitiveness </w:t>
            </w:r>
            <w:r w:rsidRPr="00D951E9">
              <w:rPr>
                <w:rFonts w:asciiTheme="minorHAnsi" w:hAnsiTheme="minorHAnsi"/>
                <w:sz w:val="24"/>
              </w:rPr>
              <w:t>1/2/3/4/5</w:t>
            </w:r>
            <w:r w:rsidR="003764F9" w:rsidRPr="00D951E9">
              <w:rPr>
                <w:rFonts w:asciiTheme="minorHAnsi" w:hAnsiTheme="minorHAnsi"/>
                <w:sz w:val="24"/>
              </w:rPr>
              <w:t xml:space="preserve"> means highest</w:t>
            </w:r>
            <w:r w:rsidRPr="00D951E9">
              <w:rPr>
                <w:rFonts w:asciiTheme="minorHAnsi" w:hAnsiTheme="minorHAnsi"/>
                <w:sz w:val="24"/>
              </w:rPr>
              <w:t>/</w:t>
            </w:r>
            <w:r w:rsidR="003764F9" w:rsidRPr="00D951E9">
              <w:rPr>
                <w:rFonts w:asciiTheme="minorHAnsi" w:hAnsiTheme="minorHAnsi"/>
                <w:sz w:val="24"/>
              </w:rPr>
              <w:t>high</w:t>
            </w:r>
            <w:r w:rsidRPr="00D951E9">
              <w:rPr>
                <w:rFonts w:asciiTheme="minorHAnsi" w:hAnsiTheme="minorHAnsi"/>
                <w:sz w:val="24"/>
              </w:rPr>
              <w:t>/</w:t>
            </w:r>
            <w:r w:rsidR="003764F9" w:rsidRPr="00D951E9">
              <w:rPr>
                <w:rFonts w:asciiTheme="minorHAnsi" w:hAnsiTheme="minorHAnsi"/>
                <w:sz w:val="24"/>
              </w:rPr>
              <w:t>middle</w:t>
            </w:r>
            <w:r w:rsidRPr="00D951E9">
              <w:rPr>
                <w:rFonts w:asciiTheme="minorHAnsi" w:hAnsiTheme="minorHAnsi"/>
                <w:sz w:val="24"/>
              </w:rPr>
              <w:t>/</w:t>
            </w:r>
            <w:r w:rsidR="003764F9" w:rsidRPr="00D951E9">
              <w:rPr>
                <w:rFonts w:asciiTheme="minorHAnsi" w:hAnsiTheme="minorHAnsi"/>
                <w:sz w:val="24"/>
              </w:rPr>
              <w:t>low</w:t>
            </w:r>
            <w:r w:rsidRPr="00D951E9">
              <w:rPr>
                <w:rFonts w:asciiTheme="minorHAnsi" w:hAnsiTheme="minorHAnsi"/>
                <w:sz w:val="24"/>
              </w:rPr>
              <w:t>/</w:t>
            </w:r>
            <w:r w:rsidR="003764F9" w:rsidRPr="00D951E9">
              <w:rPr>
                <w:rFonts w:asciiTheme="minorHAnsi" w:hAnsiTheme="minorHAnsi"/>
                <w:sz w:val="24"/>
              </w:rPr>
              <w:t>lowest</w:t>
            </w:r>
          </w:p>
          <w:p w:rsidR="009A4B1D" w:rsidRPr="00D951E9" w:rsidRDefault="003764F9" w:rsidP="00AF63D8">
            <w:pPr>
              <w:spacing w:line="360" w:lineRule="auto"/>
              <w:rPr>
                <w:rFonts w:asciiTheme="minorHAnsi" w:hAnsiTheme="minorHAnsi"/>
                <w:sz w:val="24"/>
              </w:rPr>
            </w:pPr>
            <w:bookmarkStart w:id="170" w:name="OLE_LINK38"/>
            <w:r w:rsidRPr="00D951E9">
              <w:rPr>
                <w:rFonts w:asciiTheme="minorHAnsi" w:hAnsiTheme="minorHAnsi"/>
                <w:sz w:val="24"/>
              </w:rPr>
              <w:t xml:space="preserve">The sensitivity can be set </w:t>
            </w:r>
            <w:r w:rsidR="00AF63D8" w:rsidRPr="00D951E9">
              <w:rPr>
                <w:rFonts w:asciiTheme="minorHAnsi" w:hAnsiTheme="minorHAnsi"/>
                <w:sz w:val="24"/>
              </w:rPr>
              <w:t>as</w:t>
            </w:r>
            <w:r w:rsidRPr="00D951E9">
              <w:rPr>
                <w:rFonts w:asciiTheme="minorHAnsi" w:hAnsiTheme="minorHAnsi"/>
                <w:sz w:val="24"/>
              </w:rPr>
              <w:t xml:space="preserve"> high When the device is installed in a better position in </w:t>
            </w:r>
            <w:r w:rsidRPr="00D951E9">
              <w:rPr>
                <w:rFonts w:asciiTheme="minorHAnsi" w:hAnsiTheme="minorHAnsi"/>
                <w:sz w:val="24"/>
              </w:rPr>
              <w:lastRenderedPageBreak/>
              <w:t xml:space="preserve">seismic performance, in order to </w:t>
            </w:r>
            <w:bookmarkEnd w:id="170"/>
            <w:r w:rsidRPr="00D951E9">
              <w:rPr>
                <w:rFonts w:asciiTheme="minorHAnsi" w:hAnsiTheme="minorHAnsi"/>
                <w:sz w:val="24"/>
              </w:rPr>
              <w:t>update the position normally</w:t>
            </w:r>
          </w:p>
        </w:tc>
        <w:tc>
          <w:tcPr>
            <w:tcW w:w="4168" w:type="dxa"/>
          </w:tcPr>
          <w:p w:rsidR="009A4B1D" w:rsidRPr="00D951E9" w:rsidRDefault="009A4B1D" w:rsidP="00C01D12">
            <w:pPr>
              <w:autoSpaceDE w:val="0"/>
              <w:autoSpaceDN w:val="0"/>
              <w:adjustRightInd w:val="0"/>
              <w:rPr>
                <w:rFonts w:asciiTheme="minorHAnsi" w:hAnsiTheme="minorHAnsi"/>
                <w:sz w:val="24"/>
              </w:rPr>
            </w:pPr>
            <w:r w:rsidRPr="00D951E9">
              <w:rPr>
                <w:rFonts w:asciiTheme="minorHAnsi" w:hAnsiTheme="minorHAnsi"/>
                <w:sz w:val="24"/>
              </w:rPr>
              <w:lastRenderedPageBreak/>
              <w:t xml:space="preserve">LEVEL,1# </w:t>
            </w:r>
            <w:r w:rsidR="003764F9" w:rsidRPr="00D951E9">
              <w:rPr>
                <w:rFonts w:asciiTheme="minorHAnsi" w:hAnsiTheme="minorHAnsi"/>
                <w:sz w:val="24"/>
              </w:rPr>
              <w:t xml:space="preserve"> set the vibration sensitiveness as highest</w:t>
            </w:r>
          </w:p>
        </w:tc>
        <w:tc>
          <w:tcPr>
            <w:tcW w:w="653" w:type="dxa"/>
          </w:tcPr>
          <w:p w:rsidR="009A4B1D" w:rsidRPr="00D951E9" w:rsidRDefault="00DB2F76" w:rsidP="00C01D12">
            <w:pPr>
              <w:autoSpaceDE w:val="0"/>
              <w:autoSpaceDN w:val="0"/>
              <w:adjustRightInd w:val="0"/>
              <w:rPr>
                <w:rFonts w:asciiTheme="minorHAnsi" w:hAnsiTheme="minorHAnsi"/>
                <w:sz w:val="24"/>
              </w:rPr>
            </w:pPr>
            <w:r w:rsidRPr="00D951E9">
              <w:rPr>
                <w:rFonts w:asciiTheme="minorHAnsi" w:hAnsiTheme="minorHAnsi"/>
                <w:sz w:val="24"/>
              </w:rPr>
              <w:t>▲</w:t>
            </w:r>
          </w:p>
        </w:tc>
      </w:tr>
      <w:tr w:rsidR="003764F9" w:rsidRPr="00D951E9" w:rsidTr="00E221AB">
        <w:tc>
          <w:tcPr>
            <w:tcW w:w="2475" w:type="dxa"/>
          </w:tcPr>
          <w:p w:rsidR="009A4B1D" w:rsidRPr="00D951E9" w:rsidRDefault="009A4B1D" w:rsidP="00C01D12">
            <w:pPr>
              <w:spacing w:line="360" w:lineRule="auto"/>
              <w:rPr>
                <w:rFonts w:asciiTheme="minorHAnsi" w:hAnsiTheme="minorHAnsi"/>
                <w:sz w:val="24"/>
              </w:rPr>
            </w:pPr>
            <w:r w:rsidRPr="00D951E9">
              <w:rPr>
                <w:rFonts w:asciiTheme="minorHAnsi" w:hAnsiTheme="minorHAnsi"/>
                <w:sz w:val="24"/>
              </w:rPr>
              <w:lastRenderedPageBreak/>
              <w:t>HC,&lt;T1&gt;,&lt;T2&gt;#</w:t>
            </w:r>
          </w:p>
        </w:tc>
        <w:tc>
          <w:tcPr>
            <w:tcW w:w="3386" w:type="dxa"/>
          </w:tcPr>
          <w:p w:rsidR="009A4B1D" w:rsidRPr="00D951E9" w:rsidRDefault="00C073BC" w:rsidP="009A4B1D">
            <w:pPr>
              <w:spacing w:line="360" w:lineRule="auto"/>
              <w:rPr>
                <w:rFonts w:asciiTheme="minorHAnsi" w:hAnsiTheme="minorHAnsi"/>
                <w:sz w:val="24"/>
              </w:rPr>
            </w:pPr>
            <w:r w:rsidRPr="00D951E9">
              <w:rPr>
                <w:rFonts w:asciiTheme="minorHAnsi" w:hAnsiTheme="minorHAnsi"/>
                <w:sz w:val="24"/>
              </w:rPr>
              <w:t>Set the uploading time interval</w:t>
            </w:r>
          </w:p>
          <w:p w:rsidR="009A4B1D" w:rsidRPr="00D951E9" w:rsidRDefault="009A4B1D" w:rsidP="009A4B1D">
            <w:pPr>
              <w:spacing w:line="360" w:lineRule="auto"/>
              <w:rPr>
                <w:rFonts w:asciiTheme="minorHAnsi" w:hAnsiTheme="minorHAnsi"/>
                <w:sz w:val="24"/>
              </w:rPr>
            </w:pPr>
            <w:r w:rsidRPr="00D951E9">
              <w:rPr>
                <w:rFonts w:asciiTheme="minorHAnsi" w:hAnsiTheme="minorHAnsi"/>
                <w:sz w:val="24"/>
              </w:rPr>
              <w:t>T1</w:t>
            </w:r>
            <w:r w:rsidR="00C073BC" w:rsidRPr="00D951E9">
              <w:rPr>
                <w:rFonts w:asciiTheme="minorHAnsi" w:hAnsiTheme="minorHAnsi"/>
                <w:sz w:val="24"/>
              </w:rPr>
              <w:t xml:space="preserve">: set the starting uploading time interval, the range is 5-300 seconds. </w:t>
            </w:r>
          </w:p>
          <w:p w:rsidR="009A4B1D" w:rsidRPr="00D951E9" w:rsidRDefault="009A4B1D" w:rsidP="00C073BC">
            <w:pPr>
              <w:spacing w:line="360" w:lineRule="auto"/>
              <w:rPr>
                <w:rFonts w:asciiTheme="minorHAnsi" w:hAnsiTheme="minorHAnsi"/>
                <w:sz w:val="24"/>
              </w:rPr>
            </w:pPr>
            <w:r w:rsidRPr="00D951E9">
              <w:rPr>
                <w:rFonts w:asciiTheme="minorHAnsi" w:hAnsiTheme="minorHAnsi"/>
                <w:sz w:val="24"/>
              </w:rPr>
              <w:t>T2</w:t>
            </w:r>
            <w:r w:rsidR="00C073BC" w:rsidRPr="00D951E9">
              <w:rPr>
                <w:rFonts w:asciiTheme="minorHAnsi" w:hAnsiTheme="minorHAnsi"/>
                <w:sz w:val="24"/>
              </w:rPr>
              <w:t>: set the uploading time interval when the ignition off, the range is 0, 5-300 seconds.</w:t>
            </w:r>
            <w:r w:rsidRPr="00D951E9">
              <w:rPr>
                <w:rFonts w:asciiTheme="minorHAnsi" w:hAnsiTheme="minorHAnsi"/>
                <w:sz w:val="24"/>
              </w:rPr>
              <w:t xml:space="preserve">    </w:t>
            </w:r>
            <w:r w:rsidR="00C073BC" w:rsidRPr="00D951E9">
              <w:rPr>
                <w:rFonts w:asciiTheme="minorHAnsi" w:hAnsiTheme="minorHAnsi"/>
                <w:sz w:val="24"/>
              </w:rPr>
              <w:t xml:space="preserve">If it’s 0, the uploading time interval is invalid when ignition off </w:t>
            </w:r>
          </w:p>
        </w:tc>
        <w:tc>
          <w:tcPr>
            <w:tcW w:w="4168" w:type="dxa"/>
          </w:tcPr>
          <w:p w:rsidR="009A4B1D" w:rsidRPr="00D951E9" w:rsidRDefault="009A4B1D" w:rsidP="00C073BC">
            <w:pPr>
              <w:autoSpaceDE w:val="0"/>
              <w:autoSpaceDN w:val="0"/>
              <w:adjustRightInd w:val="0"/>
              <w:ind w:left="120" w:hangingChars="50" w:hanging="120"/>
              <w:rPr>
                <w:rFonts w:asciiTheme="minorHAnsi" w:hAnsiTheme="minorHAnsi"/>
                <w:sz w:val="24"/>
              </w:rPr>
            </w:pPr>
            <w:r w:rsidRPr="00D951E9">
              <w:rPr>
                <w:rFonts w:asciiTheme="minorHAnsi" w:hAnsiTheme="minorHAnsi"/>
                <w:sz w:val="24"/>
              </w:rPr>
              <w:t xml:space="preserve">HC,30,120#  </w:t>
            </w:r>
            <w:r w:rsidR="00C073BC" w:rsidRPr="00D951E9">
              <w:rPr>
                <w:rFonts w:asciiTheme="minorHAnsi" w:hAnsiTheme="minorHAnsi"/>
                <w:sz w:val="24"/>
              </w:rPr>
              <w:t xml:space="preserve">set the starting uploading time interval as 30 seconds, the uploading time interval as 120 seconds when the ignition is off </w:t>
            </w:r>
          </w:p>
          <w:p w:rsidR="009A4B1D" w:rsidRPr="00D951E9" w:rsidRDefault="009A4B1D" w:rsidP="00C073BC">
            <w:pPr>
              <w:autoSpaceDE w:val="0"/>
              <w:autoSpaceDN w:val="0"/>
              <w:adjustRightInd w:val="0"/>
              <w:ind w:left="120" w:hangingChars="50" w:hanging="120"/>
              <w:rPr>
                <w:rFonts w:asciiTheme="minorHAnsi" w:hAnsiTheme="minorHAnsi"/>
                <w:sz w:val="24"/>
              </w:rPr>
            </w:pPr>
            <w:r w:rsidRPr="00D951E9">
              <w:rPr>
                <w:rFonts w:asciiTheme="minorHAnsi" w:hAnsiTheme="minorHAnsi"/>
                <w:sz w:val="24"/>
              </w:rPr>
              <w:t xml:space="preserve">HC,20,0#    </w:t>
            </w:r>
            <w:r w:rsidR="00C073BC" w:rsidRPr="00D951E9">
              <w:rPr>
                <w:rFonts w:asciiTheme="minorHAnsi" w:hAnsiTheme="minorHAnsi"/>
                <w:sz w:val="24"/>
              </w:rPr>
              <w:t xml:space="preserve">Set the starting uploading time interval as 20 seconds,  the uploading time interval as 0 when ignition off </w:t>
            </w:r>
          </w:p>
        </w:tc>
        <w:tc>
          <w:tcPr>
            <w:tcW w:w="653" w:type="dxa"/>
          </w:tcPr>
          <w:p w:rsidR="009A4B1D" w:rsidRPr="00D951E9" w:rsidRDefault="00DB2F76" w:rsidP="00C01D12">
            <w:pPr>
              <w:autoSpaceDE w:val="0"/>
              <w:autoSpaceDN w:val="0"/>
              <w:adjustRightInd w:val="0"/>
              <w:rPr>
                <w:rFonts w:asciiTheme="minorHAnsi" w:hAnsiTheme="minorHAnsi"/>
                <w:sz w:val="24"/>
              </w:rPr>
            </w:pPr>
            <w:r w:rsidRPr="00D951E9">
              <w:rPr>
                <w:rFonts w:asciiTheme="minorHAnsi" w:hAnsiTheme="minorHAnsi"/>
                <w:sz w:val="24"/>
              </w:rPr>
              <w:t>▲</w:t>
            </w:r>
          </w:p>
        </w:tc>
      </w:tr>
      <w:tr w:rsidR="00685840" w:rsidRPr="00D951E9" w:rsidTr="00E221AB">
        <w:tc>
          <w:tcPr>
            <w:tcW w:w="10029" w:type="dxa"/>
            <w:gridSpan w:val="3"/>
          </w:tcPr>
          <w:p w:rsidR="00685840" w:rsidRPr="00D951E9" w:rsidRDefault="00685840" w:rsidP="00C01D12">
            <w:pPr>
              <w:spacing w:line="360" w:lineRule="auto"/>
              <w:rPr>
                <w:rFonts w:asciiTheme="minorHAnsi" w:hAnsiTheme="minorHAnsi"/>
                <w:sz w:val="24"/>
              </w:rPr>
            </w:pPr>
          </w:p>
        </w:tc>
        <w:tc>
          <w:tcPr>
            <w:tcW w:w="653" w:type="dxa"/>
          </w:tcPr>
          <w:p w:rsidR="00685840" w:rsidRPr="00D951E9" w:rsidRDefault="00685840" w:rsidP="00C01D12">
            <w:pPr>
              <w:spacing w:line="360" w:lineRule="auto"/>
              <w:rPr>
                <w:rFonts w:asciiTheme="minorHAnsi" w:hAnsiTheme="minorHAnsi"/>
                <w:sz w:val="24"/>
              </w:rPr>
            </w:pPr>
          </w:p>
        </w:tc>
      </w:tr>
      <w:tr w:rsidR="00DB2F76" w:rsidRPr="00D951E9" w:rsidTr="00E221AB">
        <w:tc>
          <w:tcPr>
            <w:tcW w:w="2475" w:type="dxa"/>
          </w:tcPr>
          <w:p w:rsidR="00DB2F76" w:rsidRPr="00D951E9" w:rsidRDefault="00DB2F76" w:rsidP="00C01D12">
            <w:pPr>
              <w:spacing w:line="360" w:lineRule="auto"/>
              <w:rPr>
                <w:rFonts w:asciiTheme="minorHAnsi" w:hAnsiTheme="minorHAnsi"/>
                <w:sz w:val="24"/>
              </w:rPr>
            </w:pPr>
            <w:r w:rsidRPr="00D951E9">
              <w:rPr>
                <w:rFonts w:asciiTheme="minorHAnsi" w:hAnsiTheme="minorHAnsi"/>
                <w:sz w:val="24"/>
              </w:rPr>
              <w:t>*02*NNF#</w:t>
            </w:r>
          </w:p>
        </w:tc>
        <w:tc>
          <w:tcPr>
            <w:tcW w:w="3386" w:type="dxa"/>
          </w:tcPr>
          <w:p w:rsidR="00DB2F76" w:rsidRPr="00D951E9" w:rsidRDefault="00DB2F76" w:rsidP="00DB2F76">
            <w:pPr>
              <w:spacing w:line="360" w:lineRule="auto"/>
              <w:rPr>
                <w:rFonts w:asciiTheme="minorHAnsi" w:hAnsiTheme="minorHAnsi"/>
                <w:sz w:val="24"/>
              </w:rPr>
            </w:pPr>
            <w:r w:rsidRPr="00D951E9">
              <w:rPr>
                <w:rFonts w:asciiTheme="minorHAnsi" w:hAnsiTheme="minorHAnsi"/>
                <w:sz w:val="24"/>
              </w:rPr>
              <w:t xml:space="preserve">Set SMS alarm switch </w:t>
            </w:r>
          </w:p>
          <w:p w:rsidR="00DB2F76" w:rsidRPr="00D951E9" w:rsidRDefault="00DB2F76" w:rsidP="00DB2F76">
            <w:pPr>
              <w:spacing w:line="360" w:lineRule="auto"/>
              <w:rPr>
                <w:rFonts w:asciiTheme="minorHAnsi" w:hAnsiTheme="minorHAnsi"/>
                <w:sz w:val="24"/>
              </w:rPr>
            </w:pPr>
            <w:r w:rsidRPr="00D951E9">
              <w:rPr>
                <w:rFonts w:asciiTheme="minorHAnsi" w:hAnsiTheme="minorHAnsi"/>
                <w:sz w:val="24"/>
              </w:rPr>
              <w:t xml:space="preserve">NN alarm type </w:t>
            </w:r>
          </w:p>
          <w:p w:rsidR="00DB2F76" w:rsidRPr="00D951E9" w:rsidRDefault="00DB2F76" w:rsidP="00DB2F76">
            <w:pPr>
              <w:spacing w:line="360" w:lineRule="auto"/>
              <w:rPr>
                <w:rFonts w:asciiTheme="minorHAnsi" w:hAnsiTheme="minorHAnsi"/>
                <w:sz w:val="24"/>
              </w:rPr>
            </w:pPr>
            <w:r w:rsidRPr="00D951E9">
              <w:rPr>
                <w:rFonts w:asciiTheme="minorHAnsi" w:hAnsiTheme="minorHAnsi"/>
                <w:sz w:val="24"/>
              </w:rPr>
              <w:t xml:space="preserve">  The range 01-32, about the detail definition, refer to appendix B </w:t>
            </w:r>
          </w:p>
          <w:p w:rsidR="00DB2F76" w:rsidRPr="00D951E9" w:rsidRDefault="00DB2F76" w:rsidP="00DB2F76">
            <w:pPr>
              <w:spacing w:line="360" w:lineRule="auto"/>
              <w:rPr>
                <w:rFonts w:asciiTheme="minorHAnsi" w:hAnsiTheme="minorHAnsi"/>
                <w:sz w:val="24"/>
              </w:rPr>
            </w:pPr>
            <w:r w:rsidRPr="00D951E9">
              <w:rPr>
                <w:rFonts w:asciiTheme="minorHAnsi" w:hAnsiTheme="minorHAnsi"/>
                <w:sz w:val="24"/>
              </w:rPr>
              <w:t>F  alarm switch F</w:t>
            </w:r>
          </w:p>
        </w:tc>
        <w:tc>
          <w:tcPr>
            <w:tcW w:w="4168" w:type="dxa"/>
          </w:tcPr>
          <w:p w:rsidR="00DB2F76" w:rsidRPr="00D951E9" w:rsidRDefault="00DB2F76" w:rsidP="00DB2F76">
            <w:pPr>
              <w:spacing w:line="360" w:lineRule="auto"/>
              <w:rPr>
                <w:rFonts w:asciiTheme="minorHAnsi" w:hAnsiTheme="minorHAnsi"/>
                <w:sz w:val="24"/>
              </w:rPr>
            </w:pPr>
            <w:r w:rsidRPr="00D951E9">
              <w:rPr>
                <w:rFonts w:asciiTheme="minorHAnsi" w:hAnsiTheme="minorHAnsi"/>
                <w:sz w:val="24"/>
              </w:rPr>
              <w:t xml:space="preserve">*02*001# </w:t>
            </w:r>
            <w:r w:rsidR="00F12C7A" w:rsidRPr="00D951E9">
              <w:rPr>
                <w:rFonts w:asciiTheme="minorHAnsi" w:hAnsiTheme="minorHAnsi"/>
                <w:sz w:val="24"/>
              </w:rPr>
              <w:t xml:space="preserve">enable power off alarm SMS notification, default as enable </w:t>
            </w:r>
          </w:p>
          <w:p w:rsidR="00DB2F76" w:rsidRPr="00D951E9" w:rsidRDefault="00DB2F76" w:rsidP="00F12C7A">
            <w:pPr>
              <w:spacing w:line="360" w:lineRule="auto"/>
              <w:ind w:left="120" w:hangingChars="50" w:hanging="120"/>
              <w:rPr>
                <w:rFonts w:asciiTheme="minorHAnsi" w:hAnsiTheme="minorHAnsi"/>
                <w:sz w:val="24"/>
              </w:rPr>
            </w:pPr>
            <w:r w:rsidRPr="00D951E9">
              <w:rPr>
                <w:rFonts w:asciiTheme="minorHAnsi" w:hAnsiTheme="minorHAnsi"/>
                <w:sz w:val="24"/>
              </w:rPr>
              <w:t xml:space="preserve">*02*000#  </w:t>
            </w:r>
            <w:r w:rsidR="00F12C7A" w:rsidRPr="00D951E9">
              <w:rPr>
                <w:rFonts w:asciiTheme="minorHAnsi" w:hAnsiTheme="minorHAnsi"/>
                <w:sz w:val="24"/>
              </w:rPr>
              <w:t xml:space="preserve">disable power off alarm SMS notification </w:t>
            </w:r>
          </w:p>
          <w:p w:rsidR="00F12C7A" w:rsidRPr="00D951E9" w:rsidRDefault="00DB2F76" w:rsidP="00DB2F76">
            <w:pPr>
              <w:spacing w:line="360" w:lineRule="auto"/>
              <w:rPr>
                <w:rFonts w:asciiTheme="minorHAnsi" w:hAnsiTheme="minorHAnsi"/>
                <w:sz w:val="24"/>
              </w:rPr>
            </w:pPr>
            <w:r w:rsidRPr="00D951E9">
              <w:rPr>
                <w:rFonts w:asciiTheme="minorHAnsi" w:hAnsiTheme="minorHAnsi"/>
                <w:sz w:val="24"/>
              </w:rPr>
              <w:t xml:space="preserve">*02*011#  </w:t>
            </w:r>
            <w:r w:rsidR="00F12C7A" w:rsidRPr="00D951E9">
              <w:rPr>
                <w:rFonts w:asciiTheme="minorHAnsi" w:hAnsiTheme="minorHAnsi"/>
                <w:sz w:val="24"/>
              </w:rPr>
              <w:t>enable SOS alarm SMS notification default as enable</w:t>
            </w:r>
          </w:p>
          <w:p w:rsidR="00DB2F76" w:rsidRPr="00D951E9" w:rsidRDefault="00DB2F76" w:rsidP="00DB2F76">
            <w:pPr>
              <w:spacing w:line="360" w:lineRule="auto"/>
              <w:rPr>
                <w:rFonts w:asciiTheme="minorHAnsi" w:hAnsiTheme="minorHAnsi"/>
                <w:sz w:val="24"/>
              </w:rPr>
            </w:pPr>
            <w:r w:rsidRPr="00D951E9">
              <w:rPr>
                <w:rFonts w:asciiTheme="minorHAnsi" w:hAnsiTheme="minorHAnsi"/>
                <w:sz w:val="24"/>
              </w:rPr>
              <w:t xml:space="preserve">*02*010#  </w:t>
            </w:r>
            <w:r w:rsidR="00F12C7A" w:rsidRPr="00D951E9">
              <w:rPr>
                <w:rFonts w:asciiTheme="minorHAnsi" w:hAnsiTheme="minorHAnsi"/>
                <w:sz w:val="24"/>
              </w:rPr>
              <w:t>disable SOS alarm SMS notification</w:t>
            </w:r>
          </w:p>
          <w:p w:rsidR="00DB2F76" w:rsidRPr="00D951E9" w:rsidRDefault="00DB2F76" w:rsidP="00DB2F76">
            <w:pPr>
              <w:spacing w:line="360" w:lineRule="auto"/>
              <w:rPr>
                <w:rFonts w:asciiTheme="minorHAnsi" w:hAnsiTheme="minorHAnsi"/>
                <w:sz w:val="24"/>
              </w:rPr>
            </w:pPr>
            <w:r w:rsidRPr="00D951E9">
              <w:rPr>
                <w:rFonts w:asciiTheme="minorHAnsi" w:hAnsiTheme="minorHAnsi"/>
                <w:sz w:val="24"/>
              </w:rPr>
              <w:t xml:space="preserve">*02*#     </w:t>
            </w:r>
            <w:r w:rsidR="00F12C7A" w:rsidRPr="00D951E9">
              <w:rPr>
                <w:rFonts w:asciiTheme="minorHAnsi" w:hAnsiTheme="minorHAnsi"/>
                <w:sz w:val="24"/>
              </w:rPr>
              <w:t>query the alarm switch</w:t>
            </w:r>
          </w:p>
          <w:p w:rsidR="00DB2F76" w:rsidRPr="00D951E9" w:rsidRDefault="00F12C7A" w:rsidP="00F12C7A">
            <w:pPr>
              <w:spacing w:line="360" w:lineRule="auto"/>
              <w:ind w:left="120" w:hangingChars="50" w:hanging="120"/>
              <w:rPr>
                <w:rFonts w:asciiTheme="minorHAnsi" w:hAnsiTheme="minorHAnsi"/>
                <w:sz w:val="24"/>
              </w:rPr>
            </w:pPr>
            <w:r w:rsidRPr="00D951E9">
              <w:rPr>
                <w:rFonts w:asciiTheme="minorHAnsi" w:hAnsiTheme="minorHAnsi"/>
                <w:sz w:val="24"/>
              </w:rPr>
              <w:t xml:space="preserve">About the detail definition of alarm type, refer to appendix </w:t>
            </w:r>
            <w:r w:rsidR="00DB2F76" w:rsidRPr="00D951E9">
              <w:rPr>
                <w:rFonts w:asciiTheme="minorHAnsi" w:hAnsiTheme="minorHAnsi"/>
                <w:sz w:val="24"/>
              </w:rPr>
              <w:t>B</w:t>
            </w:r>
          </w:p>
        </w:tc>
        <w:tc>
          <w:tcPr>
            <w:tcW w:w="653" w:type="dxa"/>
          </w:tcPr>
          <w:p w:rsidR="00DB2F76" w:rsidRPr="00D951E9" w:rsidRDefault="00DB2F76" w:rsidP="00C01D12">
            <w:pPr>
              <w:spacing w:line="360" w:lineRule="auto"/>
              <w:rPr>
                <w:rFonts w:asciiTheme="minorHAnsi" w:hAnsiTheme="minorHAnsi"/>
                <w:sz w:val="24"/>
              </w:rPr>
            </w:pPr>
            <w:r w:rsidRPr="00D951E9">
              <w:rPr>
                <w:rFonts w:asciiTheme="minorHAnsi" w:hAnsiTheme="minorHAnsi"/>
                <w:sz w:val="24"/>
              </w:rPr>
              <w:t>▲</w:t>
            </w:r>
          </w:p>
        </w:tc>
      </w:tr>
      <w:tr w:rsidR="00DB2F76" w:rsidRPr="00D951E9" w:rsidTr="00E221AB">
        <w:tc>
          <w:tcPr>
            <w:tcW w:w="2475" w:type="dxa"/>
          </w:tcPr>
          <w:p w:rsidR="00DB2F76" w:rsidRPr="00D951E9" w:rsidRDefault="00DB2F76" w:rsidP="00C01D12">
            <w:pPr>
              <w:spacing w:line="360" w:lineRule="auto"/>
              <w:rPr>
                <w:rFonts w:asciiTheme="minorHAnsi" w:hAnsiTheme="minorHAnsi"/>
                <w:sz w:val="24"/>
              </w:rPr>
            </w:pPr>
            <w:r w:rsidRPr="00D951E9">
              <w:rPr>
                <w:rFonts w:asciiTheme="minorHAnsi" w:hAnsiTheme="minorHAnsi"/>
                <w:sz w:val="24"/>
              </w:rPr>
              <w:t>*03*CCC#</w:t>
            </w:r>
          </w:p>
        </w:tc>
        <w:tc>
          <w:tcPr>
            <w:tcW w:w="3386" w:type="dxa"/>
          </w:tcPr>
          <w:p w:rsidR="00DB2F76" w:rsidRPr="00D951E9" w:rsidRDefault="00DB2F76" w:rsidP="00DB2F76">
            <w:pPr>
              <w:spacing w:line="360" w:lineRule="auto"/>
              <w:ind w:left="120" w:hangingChars="50" w:hanging="120"/>
              <w:rPr>
                <w:rFonts w:asciiTheme="minorHAnsi" w:hAnsiTheme="minorHAnsi"/>
                <w:sz w:val="24"/>
              </w:rPr>
            </w:pPr>
            <w:r w:rsidRPr="00D951E9">
              <w:rPr>
                <w:rFonts w:asciiTheme="minorHAnsi" w:hAnsiTheme="minorHAnsi"/>
                <w:sz w:val="24"/>
              </w:rPr>
              <w:t>set the angle of turning compensation</w:t>
            </w:r>
          </w:p>
        </w:tc>
        <w:tc>
          <w:tcPr>
            <w:tcW w:w="4168" w:type="dxa"/>
          </w:tcPr>
          <w:p w:rsidR="00DB2F76" w:rsidRPr="00D951E9" w:rsidRDefault="00DB2F76" w:rsidP="00DB2F76">
            <w:pPr>
              <w:spacing w:line="360" w:lineRule="auto"/>
              <w:ind w:left="120" w:hangingChars="50" w:hanging="120"/>
              <w:rPr>
                <w:rFonts w:asciiTheme="minorHAnsi" w:hAnsiTheme="minorHAnsi"/>
                <w:sz w:val="24"/>
              </w:rPr>
            </w:pPr>
            <w:r w:rsidRPr="00D951E9">
              <w:rPr>
                <w:rFonts w:asciiTheme="minorHAnsi" w:hAnsiTheme="minorHAnsi"/>
                <w:sz w:val="24"/>
              </w:rPr>
              <w:t>*03*60#  set the turning compensation angle as 60 degree</w:t>
            </w:r>
          </w:p>
          <w:p w:rsidR="00DB2F76" w:rsidRPr="00D951E9" w:rsidRDefault="00DB2F76" w:rsidP="00DB2F76">
            <w:pPr>
              <w:spacing w:line="360" w:lineRule="auto"/>
              <w:ind w:left="120" w:hangingChars="50" w:hanging="120"/>
              <w:rPr>
                <w:rFonts w:asciiTheme="minorHAnsi" w:hAnsiTheme="minorHAnsi"/>
                <w:sz w:val="24"/>
              </w:rPr>
            </w:pPr>
            <w:r w:rsidRPr="00D951E9">
              <w:rPr>
                <w:rFonts w:asciiTheme="minorHAnsi" w:hAnsiTheme="minorHAnsi"/>
                <w:sz w:val="24"/>
              </w:rPr>
              <w:t>*03*100# set the turning compensation angle as 100 degree</w:t>
            </w:r>
          </w:p>
          <w:p w:rsidR="00DB2F76" w:rsidRPr="00D951E9" w:rsidRDefault="00DB2F76" w:rsidP="00DB2F76">
            <w:pPr>
              <w:spacing w:line="360" w:lineRule="auto"/>
              <w:rPr>
                <w:rFonts w:asciiTheme="minorHAnsi" w:hAnsiTheme="minorHAnsi"/>
                <w:sz w:val="24"/>
              </w:rPr>
            </w:pPr>
            <w:r w:rsidRPr="00D951E9">
              <w:rPr>
                <w:rFonts w:asciiTheme="minorHAnsi" w:hAnsiTheme="minorHAnsi"/>
                <w:sz w:val="24"/>
              </w:rPr>
              <w:t>*03*#    query the turning compensation angle</w:t>
            </w:r>
          </w:p>
        </w:tc>
        <w:tc>
          <w:tcPr>
            <w:tcW w:w="653" w:type="dxa"/>
          </w:tcPr>
          <w:p w:rsidR="00DB2F76" w:rsidRPr="00D951E9" w:rsidRDefault="00DB2F76" w:rsidP="00C01D12">
            <w:pPr>
              <w:spacing w:line="360" w:lineRule="auto"/>
              <w:rPr>
                <w:rFonts w:asciiTheme="minorHAnsi" w:hAnsiTheme="minorHAnsi"/>
                <w:sz w:val="24"/>
              </w:rPr>
            </w:pPr>
            <w:r w:rsidRPr="00D951E9">
              <w:rPr>
                <w:rFonts w:asciiTheme="minorHAnsi" w:hAnsiTheme="minorHAnsi"/>
                <w:sz w:val="24"/>
              </w:rPr>
              <w:t>▲</w:t>
            </w:r>
          </w:p>
        </w:tc>
      </w:tr>
      <w:tr w:rsidR="00DB2F76" w:rsidRPr="00D951E9" w:rsidTr="00930ED0">
        <w:tc>
          <w:tcPr>
            <w:tcW w:w="10682" w:type="dxa"/>
            <w:gridSpan w:val="4"/>
          </w:tcPr>
          <w:p w:rsidR="00DB2F76" w:rsidRPr="00D951E9" w:rsidRDefault="00DB2F76" w:rsidP="00C01D12">
            <w:pPr>
              <w:spacing w:line="360" w:lineRule="auto"/>
              <w:rPr>
                <w:rFonts w:asciiTheme="minorHAnsi" w:hAnsiTheme="minorHAnsi"/>
                <w:sz w:val="24"/>
              </w:rPr>
            </w:pPr>
          </w:p>
        </w:tc>
      </w:tr>
      <w:tr w:rsidR="00930ED0" w:rsidRPr="00D951E9" w:rsidTr="00E221AB">
        <w:tc>
          <w:tcPr>
            <w:tcW w:w="2475"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*11*1#</w:t>
            </w:r>
          </w:p>
        </w:tc>
        <w:tc>
          <w:tcPr>
            <w:tcW w:w="3386" w:type="dxa"/>
          </w:tcPr>
          <w:p w:rsidR="00930ED0" w:rsidRPr="00D951E9" w:rsidRDefault="00930ED0" w:rsidP="00930ED0">
            <w:pPr>
              <w:spacing w:line="360" w:lineRule="auto"/>
              <w:ind w:left="240" w:hangingChars="100" w:hanging="240"/>
              <w:rPr>
                <w:rFonts w:asciiTheme="minorHAnsi" w:hAnsiTheme="minorHAnsi"/>
                <w:sz w:val="24"/>
              </w:rPr>
            </w:pPr>
            <w:r w:rsidRPr="00D951E9">
              <w:rPr>
                <w:rFonts w:asciiTheme="minorHAnsi" w:hAnsiTheme="minorHAnsi"/>
                <w:sz w:val="24"/>
              </w:rPr>
              <w:t xml:space="preserve">Query the center number, SMS notification number, listening number </w:t>
            </w:r>
          </w:p>
        </w:tc>
        <w:tc>
          <w:tcPr>
            <w:tcW w:w="4168" w:type="dxa"/>
          </w:tcPr>
          <w:p w:rsidR="00930ED0" w:rsidRPr="00D951E9" w:rsidRDefault="00930ED0" w:rsidP="00C01D12">
            <w:pPr>
              <w:spacing w:line="360" w:lineRule="auto"/>
              <w:rPr>
                <w:rFonts w:asciiTheme="minorHAnsi" w:hAnsiTheme="minorHAnsi"/>
                <w:sz w:val="24"/>
              </w:rPr>
            </w:pPr>
          </w:p>
        </w:tc>
        <w:tc>
          <w:tcPr>
            <w:tcW w:w="653"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w:t>
            </w:r>
          </w:p>
        </w:tc>
      </w:tr>
      <w:tr w:rsidR="00930ED0" w:rsidRPr="00D951E9" w:rsidTr="00E221AB">
        <w:tc>
          <w:tcPr>
            <w:tcW w:w="2475"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*11*3#</w:t>
            </w:r>
          </w:p>
        </w:tc>
        <w:tc>
          <w:tcPr>
            <w:tcW w:w="3386"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Query longitude and latitude</w:t>
            </w:r>
          </w:p>
        </w:tc>
        <w:tc>
          <w:tcPr>
            <w:tcW w:w="4168" w:type="dxa"/>
          </w:tcPr>
          <w:p w:rsidR="00930ED0" w:rsidRPr="00D951E9" w:rsidRDefault="00930ED0" w:rsidP="00930ED0">
            <w:pPr>
              <w:spacing w:line="360" w:lineRule="auto"/>
              <w:rPr>
                <w:rFonts w:asciiTheme="minorHAnsi" w:hAnsiTheme="minorHAnsi"/>
                <w:sz w:val="24"/>
              </w:rPr>
            </w:pPr>
            <w:r w:rsidRPr="00D951E9">
              <w:rPr>
                <w:rFonts w:asciiTheme="minorHAnsi" w:hAnsiTheme="minorHAnsi"/>
                <w:sz w:val="24"/>
              </w:rPr>
              <w:t>Response Google link, speed, mileage, date, time, LBS information, voltage, GPS satellite number, GSM signal strength.</w:t>
            </w:r>
            <w:r w:rsidRPr="00D951E9">
              <w:rPr>
                <w:rFonts w:asciiTheme="minorHAnsi" w:hAnsiTheme="minorHAnsi"/>
                <w:sz w:val="24"/>
              </w:rPr>
              <w:t>，</w:t>
            </w:r>
          </w:p>
        </w:tc>
        <w:tc>
          <w:tcPr>
            <w:tcW w:w="653"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w:t>
            </w:r>
          </w:p>
        </w:tc>
      </w:tr>
      <w:tr w:rsidR="00930ED0" w:rsidRPr="00D951E9" w:rsidTr="00E221AB">
        <w:tc>
          <w:tcPr>
            <w:tcW w:w="2475"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*11*4#</w:t>
            </w:r>
          </w:p>
        </w:tc>
        <w:tc>
          <w:tcPr>
            <w:tcW w:w="3386"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Query the terminal communication way</w:t>
            </w:r>
          </w:p>
        </w:tc>
        <w:tc>
          <w:tcPr>
            <w:tcW w:w="4168" w:type="dxa"/>
          </w:tcPr>
          <w:p w:rsidR="00930ED0" w:rsidRPr="00D951E9" w:rsidRDefault="00930ED0" w:rsidP="00930ED0">
            <w:pPr>
              <w:spacing w:line="360" w:lineRule="auto"/>
              <w:rPr>
                <w:rFonts w:asciiTheme="minorHAnsi" w:hAnsiTheme="minorHAnsi"/>
                <w:sz w:val="24"/>
              </w:rPr>
            </w:pPr>
            <w:r w:rsidRPr="00D951E9">
              <w:rPr>
                <w:rFonts w:asciiTheme="minorHAnsi" w:hAnsiTheme="minorHAnsi"/>
                <w:sz w:val="24"/>
              </w:rPr>
              <w:t>Online means the terminal online</w:t>
            </w:r>
          </w:p>
          <w:p w:rsidR="00930ED0" w:rsidRPr="00D951E9" w:rsidRDefault="00930ED0" w:rsidP="00930ED0">
            <w:pPr>
              <w:spacing w:line="360" w:lineRule="auto"/>
              <w:rPr>
                <w:rFonts w:asciiTheme="minorHAnsi" w:hAnsiTheme="minorHAnsi"/>
                <w:sz w:val="24"/>
              </w:rPr>
            </w:pPr>
            <w:r w:rsidRPr="00D951E9">
              <w:rPr>
                <w:rFonts w:asciiTheme="minorHAnsi" w:hAnsiTheme="minorHAnsi"/>
                <w:sz w:val="24"/>
              </w:rPr>
              <w:t>Offline means the terminal offline</w:t>
            </w:r>
          </w:p>
          <w:p w:rsidR="00930ED0" w:rsidRPr="00D951E9" w:rsidRDefault="00930ED0" w:rsidP="00930ED0">
            <w:pPr>
              <w:spacing w:line="360" w:lineRule="auto"/>
              <w:rPr>
                <w:rFonts w:asciiTheme="minorHAnsi" w:hAnsiTheme="minorHAnsi"/>
                <w:sz w:val="24"/>
              </w:rPr>
            </w:pPr>
            <w:r w:rsidRPr="00D951E9">
              <w:rPr>
                <w:rFonts w:asciiTheme="minorHAnsi" w:hAnsiTheme="minorHAnsi"/>
                <w:sz w:val="24"/>
              </w:rPr>
              <w:t xml:space="preserve">Link means connecting the server </w:t>
            </w:r>
          </w:p>
          <w:p w:rsidR="00930ED0" w:rsidRPr="00D951E9" w:rsidRDefault="00930ED0" w:rsidP="00930ED0">
            <w:pPr>
              <w:spacing w:line="360" w:lineRule="auto"/>
              <w:rPr>
                <w:rFonts w:asciiTheme="minorHAnsi" w:hAnsiTheme="minorHAnsi"/>
                <w:sz w:val="24"/>
              </w:rPr>
            </w:pPr>
            <w:r w:rsidRPr="00D951E9">
              <w:rPr>
                <w:rFonts w:asciiTheme="minorHAnsi" w:hAnsiTheme="minorHAnsi"/>
                <w:sz w:val="24"/>
              </w:rPr>
              <w:t>Status follows IP, port, APN, and local number, or terminal ID</w:t>
            </w:r>
          </w:p>
        </w:tc>
        <w:tc>
          <w:tcPr>
            <w:tcW w:w="653"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w:t>
            </w:r>
          </w:p>
        </w:tc>
      </w:tr>
      <w:tr w:rsidR="00930ED0" w:rsidRPr="00D951E9" w:rsidTr="00930ED0">
        <w:tc>
          <w:tcPr>
            <w:tcW w:w="10682" w:type="dxa"/>
            <w:gridSpan w:val="4"/>
          </w:tcPr>
          <w:p w:rsidR="00930ED0" w:rsidRPr="00D951E9" w:rsidRDefault="00930ED0" w:rsidP="00C01D12">
            <w:pPr>
              <w:spacing w:line="360" w:lineRule="auto"/>
              <w:rPr>
                <w:rFonts w:asciiTheme="minorHAnsi" w:hAnsiTheme="minorHAnsi"/>
                <w:sz w:val="24"/>
              </w:rPr>
            </w:pPr>
          </w:p>
        </w:tc>
      </w:tr>
      <w:tr w:rsidR="00930ED0" w:rsidRPr="00D951E9" w:rsidTr="00E221AB">
        <w:tc>
          <w:tcPr>
            <w:tcW w:w="2475"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*22*01#</w:t>
            </w:r>
          </w:p>
        </w:tc>
        <w:tc>
          <w:tcPr>
            <w:tcW w:w="3386"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Wake up the terminal</w:t>
            </w:r>
          </w:p>
        </w:tc>
        <w:tc>
          <w:tcPr>
            <w:tcW w:w="4168" w:type="dxa"/>
          </w:tcPr>
          <w:p w:rsidR="00930ED0" w:rsidRPr="00D951E9" w:rsidRDefault="00930ED0" w:rsidP="00C01D12">
            <w:pPr>
              <w:spacing w:line="360" w:lineRule="auto"/>
              <w:rPr>
                <w:rFonts w:asciiTheme="minorHAnsi" w:hAnsiTheme="minorHAnsi"/>
                <w:sz w:val="24"/>
              </w:rPr>
            </w:pPr>
          </w:p>
        </w:tc>
        <w:tc>
          <w:tcPr>
            <w:tcW w:w="653"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w:t>
            </w:r>
          </w:p>
        </w:tc>
      </w:tr>
      <w:tr w:rsidR="00930ED0" w:rsidRPr="00D951E9" w:rsidTr="00E221AB">
        <w:tc>
          <w:tcPr>
            <w:tcW w:w="2475"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*22*1#</w:t>
            </w:r>
          </w:p>
        </w:tc>
        <w:tc>
          <w:tcPr>
            <w:tcW w:w="3386"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restore to factory setting</w:t>
            </w:r>
          </w:p>
        </w:tc>
        <w:tc>
          <w:tcPr>
            <w:tcW w:w="4168" w:type="dxa"/>
          </w:tcPr>
          <w:p w:rsidR="00930ED0" w:rsidRPr="00D951E9" w:rsidRDefault="00930ED0" w:rsidP="00C01D12">
            <w:pPr>
              <w:spacing w:line="360" w:lineRule="auto"/>
              <w:rPr>
                <w:rFonts w:asciiTheme="minorHAnsi" w:hAnsiTheme="minorHAnsi"/>
                <w:sz w:val="24"/>
              </w:rPr>
            </w:pPr>
          </w:p>
        </w:tc>
        <w:tc>
          <w:tcPr>
            <w:tcW w:w="653"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w:t>
            </w:r>
          </w:p>
        </w:tc>
      </w:tr>
      <w:tr w:rsidR="00930ED0" w:rsidRPr="00D951E9" w:rsidTr="00E221AB">
        <w:tc>
          <w:tcPr>
            <w:tcW w:w="2475"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*22*100#</w:t>
            </w:r>
          </w:p>
        </w:tc>
        <w:tc>
          <w:tcPr>
            <w:tcW w:w="3386"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Delete all blind area data</w:t>
            </w:r>
          </w:p>
        </w:tc>
        <w:tc>
          <w:tcPr>
            <w:tcW w:w="4168" w:type="dxa"/>
          </w:tcPr>
          <w:p w:rsidR="00930ED0" w:rsidRPr="00D951E9" w:rsidRDefault="00930ED0" w:rsidP="00C01D12">
            <w:pPr>
              <w:spacing w:line="360" w:lineRule="auto"/>
              <w:rPr>
                <w:rFonts w:asciiTheme="minorHAnsi" w:hAnsiTheme="minorHAnsi"/>
                <w:sz w:val="24"/>
              </w:rPr>
            </w:pPr>
          </w:p>
        </w:tc>
        <w:tc>
          <w:tcPr>
            <w:tcW w:w="653"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w:t>
            </w:r>
          </w:p>
        </w:tc>
      </w:tr>
      <w:tr w:rsidR="00930ED0" w:rsidRPr="00D951E9" w:rsidTr="00E221AB">
        <w:tc>
          <w:tcPr>
            <w:tcW w:w="2475"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*22*2#</w:t>
            </w:r>
          </w:p>
        </w:tc>
        <w:tc>
          <w:tcPr>
            <w:tcW w:w="3386"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Engine cut off</w:t>
            </w:r>
          </w:p>
        </w:tc>
        <w:tc>
          <w:tcPr>
            <w:tcW w:w="4168" w:type="dxa"/>
          </w:tcPr>
          <w:p w:rsidR="00930ED0" w:rsidRPr="00D951E9" w:rsidRDefault="00930ED0" w:rsidP="00C01D12">
            <w:pPr>
              <w:spacing w:line="360" w:lineRule="auto"/>
              <w:rPr>
                <w:rFonts w:asciiTheme="minorHAnsi" w:hAnsiTheme="minorHAnsi"/>
                <w:sz w:val="24"/>
              </w:rPr>
            </w:pPr>
          </w:p>
        </w:tc>
        <w:tc>
          <w:tcPr>
            <w:tcW w:w="653" w:type="dxa"/>
          </w:tcPr>
          <w:p w:rsidR="00930ED0" w:rsidRPr="00D951E9" w:rsidRDefault="00930ED0" w:rsidP="00C01D12">
            <w:pPr>
              <w:spacing w:line="360" w:lineRule="auto"/>
              <w:rPr>
                <w:rFonts w:asciiTheme="minorHAnsi" w:hAnsiTheme="minorHAnsi"/>
                <w:sz w:val="24"/>
              </w:rPr>
            </w:pPr>
            <w:r w:rsidRPr="00D951E9">
              <w:rPr>
                <w:rFonts w:ascii="Arial" w:hAnsi="Arial" w:cs="Arial"/>
                <w:sz w:val="24"/>
              </w:rPr>
              <w:t>▲</w:t>
            </w:r>
          </w:p>
        </w:tc>
      </w:tr>
      <w:tr w:rsidR="00930ED0" w:rsidRPr="00D951E9" w:rsidTr="00E221AB">
        <w:tc>
          <w:tcPr>
            <w:tcW w:w="2475"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*22*3#</w:t>
            </w:r>
          </w:p>
        </w:tc>
        <w:tc>
          <w:tcPr>
            <w:tcW w:w="3386" w:type="dxa"/>
          </w:tcPr>
          <w:p w:rsidR="00930ED0" w:rsidRPr="00D951E9" w:rsidRDefault="00930ED0" w:rsidP="00C01D12">
            <w:pPr>
              <w:spacing w:line="360" w:lineRule="auto"/>
              <w:rPr>
                <w:rFonts w:asciiTheme="minorHAnsi" w:hAnsiTheme="minorHAnsi"/>
                <w:sz w:val="24"/>
              </w:rPr>
            </w:pPr>
            <w:r w:rsidRPr="00D951E9">
              <w:rPr>
                <w:rFonts w:asciiTheme="minorHAnsi" w:hAnsiTheme="minorHAnsi"/>
                <w:sz w:val="24"/>
              </w:rPr>
              <w:t xml:space="preserve">Recover engine cut </w:t>
            </w:r>
          </w:p>
        </w:tc>
        <w:tc>
          <w:tcPr>
            <w:tcW w:w="4168" w:type="dxa"/>
          </w:tcPr>
          <w:p w:rsidR="00930ED0" w:rsidRPr="00D951E9" w:rsidRDefault="00930ED0" w:rsidP="00C01D12">
            <w:pPr>
              <w:spacing w:line="360" w:lineRule="auto"/>
              <w:rPr>
                <w:rFonts w:asciiTheme="minorHAnsi" w:hAnsiTheme="minorHAnsi"/>
                <w:sz w:val="24"/>
              </w:rPr>
            </w:pPr>
          </w:p>
        </w:tc>
        <w:tc>
          <w:tcPr>
            <w:tcW w:w="653" w:type="dxa"/>
          </w:tcPr>
          <w:p w:rsidR="00930ED0" w:rsidRPr="00D951E9" w:rsidRDefault="00930ED0" w:rsidP="00C01D12">
            <w:pPr>
              <w:spacing w:line="360" w:lineRule="auto"/>
              <w:rPr>
                <w:rFonts w:asciiTheme="minorHAnsi" w:hAnsiTheme="minorHAnsi"/>
                <w:sz w:val="24"/>
              </w:rPr>
            </w:pPr>
            <w:r w:rsidRPr="00D951E9">
              <w:rPr>
                <w:rFonts w:ascii="Arial" w:hAnsi="Arial" w:cs="Arial"/>
                <w:sz w:val="24"/>
              </w:rPr>
              <w:t>▲</w:t>
            </w:r>
          </w:p>
        </w:tc>
      </w:tr>
      <w:tr w:rsidR="003764F9" w:rsidRPr="00D951E9" w:rsidTr="00E221AB">
        <w:tc>
          <w:tcPr>
            <w:tcW w:w="2475" w:type="dxa"/>
          </w:tcPr>
          <w:p w:rsidR="00685840" w:rsidRPr="00D951E9" w:rsidRDefault="00930ED0" w:rsidP="00C01D12">
            <w:pPr>
              <w:spacing w:line="360" w:lineRule="auto"/>
              <w:rPr>
                <w:rFonts w:asciiTheme="minorHAnsi" w:hAnsiTheme="minorHAnsi"/>
                <w:sz w:val="24"/>
              </w:rPr>
            </w:pPr>
            <w:r w:rsidRPr="00D951E9">
              <w:rPr>
                <w:rFonts w:asciiTheme="minorHAnsi" w:hAnsiTheme="minorHAnsi"/>
                <w:sz w:val="24"/>
              </w:rPr>
              <w:t>*22*4#</w:t>
            </w:r>
          </w:p>
        </w:tc>
        <w:tc>
          <w:tcPr>
            <w:tcW w:w="3386" w:type="dxa"/>
          </w:tcPr>
          <w:p w:rsidR="00685840" w:rsidRPr="00D951E9" w:rsidRDefault="00930ED0" w:rsidP="00C01D12">
            <w:pPr>
              <w:spacing w:line="360" w:lineRule="auto"/>
              <w:rPr>
                <w:rFonts w:asciiTheme="minorHAnsi" w:hAnsiTheme="minorHAnsi"/>
                <w:sz w:val="24"/>
              </w:rPr>
            </w:pPr>
            <w:r w:rsidRPr="00D951E9">
              <w:rPr>
                <w:rFonts w:asciiTheme="minorHAnsi" w:hAnsiTheme="minorHAnsi"/>
                <w:sz w:val="24"/>
              </w:rPr>
              <w:t>Restart the terminal</w:t>
            </w:r>
          </w:p>
        </w:tc>
        <w:tc>
          <w:tcPr>
            <w:tcW w:w="4168" w:type="dxa"/>
          </w:tcPr>
          <w:p w:rsidR="00685840" w:rsidRPr="00D951E9" w:rsidRDefault="00685840" w:rsidP="00C01D12">
            <w:pPr>
              <w:spacing w:line="360" w:lineRule="auto"/>
              <w:rPr>
                <w:rFonts w:asciiTheme="minorHAnsi" w:hAnsiTheme="minorHAnsi"/>
                <w:sz w:val="24"/>
              </w:rPr>
            </w:pPr>
          </w:p>
        </w:tc>
        <w:tc>
          <w:tcPr>
            <w:tcW w:w="653" w:type="dxa"/>
          </w:tcPr>
          <w:p w:rsidR="00685840" w:rsidRPr="00D951E9" w:rsidRDefault="00930ED0" w:rsidP="00C01D12">
            <w:pPr>
              <w:spacing w:line="360" w:lineRule="auto"/>
              <w:rPr>
                <w:rFonts w:asciiTheme="minorHAnsi" w:hAnsiTheme="minorHAnsi"/>
                <w:sz w:val="24"/>
              </w:rPr>
            </w:pPr>
            <w:r w:rsidRPr="00D951E9">
              <w:rPr>
                <w:rFonts w:ascii="Arial" w:hAnsi="Arial" w:cs="Arial"/>
                <w:sz w:val="24"/>
              </w:rPr>
              <w:t>▲</w:t>
            </w:r>
          </w:p>
        </w:tc>
      </w:tr>
      <w:tr w:rsidR="00930ED0" w:rsidRPr="00D951E9" w:rsidTr="00E221AB">
        <w:tc>
          <w:tcPr>
            <w:tcW w:w="2475" w:type="dxa"/>
          </w:tcPr>
          <w:p w:rsidR="00930ED0" w:rsidRPr="00D951E9" w:rsidRDefault="00930ED0" w:rsidP="00C01D12">
            <w:pPr>
              <w:spacing w:line="360" w:lineRule="auto"/>
              <w:rPr>
                <w:rFonts w:asciiTheme="minorHAnsi" w:hAnsiTheme="minorHAnsi"/>
                <w:sz w:val="24"/>
              </w:rPr>
            </w:pPr>
          </w:p>
        </w:tc>
        <w:tc>
          <w:tcPr>
            <w:tcW w:w="3386" w:type="dxa"/>
          </w:tcPr>
          <w:p w:rsidR="00930ED0" w:rsidRPr="00D951E9" w:rsidRDefault="00930ED0" w:rsidP="00C01D12">
            <w:pPr>
              <w:spacing w:line="360" w:lineRule="auto"/>
              <w:rPr>
                <w:rFonts w:asciiTheme="minorHAnsi" w:hAnsiTheme="minorHAnsi"/>
                <w:sz w:val="24"/>
              </w:rPr>
            </w:pPr>
          </w:p>
        </w:tc>
        <w:tc>
          <w:tcPr>
            <w:tcW w:w="4168" w:type="dxa"/>
          </w:tcPr>
          <w:p w:rsidR="00930ED0" w:rsidRPr="00D951E9" w:rsidRDefault="00930ED0" w:rsidP="005C3CA0">
            <w:pPr>
              <w:spacing w:line="360" w:lineRule="auto"/>
              <w:ind w:left="120" w:hangingChars="50" w:hanging="120"/>
              <w:rPr>
                <w:rFonts w:asciiTheme="minorHAnsi" w:hAnsiTheme="minorHAnsi"/>
                <w:sz w:val="24"/>
              </w:rPr>
            </w:pPr>
          </w:p>
        </w:tc>
        <w:tc>
          <w:tcPr>
            <w:tcW w:w="653" w:type="dxa"/>
          </w:tcPr>
          <w:p w:rsidR="00930ED0" w:rsidRPr="00D951E9" w:rsidRDefault="00930ED0" w:rsidP="005C3CA0">
            <w:pPr>
              <w:spacing w:line="360" w:lineRule="auto"/>
              <w:ind w:left="120" w:hangingChars="50" w:hanging="120"/>
              <w:rPr>
                <w:rFonts w:asciiTheme="minorHAnsi" w:hAnsiTheme="minorHAnsi"/>
                <w:sz w:val="24"/>
              </w:rPr>
            </w:pPr>
          </w:p>
        </w:tc>
      </w:tr>
      <w:tr w:rsidR="003764F9" w:rsidRPr="00D951E9" w:rsidTr="00E221AB">
        <w:tc>
          <w:tcPr>
            <w:tcW w:w="2475"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*25*#</w:t>
            </w:r>
          </w:p>
        </w:tc>
        <w:tc>
          <w:tcPr>
            <w:tcW w:w="3386"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query OTA upgrading status</w:t>
            </w:r>
          </w:p>
        </w:tc>
        <w:tc>
          <w:tcPr>
            <w:tcW w:w="4168" w:type="dxa"/>
          </w:tcPr>
          <w:p w:rsidR="00685840" w:rsidRPr="00D951E9" w:rsidRDefault="00685840" w:rsidP="005C3CA0">
            <w:pPr>
              <w:spacing w:line="360" w:lineRule="auto"/>
              <w:ind w:left="120" w:hangingChars="50" w:hanging="120"/>
              <w:rPr>
                <w:rFonts w:asciiTheme="minorHAnsi" w:hAnsiTheme="minorHAnsi"/>
                <w:sz w:val="24"/>
              </w:rPr>
            </w:pPr>
            <w:r w:rsidRPr="00D951E9">
              <w:rPr>
                <w:rFonts w:asciiTheme="minorHAnsi" w:hAnsiTheme="minorHAnsi"/>
                <w:sz w:val="24"/>
              </w:rPr>
              <w:t>Query results: the server IP, port, upgrading firmware version, upgrading status</w:t>
            </w:r>
          </w:p>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192.168.1.1:8000,T;T8G-1.5;Wireless upgrade request succeed ,downloading data now!</w:t>
            </w:r>
          </w:p>
        </w:tc>
        <w:tc>
          <w:tcPr>
            <w:tcW w:w="653" w:type="dxa"/>
          </w:tcPr>
          <w:p w:rsidR="00685840" w:rsidRPr="00D951E9" w:rsidRDefault="00BB14BF" w:rsidP="00BB14BF">
            <w:pPr>
              <w:spacing w:line="360" w:lineRule="auto"/>
              <w:ind w:left="120" w:hangingChars="50" w:hanging="120"/>
              <w:rPr>
                <w:rFonts w:asciiTheme="minorHAnsi" w:hAnsiTheme="minorHAnsi"/>
                <w:sz w:val="24"/>
              </w:rPr>
            </w:pPr>
            <w:r w:rsidRPr="00D951E9">
              <w:rPr>
                <w:rFonts w:ascii="Arial" w:hAnsi="Arial" w:cs="Arial"/>
                <w:sz w:val="24"/>
              </w:rPr>
              <w:t>●</w:t>
            </w:r>
          </w:p>
        </w:tc>
      </w:tr>
      <w:tr w:rsidR="003764F9" w:rsidRPr="00D951E9" w:rsidTr="00E221AB">
        <w:tc>
          <w:tcPr>
            <w:tcW w:w="2475"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*26*IP*Port*Version#</w:t>
            </w:r>
          </w:p>
        </w:tc>
        <w:tc>
          <w:tcPr>
            <w:tcW w:w="3386"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OTA, connect the specified server to upgrade the specified firmware version</w:t>
            </w:r>
            <w:bookmarkStart w:id="171" w:name="OLE_LINK61"/>
          </w:p>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lastRenderedPageBreak/>
              <w:t>IP and port are of the specified server</w:t>
            </w:r>
          </w:p>
          <w:bookmarkEnd w:id="171"/>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Version: upgrading firmware version</w:t>
            </w:r>
          </w:p>
        </w:tc>
        <w:tc>
          <w:tcPr>
            <w:tcW w:w="4168"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lastRenderedPageBreak/>
              <w:t>*26*192168001001*8000*</w:t>
            </w:r>
            <w:r w:rsidR="008434A2" w:rsidRPr="00D951E9">
              <w:rPr>
                <w:rFonts w:asciiTheme="minorHAnsi" w:hAnsiTheme="minorHAnsi"/>
                <w:sz w:val="24"/>
              </w:rPr>
              <w:t>LT162</w:t>
            </w:r>
            <w:r w:rsidRPr="00D951E9">
              <w:rPr>
                <w:rFonts w:asciiTheme="minorHAnsi" w:hAnsiTheme="minorHAnsi"/>
                <w:sz w:val="24"/>
              </w:rPr>
              <w:t>-1.24#</w:t>
            </w:r>
          </w:p>
          <w:p w:rsidR="00685840" w:rsidRPr="00D951E9" w:rsidRDefault="00685840" w:rsidP="005C3CA0">
            <w:pPr>
              <w:spacing w:line="360" w:lineRule="auto"/>
              <w:ind w:left="120" w:hangingChars="50" w:hanging="120"/>
              <w:rPr>
                <w:rFonts w:asciiTheme="minorHAnsi" w:hAnsiTheme="minorHAnsi"/>
                <w:sz w:val="24"/>
              </w:rPr>
            </w:pPr>
            <w:r w:rsidRPr="00D951E9">
              <w:rPr>
                <w:rFonts w:asciiTheme="minorHAnsi" w:hAnsiTheme="minorHAnsi"/>
                <w:sz w:val="24"/>
              </w:rPr>
              <w:t xml:space="preserve">Specified server IP: 192.168.1.1 port: 8000 fill 0 front if the IP less than 3 </w:t>
            </w:r>
            <w:r w:rsidRPr="00D951E9">
              <w:rPr>
                <w:rFonts w:asciiTheme="minorHAnsi" w:hAnsiTheme="minorHAnsi"/>
                <w:sz w:val="24"/>
              </w:rPr>
              <w:lastRenderedPageBreak/>
              <w:t xml:space="preserve">digits. </w:t>
            </w:r>
          </w:p>
          <w:p w:rsidR="00685840" w:rsidRPr="00D951E9" w:rsidRDefault="00685840" w:rsidP="008434A2">
            <w:pPr>
              <w:spacing w:line="360" w:lineRule="auto"/>
              <w:rPr>
                <w:rFonts w:asciiTheme="minorHAnsi" w:hAnsiTheme="minorHAnsi"/>
                <w:sz w:val="24"/>
              </w:rPr>
            </w:pPr>
            <w:r w:rsidRPr="00D951E9">
              <w:rPr>
                <w:rFonts w:asciiTheme="minorHAnsi" w:hAnsiTheme="minorHAnsi"/>
                <w:sz w:val="24"/>
              </w:rPr>
              <w:t>Specified firmware version</w:t>
            </w:r>
            <w:r w:rsidR="008434A2" w:rsidRPr="00D951E9">
              <w:rPr>
                <w:rFonts w:asciiTheme="minorHAnsi" w:hAnsiTheme="minorHAnsi"/>
                <w:sz w:val="24"/>
              </w:rPr>
              <w:t>LT162</w:t>
            </w:r>
            <w:r w:rsidRPr="00D951E9">
              <w:rPr>
                <w:rFonts w:asciiTheme="minorHAnsi" w:hAnsiTheme="minorHAnsi"/>
                <w:sz w:val="24"/>
              </w:rPr>
              <w:t>-1.24</w:t>
            </w:r>
          </w:p>
        </w:tc>
        <w:tc>
          <w:tcPr>
            <w:tcW w:w="653" w:type="dxa"/>
          </w:tcPr>
          <w:p w:rsidR="00685840" w:rsidRPr="00D951E9" w:rsidRDefault="00BB14BF" w:rsidP="00C01D12">
            <w:pPr>
              <w:spacing w:line="360" w:lineRule="auto"/>
              <w:rPr>
                <w:rFonts w:asciiTheme="minorHAnsi" w:hAnsiTheme="minorHAnsi"/>
                <w:sz w:val="24"/>
              </w:rPr>
            </w:pPr>
            <w:r w:rsidRPr="00D951E9">
              <w:rPr>
                <w:rFonts w:ascii="Arial" w:hAnsi="Arial" w:cs="Arial"/>
                <w:sz w:val="24"/>
              </w:rPr>
              <w:lastRenderedPageBreak/>
              <w:t>▲</w:t>
            </w:r>
          </w:p>
        </w:tc>
      </w:tr>
      <w:tr w:rsidR="00BB14BF" w:rsidRPr="00D951E9" w:rsidTr="00E221AB">
        <w:tc>
          <w:tcPr>
            <w:tcW w:w="2475" w:type="dxa"/>
          </w:tcPr>
          <w:p w:rsidR="00BB14BF" w:rsidRPr="00D951E9" w:rsidRDefault="00BB14BF" w:rsidP="00C01D12">
            <w:pPr>
              <w:spacing w:line="360" w:lineRule="auto"/>
              <w:rPr>
                <w:rFonts w:asciiTheme="minorHAnsi" w:hAnsiTheme="minorHAnsi"/>
                <w:sz w:val="24"/>
              </w:rPr>
            </w:pPr>
            <w:r w:rsidRPr="00D951E9">
              <w:rPr>
                <w:rFonts w:asciiTheme="minorHAnsi" w:hAnsiTheme="minorHAnsi"/>
                <w:sz w:val="24"/>
              </w:rPr>
              <w:lastRenderedPageBreak/>
              <w:t>*27*#</w:t>
            </w:r>
          </w:p>
        </w:tc>
        <w:tc>
          <w:tcPr>
            <w:tcW w:w="3386" w:type="dxa"/>
          </w:tcPr>
          <w:p w:rsidR="00BB14BF" w:rsidRPr="00D951E9" w:rsidRDefault="00BB14BF" w:rsidP="00C01D12">
            <w:pPr>
              <w:spacing w:line="360" w:lineRule="auto"/>
              <w:rPr>
                <w:rFonts w:asciiTheme="minorHAnsi" w:hAnsiTheme="minorHAnsi"/>
                <w:sz w:val="24"/>
              </w:rPr>
            </w:pPr>
            <w:r w:rsidRPr="00D951E9">
              <w:rPr>
                <w:rFonts w:asciiTheme="minorHAnsi" w:hAnsiTheme="minorHAnsi"/>
                <w:sz w:val="24"/>
              </w:rPr>
              <w:t>Terminate the wireless upgrade, if the upgrade data download has been completed, then continue to upgrade; otherwise terminate the upgrade.</w:t>
            </w:r>
          </w:p>
        </w:tc>
        <w:tc>
          <w:tcPr>
            <w:tcW w:w="4168" w:type="dxa"/>
          </w:tcPr>
          <w:p w:rsidR="00BB14BF" w:rsidRPr="00D951E9" w:rsidRDefault="00BB14BF" w:rsidP="00C01D12">
            <w:pPr>
              <w:spacing w:line="360" w:lineRule="auto"/>
              <w:rPr>
                <w:rFonts w:asciiTheme="minorHAnsi" w:hAnsiTheme="minorHAnsi"/>
                <w:sz w:val="24"/>
              </w:rPr>
            </w:pPr>
          </w:p>
        </w:tc>
        <w:tc>
          <w:tcPr>
            <w:tcW w:w="653" w:type="dxa"/>
          </w:tcPr>
          <w:p w:rsidR="00BB14BF" w:rsidRPr="00D951E9" w:rsidRDefault="00BB14BF" w:rsidP="00C01D12">
            <w:pPr>
              <w:spacing w:line="360" w:lineRule="auto"/>
              <w:rPr>
                <w:rFonts w:asciiTheme="minorHAnsi" w:hAnsiTheme="minorHAnsi"/>
                <w:sz w:val="24"/>
              </w:rPr>
            </w:pPr>
            <w:r w:rsidRPr="00D951E9">
              <w:rPr>
                <w:rFonts w:ascii="Arial" w:hAnsi="Arial" w:cs="Arial"/>
                <w:sz w:val="24"/>
              </w:rPr>
              <w:t>▲</w:t>
            </w:r>
          </w:p>
        </w:tc>
      </w:tr>
      <w:tr w:rsidR="00685840" w:rsidRPr="00D951E9" w:rsidTr="00E221AB">
        <w:tc>
          <w:tcPr>
            <w:tcW w:w="10029" w:type="dxa"/>
            <w:gridSpan w:val="3"/>
          </w:tcPr>
          <w:p w:rsidR="00685840" w:rsidRPr="00D951E9" w:rsidRDefault="00685840" w:rsidP="00C01D12">
            <w:pPr>
              <w:spacing w:line="360" w:lineRule="auto"/>
              <w:rPr>
                <w:rFonts w:asciiTheme="minorHAnsi" w:hAnsiTheme="minorHAnsi"/>
                <w:sz w:val="24"/>
              </w:rPr>
            </w:pPr>
          </w:p>
        </w:tc>
        <w:tc>
          <w:tcPr>
            <w:tcW w:w="653" w:type="dxa"/>
          </w:tcPr>
          <w:p w:rsidR="00685840" w:rsidRPr="00D951E9" w:rsidRDefault="00685840" w:rsidP="00C01D12">
            <w:pPr>
              <w:spacing w:line="360" w:lineRule="auto"/>
              <w:rPr>
                <w:rFonts w:asciiTheme="minorHAnsi" w:hAnsiTheme="minorHAnsi"/>
                <w:sz w:val="24"/>
              </w:rPr>
            </w:pPr>
          </w:p>
        </w:tc>
      </w:tr>
      <w:tr w:rsidR="00BB14BF" w:rsidRPr="00D951E9" w:rsidTr="00E221AB">
        <w:tc>
          <w:tcPr>
            <w:tcW w:w="2475" w:type="dxa"/>
          </w:tcPr>
          <w:p w:rsidR="00BB14BF" w:rsidRPr="00D951E9" w:rsidRDefault="00BB14BF" w:rsidP="00C01D12">
            <w:pPr>
              <w:spacing w:line="360" w:lineRule="auto"/>
              <w:rPr>
                <w:rFonts w:asciiTheme="minorHAnsi" w:hAnsiTheme="minorHAnsi"/>
                <w:sz w:val="24"/>
              </w:rPr>
            </w:pPr>
            <w:r w:rsidRPr="00D951E9">
              <w:rPr>
                <w:rFonts w:asciiTheme="minorHAnsi" w:hAnsiTheme="minorHAnsi"/>
                <w:sz w:val="24"/>
              </w:rPr>
              <w:t>*33*7#</w:t>
            </w:r>
          </w:p>
        </w:tc>
        <w:tc>
          <w:tcPr>
            <w:tcW w:w="3386" w:type="dxa"/>
          </w:tcPr>
          <w:p w:rsidR="00BB14BF" w:rsidRPr="00D951E9" w:rsidRDefault="00BB14BF" w:rsidP="00BB14BF">
            <w:pPr>
              <w:spacing w:line="360" w:lineRule="auto"/>
              <w:ind w:left="120" w:hangingChars="50" w:hanging="120"/>
              <w:rPr>
                <w:rFonts w:asciiTheme="minorHAnsi" w:hAnsiTheme="minorHAnsi"/>
                <w:sz w:val="24"/>
              </w:rPr>
            </w:pPr>
            <w:r w:rsidRPr="00D951E9">
              <w:rPr>
                <w:rFonts w:asciiTheme="minorHAnsi" w:hAnsiTheme="minorHAnsi"/>
                <w:sz w:val="24"/>
              </w:rPr>
              <w:t>Query over speed early warning threshold value, over speed threshold value, low speed threshold value, low speed duration</w:t>
            </w:r>
          </w:p>
        </w:tc>
        <w:tc>
          <w:tcPr>
            <w:tcW w:w="4168" w:type="dxa"/>
          </w:tcPr>
          <w:p w:rsidR="00BB14BF" w:rsidRPr="00D951E9" w:rsidRDefault="00BB14BF" w:rsidP="00BB14BF">
            <w:pPr>
              <w:spacing w:line="360" w:lineRule="auto"/>
              <w:rPr>
                <w:rFonts w:asciiTheme="minorHAnsi" w:hAnsiTheme="minorHAnsi"/>
                <w:sz w:val="24"/>
              </w:rPr>
            </w:pPr>
            <w:r w:rsidRPr="00D951E9">
              <w:rPr>
                <w:rFonts w:asciiTheme="minorHAnsi" w:hAnsiTheme="minorHAnsi"/>
                <w:sz w:val="24"/>
              </w:rPr>
              <w:t>Query results: 50km/h, 60km/h, 10km/h,30s</w:t>
            </w:r>
          </w:p>
          <w:p w:rsidR="00BB14BF" w:rsidRPr="00D951E9" w:rsidRDefault="00BB14BF" w:rsidP="00BB14BF">
            <w:pPr>
              <w:spacing w:line="360" w:lineRule="auto"/>
              <w:rPr>
                <w:rFonts w:asciiTheme="minorHAnsi" w:hAnsiTheme="minorHAnsi"/>
                <w:sz w:val="24"/>
              </w:rPr>
            </w:pPr>
            <w:r w:rsidRPr="00D951E9">
              <w:rPr>
                <w:rFonts w:asciiTheme="minorHAnsi" w:hAnsiTheme="minorHAnsi"/>
                <w:sz w:val="24"/>
              </w:rPr>
              <w:t>Over speed early warning threshold value: 50km/h</w:t>
            </w:r>
          </w:p>
          <w:p w:rsidR="00BB14BF" w:rsidRPr="00D951E9" w:rsidRDefault="00BB14BF" w:rsidP="00BB14BF">
            <w:pPr>
              <w:spacing w:line="360" w:lineRule="auto"/>
              <w:rPr>
                <w:rFonts w:asciiTheme="minorHAnsi" w:hAnsiTheme="minorHAnsi"/>
                <w:sz w:val="24"/>
              </w:rPr>
            </w:pPr>
            <w:r w:rsidRPr="00D951E9">
              <w:rPr>
                <w:rFonts w:asciiTheme="minorHAnsi" w:hAnsiTheme="minorHAnsi"/>
                <w:sz w:val="24"/>
              </w:rPr>
              <w:t>Over speed threshold value: 60km/h</w:t>
            </w:r>
          </w:p>
          <w:p w:rsidR="00BB14BF" w:rsidRPr="00D951E9" w:rsidRDefault="00BB14BF" w:rsidP="00BB14BF">
            <w:pPr>
              <w:spacing w:line="360" w:lineRule="auto"/>
              <w:rPr>
                <w:rFonts w:asciiTheme="minorHAnsi" w:hAnsiTheme="minorHAnsi"/>
                <w:sz w:val="24"/>
              </w:rPr>
            </w:pPr>
            <w:r w:rsidRPr="00D951E9">
              <w:rPr>
                <w:rFonts w:asciiTheme="minorHAnsi" w:hAnsiTheme="minorHAnsi"/>
                <w:sz w:val="24"/>
              </w:rPr>
              <w:t>Low speed threshold value: 10km/h</w:t>
            </w:r>
          </w:p>
          <w:p w:rsidR="00BB14BF" w:rsidRPr="00D951E9" w:rsidRDefault="00BB14BF" w:rsidP="00BB14BF">
            <w:pPr>
              <w:spacing w:line="360" w:lineRule="auto"/>
              <w:rPr>
                <w:rFonts w:asciiTheme="minorHAnsi" w:hAnsiTheme="minorHAnsi"/>
                <w:sz w:val="24"/>
              </w:rPr>
            </w:pPr>
            <w:r w:rsidRPr="00D951E9">
              <w:rPr>
                <w:rFonts w:asciiTheme="minorHAnsi" w:hAnsiTheme="minorHAnsi"/>
                <w:sz w:val="24"/>
              </w:rPr>
              <w:t>Low speed duration: 30s</w:t>
            </w:r>
          </w:p>
        </w:tc>
        <w:tc>
          <w:tcPr>
            <w:tcW w:w="653" w:type="dxa"/>
          </w:tcPr>
          <w:p w:rsidR="00BB14BF" w:rsidRPr="00D951E9" w:rsidRDefault="00BB14BF" w:rsidP="00C01D12">
            <w:pPr>
              <w:spacing w:line="360" w:lineRule="auto"/>
              <w:rPr>
                <w:rFonts w:asciiTheme="minorHAnsi" w:hAnsiTheme="minorHAnsi"/>
                <w:sz w:val="24"/>
              </w:rPr>
            </w:pPr>
            <w:r w:rsidRPr="00D951E9">
              <w:rPr>
                <w:rFonts w:ascii="Arial" w:hAnsi="Arial" w:cs="Arial"/>
                <w:sz w:val="24"/>
              </w:rPr>
              <w:t>●</w:t>
            </w:r>
          </w:p>
        </w:tc>
      </w:tr>
      <w:tr w:rsidR="00BB14BF" w:rsidRPr="00D951E9" w:rsidTr="00F84E25">
        <w:tc>
          <w:tcPr>
            <w:tcW w:w="10682" w:type="dxa"/>
            <w:gridSpan w:val="4"/>
          </w:tcPr>
          <w:p w:rsidR="00BB14BF" w:rsidRPr="00D951E9" w:rsidRDefault="00BB14BF" w:rsidP="00C01D12">
            <w:pPr>
              <w:spacing w:line="360" w:lineRule="auto"/>
              <w:rPr>
                <w:rFonts w:asciiTheme="minorHAnsi" w:hAnsiTheme="minorHAnsi"/>
                <w:sz w:val="24"/>
              </w:rPr>
            </w:pPr>
          </w:p>
        </w:tc>
      </w:tr>
      <w:tr w:rsidR="00073AB4" w:rsidRPr="00D951E9" w:rsidTr="00E221AB">
        <w:tc>
          <w:tcPr>
            <w:tcW w:w="2475" w:type="dxa"/>
          </w:tcPr>
          <w:p w:rsidR="00073AB4" w:rsidRPr="00D951E9" w:rsidRDefault="00073AB4" w:rsidP="00C01D12">
            <w:pPr>
              <w:spacing w:line="360" w:lineRule="auto"/>
              <w:rPr>
                <w:rFonts w:asciiTheme="minorHAnsi" w:hAnsiTheme="minorHAnsi"/>
                <w:sz w:val="24"/>
              </w:rPr>
            </w:pPr>
            <w:r w:rsidRPr="00D951E9">
              <w:rPr>
                <w:rFonts w:asciiTheme="minorHAnsi" w:hAnsiTheme="minorHAnsi"/>
                <w:sz w:val="24"/>
              </w:rPr>
              <w:t>*44*1vvv#</w:t>
            </w:r>
          </w:p>
        </w:tc>
        <w:tc>
          <w:tcPr>
            <w:tcW w:w="3386" w:type="dxa"/>
          </w:tcPr>
          <w:p w:rsidR="00073AB4" w:rsidRPr="00D951E9" w:rsidRDefault="001D66F1" w:rsidP="00C01D12">
            <w:pPr>
              <w:spacing w:line="360" w:lineRule="auto"/>
              <w:rPr>
                <w:rFonts w:asciiTheme="minorHAnsi" w:hAnsiTheme="minorHAnsi"/>
                <w:sz w:val="24"/>
              </w:rPr>
            </w:pPr>
            <w:r w:rsidRPr="00D951E9">
              <w:rPr>
                <w:rFonts w:asciiTheme="minorHAnsi" w:hAnsiTheme="minorHAnsi"/>
                <w:sz w:val="24"/>
              </w:rPr>
              <w:t>set over speed threshold value</w:t>
            </w:r>
          </w:p>
        </w:tc>
        <w:tc>
          <w:tcPr>
            <w:tcW w:w="4168" w:type="dxa"/>
          </w:tcPr>
          <w:p w:rsidR="00073AB4" w:rsidRPr="00D951E9" w:rsidRDefault="00073AB4" w:rsidP="001D66F1">
            <w:pPr>
              <w:spacing w:line="360" w:lineRule="auto"/>
              <w:ind w:left="120" w:hangingChars="50" w:hanging="120"/>
              <w:rPr>
                <w:rFonts w:asciiTheme="minorHAnsi" w:hAnsiTheme="minorHAnsi"/>
                <w:sz w:val="24"/>
              </w:rPr>
            </w:pPr>
            <w:r w:rsidRPr="00D951E9">
              <w:rPr>
                <w:rFonts w:asciiTheme="minorHAnsi" w:hAnsiTheme="minorHAnsi"/>
                <w:sz w:val="24"/>
              </w:rPr>
              <w:t xml:space="preserve">*44*160#  </w:t>
            </w:r>
            <w:r w:rsidR="001D66F1" w:rsidRPr="00D951E9">
              <w:rPr>
                <w:rFonts w:asciiTheme="minorHAnsi" w:hAnsiTheme="minorHAnsi"/>
                <w:sz w:val="24"/>
              </w:rPr>
              <w:t xml:space="preserve">set the over speed threshold value as </w:t>
            </w:r>
            <w:r w:rsidRPr="00D951E9">
              <w:rPr>
                <w:rFonts w:asciiTheme="minorHAnsi" w:hAnsiTheme="minorHAnsi"/>
                <w:sz w:val="24"/>
              </w:rPr>
              <w:t>60km/h</w:t>
            </w:r>
          </w:p>
        </w:tc>
        <w:tc>
          <w:tcPr>
            <w:tcW w:w="653" w:type="dxa"/>
          </w:tcPr>
          <w:p w:rsidR="00073AB4" w:rsidRPr="00D951E9" w:rsidRDefault="00073AB4" w:rsidP="00C01D12">
            <w:pPr>
              <w:spacing w:line="360" w:lineRule="auto"/>
              <w:rPr>
                <w:rFonts w:asciiTheme="minorHAnsi" w:hAnsiTheme="minorHAnsi"/>
                <w:sz w:val="24"/>
              </w:rPr>
            </w:pPr>
            <w:r w:rsidRPr="00D951E9">
              <w:rPr>
                <w:rFonts w:ascii="Arial" w:hAnsi="Arial" w:cs="Arial"/>
                <w:sz w:val="24"/>
              </w:rPr>
              <w:t>▲</w:t>
            </w:r>
          </w:p>
        </w:tc>
      </w:tr>
      <w:tr w:rsidR="00073AB4" w:rsidRPr="00D951E9" w:rsidTr="00E221AB">
        <w:tc>
          <w:tcPr>
            <w:tcW w:w="2475" w:type="dxa"/>
          </w:tcPr>
          <w:p w:rsidR="00073AB4" w:rsidRPr="00D951E9" w:rsidRDefault="00073AB4" w:rsidP="00C01D12">
            <w:pPr>
              <w:spacing w:line="360" w:lineRule="auto"/>
              <w:rPr>
                <w:rFonts w:asciiTheme="minorHAnsi" w:hAnsiTheme="minorHAnsi"/>
                <w:sz w:val="24"/>
              </w:rPr>
            </w:pPr>
            <w:r w:rsidRPr="00D951E9">
              <w:rPr>
                <w:rFonts w:asciiTheme="minorHAnsi" w:hAnsiTheme="minorHAnsi"/>
                <w:sz w:val="24"/>
              </w:rPr>
              <w:t>*44*6DDDDD#</w:t>
            </w:r>
          </w:p>
        </w:tc>
        <w:tc>
          <w:tcPr>
            <w:tcW w:w="3386" w:type="dxa"/>
          </w:tcPr>
          <w:p w:rsidR="00073AB4" w:rsidRPr="00D951E9" w:rsidRDefault="001D66F1" w:rsidP="001D66F1">
            <w:pPr>
              <w:spacing w:line="360" w:lineRule="auto"/>
              <w:rPr>
                <w:rFonts w:asciiTheme="minorHAnsi" w:hAnsiTheme="minorHAnsi"/>
                <w:sz w:val="24"/>
              </w:rPr>
            </w:pPr>
            <w:r w:rsidRPr="00D951E9">
              <w:rPr>
                <w:rFonts w:asciiTheme="minorHAnsi" w:hAnsiTheme="minorHAnsi"/>
                <w:sz w:val="24"/>
              </w:rPr>
              <w:t>Set the initial mileage, unit is KM, the range 0-99999KM</w:t>
            </w:r>
          </w:p>
        </w:tc>
        <w:tc>
          <w:tcPr>
            <w:tcW w:w="4168" w:type="dxa"/>
          </w:tcPr>
          <w:p w:rsidR="00073AB4" w:rsidRPr="00D951E9" w:rsidRDefault="00073AB4" w:rsidP="001D66F1">
            <w:pPr>
              <w:spacing w:line="360" w:lineRule="auto"/>
              <w:rPr>
                <w:rFonts w:asciiTheme="minorHAnsi" w:hAnsiTheme="minorHAnsi"/>
                <w:sz w:val="24"/>
              </w:rPr>
            </w:pPr>
            <w:r w:rsidRPr="00D951E9">
              <w:rPr>
                <w:rFonts w:asciiTheme="minorHAnsi" w:hAnsiTheme="minorHAnsi"/>
                <w:sz w:val="24"/>
              </w:rPr>
              <w:t>*44*61000#</w:t>
            </w:r>
            <w:r w:rsidR="001D66F1" w:rsidRPr="00D951E9">
              <w:rPr>
                <w:rFonts w:asciiTheme="minorHAnsi" w:hAnsiTheme="minorHAnsi"/>
                <w:sz w:val="24"/>
              </w:rPr>
              <w:t xml:space="preserve">, set the initial mileage as </w:t>
            </w:r>
            <w:r w:rsidRPr="00D951E9">
              <w:rPr>
                <w:rFonts w:asciiTheme="minorHAnsi" w:hAnsiTheme="minorHAnsi"/>
                <w:sz w:val="24"/>
              </w:rPr>
              <w:t>1000Km</w:t>
            </w:r>
          </w:p>
        </w:tc>
        <w:tc>
          <w:tcPr>
            <w:tcW w:w="653" w:type="dxa"/>
          </w:tcPr>
          <w:p w:rsidR="00073AB4" w:rsidRPr="00D951E9" w:rsidRDefault="00073AB4" w:rsidP="00C01D12">
            <w:pPr>
              <w:spacing w:line="360" w:lineRule="auto"/>
              <w:rPr>
                <w:rFonts w:asciiTheme="minorHAnsi" w:hAnsiTheme="minorHAnsi"/>
                <w:sz w:val="24"/>
              </w:rPr>
            </w:pPr>
            <w:r w:rsidRPr="00D951E9">
              <w:rPr>
                <w:rFonts w:ascii="Arial" w:hAnsi="Arial" w:cs="Arial"/>
                <w:sz w:val="24"/>
              </w:rPr>
              <w:t>▲</w:t>
            </w:r>
          </w:p>
        </w:tc>
      </w:tr>
      <w:tr w:rsidR="00073AB4" w:rsidRPr="00D951E9" w:rsidTr="00E221AB">
        <w:tc>
          <w:tcPr>
            <w:tcW w:w="2475" w:type="dxa"/>
          </w:tcPr>
          <w:p w:rsidR="00073AB4" w:rsidRPr="00D951E9" w:rsidRDefault="00073AB4" w:rsidP="00C01D12">
            <w:pPr>
              <w:spacing w:line="360" w:lineRule="auto"/>
              <w:rPr>
                <w:rFonts w:asciiTheme="minorHAnsi" w:hAnsiTheme="minorHAnsi"/>
                <w:sz w:val="24"/>
              </w:rPr>
            </w:pPr>
            <w:r w:rsidRPr="00D951E9">
              <w:rPr>
                <w:rFonts w:asciiTheme="minorHAnsi" w:hAnsiTheme="minorHAnsi"/>
                <w:sz w:val="24"/>
              </w:rPr>
              <w:t>*44*7TTTTT#</w:t>
            </w:r>
          </w:p>
        </w:tc>
        <w:tc>
          <w:tcPr>
            <w:tcW w:w="3386" w:type="dxa"/>
          </w:tcPr>
          <w:p w:rsidR="00073AB4" w:rsidRPr="00D951E9" w:rsidRDefault="001D66F1" w:rsidP="001D66F1">
            <w:pPr>
              <w:spacing w:line="360" w:lineRule="auto"/>
              <w:rPr>
                <w:rFonts w:asciiTheme="minorHAnsi" w:hAnsiTheme="minorHAnsi"/>
                <w:sz w:val="24"/>
              </w:rPr>
            </w:pPr>
            <w:r w:rsidRPr="00D951E9">
              <w:rPr>
                <w:rFonts w:asciiTheme="minorHAnsi" w:hAnsiTheme="minorHAnsi"/>
                <w:sz w:val="24"/>
              </w:rPr>
              <w:t xml:space="preserve">Set sleeping time, unit is second </w:t>
            </w:r>
          </w:p>
        </w:tc>
        <w:tc>
          <w:tcPr>
            <w:tcW w:w="4168" w:type="dxa"/>
          </w:tcPr>
          <w:p w:rsidR="00073AB4" w:rsidRPr="00D951E9" w:rsidRDefault="00073AB4" w:rsidP="001D66F1">
            <w:pPr>
              <w:spacing w:line="360" w:lineRule="auto"/>
              <w:ind w:left="120" w:hangingChars="50" w:hanging="120"/>
              <w:rPr>
                <w:rFonts w:asciiTheme="minorHAnsi" w:hAnsiTheme="minorHAnsi"/>
                <w:sz w:val="24"/>
              </w:rPr>
            </w:pPr>
            <w:r w:rsidRPr="00D951E9">
              <w:rPr>
                <w:rFonts w:asciiTheme="minorHAnsi" w:hAnsiTheme="minorHAnsi"/>
                <w:sz w:val="24"/>
              </w:rPr>
              <w:t>*44*7900#</w:t>
            </w:r>
            <w:r w:rsidR="001D66F1" w:rsidRPr="00D951E9">
              <w:rPr>
                <w:rFonts w:asciiTheme="minorHAnsi" w:hAnsiTheme="minorHAnsi"/>
                <w:sz w:val="24"/>
              </w:rPr>
              <w:t xml:space="preserve"> , set the sleeping time as 900seconds, it will go into sleeping model after 15 minutes when ignition off.  </w:t>
            </w:r>
          </w:p>
        </w:tc>
        <w:tc>
          <w:tcPr>
            <w:tcW w:w="653" w:type="dxa"/>
          </w:tcPr>
          <w:p w:rsidR="00073AB4" w:rsidRPr="00D951E9" w:rsidRDefault="00073AB4" w:rsidP="00C01D12">
            <w:pPr>
              <w:spacing w:line="360" w:lineRule="auto"/>
              <w:rPr>
                <w:rFonts w:asciiTheme="minorHAnsi" w:hAnsiTheme="minorHAnsi"/>
                <w:sz w:val="24"/>
              </w:rPr>
            </w:pPr>
            <w:r w:rsidRPr="00D951E9">
              <w:rPr>
                <w:rFonts w:ascii="Arial" w:hAnsi="Arial" w:cs="Arial"/>
                <w:sz w:val="24"/>
              </w:rPr>
              <w:t>▲</w:t>
            </w:r>
          </w:p>
        </w:tc>
      </w:tr>
      <w:tr w:rsidR="00073AB4" w:rsidRPr="00D951E9" w:rsidTr="00E221AB">
        <w:tc>
          <w:tcPr>
            <w:tcW w:w="2475" w:type="dxa"/>
          </w:tcPr>
          <w:p w:rsidR="00073AB4" w:rsidRPr="00D951E9" w:rsidRDefault="00073AB4" w:rsidP="00C01D12">
            <w:pPr>
              <w:spacing w:line="360" w:lineRule="auto"/>
              <w:rPr>
                <w:rFonts w:asciiTheme="minorHAnsi" w:hAnsiTheme="minorHAnsi"/>
                <w:sz w:val="24"/>
              </w:rPr>
            </w:pPr>
          </w:p>
        </w:tc>
        <w:tc>
          <w:tcPr>
            <w:tcW w:w="3386" w:type="dxa"/>
          </w:tcPr>
          <w:p w:rsidR="00073AB4" w:rsidRPr="00D951E9" w:rsidRDefault="00073AB4" w:rsidP="00C01D12">
            <w:pPr>
              <w:spacing w:line="360" w:lineRule="auto"/>
              <w:rPr>
                <w:rFonts w:asciiTheme="minorHAnsi" w:hAnsiTheme="minorHAnsi"/>
                <w:sz w:val="24"/>
              </w:rPr>
            </w:pPr>
          </w:p>
        </w:tc>
        <w:tc>
          <w:tcPr>
            <w:tcW w:w="4168" w:type="dxa"/>
          </w:tcPr>
          <w:p w:rsidR="00073AB4" w:rsidRPr="00D951E9" w:rsidRDefault="00073AB4" w:rsidP="00C01D12">
            <w:pPr>
              <w:spacing w:line="360" w:lineRule="auto"/>
              <w:rPr>
                <w:rFonts w:asciiTheme="minorHAnsi" w:hAnsiTheme="minorHAnsi"/>
                <w:sz w:val="24"/>
              </w:rPr>
            </w:pPr>
          </w:p>
        </w:tc>
        <w:tc>
          <w:tcPr>
            <w:tcW w:w="653" w:type="dxa"/>
          </w:tcPr>
          <w:p w:rsidR="00073AB4" w:rsidRPr="00D951E9" w:rsidRDefault="00073AB4" w:rsidP="00C01D12">
            <w:pPr>
              <w:spacing w:line="360" w:lineRule="auto"/>
              <w:rPr>
                <w:rFonts w:asciiTheme="minorHAnsi" w:hAnsiTheme="minorHAnsi"/>
                <w:sz w:val="24"/>
              </w:rPr>
            </w:pPr>
          </w:p>
        </w:tc>
      </w:tr>
      <w:tr w:rsidR="003764F9" w:rsidRPr="00D951E9" w:rsidTr="00E221AB">
        <w:tc>
          <w:tcPr>
            <w:tcW w:w="2475"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*77*0number#</w:t>
            </w:r>
          </w:p>
        </w:tc>
        <w:tc>
          <w:tcPr>
            <w:tcW w:w="3386"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1set the center number 1</w:t>
            </w:r>
          </w:p>
        </w:tc>
        <w:tc>
          <w:tcPr>
            <w:tcW w:w="4168"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*77*0123456#  center number1: 123456</w:t>
            </w:r>
          </w:p>
        </w:tc>
        <w:tc>
          <w:tcPr>
            <w:tcW w:w="653" w:type="dxa"/>
          </w:tcPr>
          <w:p w:rsidR="00685840" w:rsidRPr="00D951E9" w:rsidRDefault="00C952A0" w:rsidP="00C01D12">
            <w:pPr>
              <w:spacing w:line="360" w:lineRule="auto"/>
              <w:rPr>
                <w:rFonts w:asciiTheme="minorHAnsi" w:hAnsiTheme="minorHAnsi"/>
                <w:sz w:val="24"/>
              </w:rPr>
            </w:pPr>
            <w:r w:rsidRPr="00D951E9">
              <w:rPr>
                <w:rFonts w:ascii="Arial" w:hAnsi="Arial" w:cs="Arial"/>
                <w:sz w:val="24"/>
              </w:rPr>
              <w:t>▲</w:t>
            </w:r>
          </w:p>
        </w:tc>
      </w:tr>
      <w:tr w:rsidR="00C952A0" w:rsidRPr="00D951E9" w:rsidTr="00E221AB">
        <w:tc>
          <w:tcPr>
            <w:tcW w:w="2475" w:type="dxa"/>
          </w:tcPr>
          <w:p w:rsidR="00C952A0" w:rsidRPr="00D951E9" w:rsidRDefault="00C952A0" w:rsidP="00C01D12">
            <w:pPr>
              <w:spacing w:line="360" w:lineRule="auto"/>
              <w:rPr>
                <w:rFonts w:asciiTheme="minorHAnsi" w:hAnsiTheme="minorHAnsi"/>
                <w:sz w:val="24"/>
              </w:rPr>
            </w:pPr>
            <w:r w:rsidRPr="00D951E9">
              <w:rPr>
                <w:rFonts w:asciiTheme="minorHAnsi" w:hAnsiTheme="minorHAnsi"/>
                <w:sz w:val="24"/>
              </w:rPr>
              <w:t>*77*1number#</w:t>
            </w:r>
          </w:p>
        </w:tc>
        <w:tc>
          <w:tcPr>
            <w:tcW w:w="3386" w:type="dxa"/>
          </w:tcPr>
          <w:p w:rsidR="00C952A0" w:rsidRPr="00D951E9" w:rsidRDefault="00C952A0" w:rsidP="00C01D12">
            <w:pPr>
              <w:spacing w:line="360" w:lineRule="auto"/>
              <w:rPr>
                <w:rFonts w:asciiTheme="minorHAnsi" w:hAnsiTheme="minorHAnsi"/>
                <w:sz w:val="24"/>
              </w:rPr>
            </w:pPr>
            <w:r w:rsidRPr="00D951E9">
              <w:rPr>
                <w:rFonts w:asciiTheme="minorHAnsi" w:hAnsiTheme="minorHAnsi"/>
                <w:sz w:val="24"/>
              </w:rPr>
              <w:t>Set local SIM number</w:t>
            </w:r>
          </w:p>
        </w:tc>
        <w:tc>
          <w:tcPr>
            <w:tcW w:w="4168" w:type="dxa"/>
          </w:tcPr>
          <w:p w:rsidR="00C952A0" w:rsidRPr="00D951E9" w:rsidRDefault="00C952A0" w:rsidP="00C952A0">
            <w:pPr>
              <w:spacing w:line="360" w:lineRule="auto"/>
              <w:rPr>
                <w:rFonts w:asciiTheme="minorHAnsi" w:hAnsiTheme="minorHAnsi"/>
                <w:sz w:val="24"/>
              </w:rPr>
            </w:pPr>
            <w:r w:rsidRPr="00D951E9">
              <w:rPr>
                <w:rFonts w:asciiTheme="minorHAnsi" w:hAnsiTheme="minorHAnsi"/>
                <w:sz w:val="24"/>
              </w:rPr>
              <w:t xml:space="preserve">*77*115988886666#   local SIM card </w:t>
            </w:r>
            <w:r w:rsidRPr="00D951E9">
              <w:rPr>
                <w:rFonts w:asciiTheme="minorHAnsi" w:hAnsiTheme="minorHAnsi"/>
                <w:sz w:val="24"/>
              </w:rPr>
              <w:lastRenderedPageBreak/>
              <w:t>number: 15988886666</w:t>
            </w:r>
          </w:p>
        </w:tc>
        <w:tc>
          <w:tcPr>
            <w:tcW w:w="653" w:type="dxa"/>
          </w:tcPr>
          <w:p w:rsidR="00C952A0" w:rsidRPr="00D951E9" w:rsidRDefault="00C952A0" w:rsidP="00C01D12">
            <w:pPr>
              <w:spacing w:line="360" w:lineRule="auto"/>
              <w:rPr>
                <w:rFonts w:asciiTheme="minorHAnsi" w:hAnsiTheme="minorHAnsi"/>
                <w:sz w:val="24"/>
              </w:rPr>
            </w:pPr>
            <w:r w:rsidRPr="00D951E9">
              <w:rPr>
                <w:rFonts w:ascii="Arial" w:hAnsi="Arial" w:cs="Arial"/>
                <w:sz w:val="24"/>
              </w:rPr>
              <w:lastRenderedPageBreak/>
              <w:t>▲</w:t>
            </w:r>
          </w:p>
        </w:tc>
      </w:tr>
      <w:tr w:rsidR="003764F9" w:rsidRPr="00D951E9" w:rsidTr="00E221AB">
        <w:tc>
          <w:tcPr>
            <w:tcW w:w="2475"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lastRenderedPageBreak/>
              <w:t>*77*2number#</w:t>
            </w:r>
          </w:p>
        </w:tc>
        <w:tc>
          <w:tcPr>
            <w:tcW w:w="3386"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2set the center number 2</w:t>
            </w:r>
          </w:p>
        </w:tc>
        <w:tc>
          <w:tcPr>
            <w:tcW w:w="4168"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*77*2123456#  center number2: 123456</w:t>
            </w:r>
          </w:p>
        </w:tc>
        <w:tc>
          <w:tcPr>
            <w:tcW w:w="653" w:type="dxa"/>
          </w:tcPr>
          <w:p w:rsidR="00685840" w:rsidRPr="00D951E9" w:rsidRDefault="00C952A0" w:rsidP="00C01D12">
            <w:pPr>
              <w:spacing w:line="360" w:lineRule="auto"/>
              <w:rPr>
                <w:rFonts w:asciiTheme="minorHAnsi" w:hAnsiTheme="minorHAnsi"/>
                <w:sz w:val="24"/>
              </w:rPr>
            </w:pPr>
            <w:r w:rsidRPr="00D951E9">
              <w:rPr>
                <w:rFonts w:ascii="Arial" w:hAnsi="Arial" w:cs="Arial"/>
                <w:sz w:val="24"/>
              </w:rPr>
              <w:t>▲</w:t>
            </w:r>
          </w:p>
        </w:tc>
      </w:tr>
      <w:tr w:rsidR="00C952A0" w:rsidRPr="00D951E9" w:rsidTr="00E221AB">
        <w:tc>
          <w:tcPr>
            <w:tcW w:w="2475" w:type="dxa"/>
          </w:tcPr>
          <w:p w:rsidR="00C952A0" w:rsidRPr="00D951E9" w:rsidRDefault="00C952A0" w:rsidP="00C01D12">
            <w:pPr>
              <w:spacing w:line="360" w:lineRule="auto"/>
              <w:rPr>
                <w:rFonts w:asciiTheme="minorHAnsi" w:hAnsiTheme="minorHAnsi"/>
                <w:sz w:val="24"/>
              </w:rPr>
            </w:pPr>
            <w:r w:rsidRPr="00D951E9">
              <w:rPr>
                <w:rFonts w:asciiTheme="minorHAnsi" w:hAnsiTheme="minorHAnsi"/>
                <w:sz w:val="24"/>
              </w:rPr>
              <w:t>*77*4number</w:t>
            </w:r>
            <w:r w:rsidRPr="00D951E9">
              <w:rPr>
                <w:rFonts w:asciiTheme="minorHAnsi" w:hAnsiTheme="minorHAnsi"/>
                <w:sz w:val="24"/>
              </w:rPr>
              <w:t>＃</w:t>
            </w:r>
          </w:p>
        </w:tc>
        <w:tc>
          <w:tcPr>
            <w:tcW w:w="3386" w:type="dxa"/>
          </w:tcPr>
          <w:p w:rsidR="00C952A0" w:rsidRPr="00D951E9" w:rsidRDefault="00C952A0" w:rsidP="00C952A0">
            <w:pPr>
              <w:spacing w:line="360" w:lineRule="auto"/>
              <w:rPr>
                <w:rFonts w:asciiTheme="minorHAnsi" w:hAnsiTheme="minorHAnsi"/>
                <w:sz w:val="24"/>
              </w:rPr>
            </w:pPr>
            <w:r w:rsidRPr="00D951E9">
              <w:rPr>
                <w:rFonts w:asciiTheme="minorHAnsi" w:hAnsiTheme="minorHAnsi"/>
                <w:sz w:val="24"/>
              </w:rPr>
              <w:t>Set SMS notification mobile number 1</w:t>
            </w:r>
          </w:p>
        </w:tc>
        <w:tc>
          <w:tcPr>
            <w:tcW w:w="4168" w:type="dxa"/>
          </w:tcPr>
          <w:p w:rsidR="00C952A0" w:rsidRPr="00D951E9" w:rsidRDefault="00C952A0" w:rsidP="00C952A0">
            <w:pPr>
              <w:spacing w:line="360" w:lineRule="auto"/>
              <w:rPr>
                <w:rFonts w:asciiTheme="minorHAnsi" w:hAnsiTheme="minorHAnsi"/>
                <w:sz w:val="24"/>
              </w:rPr>
            </w:pPr>
            <w:r w:rsidRPr="00D951E9">
              <w:rPr>
                <w:rFonts w:asciiTheme="minorHAnsi" w:hAnsiTheme="minorHAnsi"/>
                <w:sz w:val="24"/>
              </w:rPr>
              <w:t>*77*415988886666#             SMS notification number 1:15988886666</w:t>
            </w:r>
          </w:p>
        </w:tc>
        <w:tc>
          <w:tcPr>
            <w:tcW w:w="653" w:type="dxa"/>
          </w:tcPr>
          <w:p w:rsidR="00C952A0" w:rsidRPr="00D951E9" w:rsidRDefault="00C952A0" w:rsidP="00C01D12">
            <w:pPr>
              <w:spacing w:line="360" w:lineRule="auto"/>
              <w:rPr>
                <w:rFonts w:asciiTheme="minorHAnsi" w:hAnsiTheme="minorHAnsi"/>
                <w:sz w:val="24"/>
              </w:rPr>
            </w:pPr>
            <w:r w:rsidRPr="00D951E9">
              <w:rPr>
                <w:rFonts w:ascii="Arial" w:hAnsi="Arial" w:cs="Arial"/>
                <w:sz w:val="24"/>
              </w:rPr>
              <w:t>▲</w:t>
            </w:r>
          </w:p>
        </w:tc>
      </w:tr>
      <w:tr w:rsidR="00C952A0" w:rsidRPr="00D951E9" w:rsidTr="00E221AB">
        <w:tc>
          <w:tcPr>
            <w:tcW w:w="2475" w:type="dxa"/>
          </w:tcPr>
          <w:p w:rsidR="00C952A0" w:rsidRPr="00D951E9" w:rsidRDefault="00C952A0" w:rsidP="00C01D12">
            <w:pPr>
              <w:spacing w:line="360" w:lineRule="auto"/>
              <w:rPr>
                <w:rFonts w:asciiTheme="minorHAnsi" w:hAnsiTheme="minorHAnsi"/>
                <w:sz w:val="24"/>
              </w:rPr>
            </w:pPr>
            <w:r w:rsidRPr="00D951E9">
              <w:rPr>
                <w:rFonts w:asciiTheme="minorHAnsi" w:hAnsiTheme="minorHAnsi"/>
                <w:sz w:val="24"/>
              </w:rPr>
              <w:t>*77*5number</w:t>
            </w:r>
            <w:r w:rsidRPr="00D951E9">
              <w:rPr>
                <w:rFonts w:asciiTheme="minorHAnsi" w:hAnsiTheme="minorHAnsi"/>
                <w:sz w:val="24"/>
              </w:rPr>
              <w:t>＃</w:t>
            </w:r>
          </w:p>
        </w:tc>
        <w:tc>
          <w:tcPr>
            <w:tcW w:w="3386" w:type="dxa"/>
          </w:tcPr>
          <w:p w:rsidR="00C952A0" w:rsidRPr="00D951E9" w:rsidRDefault="00C952A0" w:rsidP="00C01D12">
            <w:pPr>
              <w:spacing w:line="360" w:lineRule="auto"/>
              <w:rPr>
                <w:rFonts w:asciiTheme="minorHAnsi" w:hAnsiTheme="minorHAnsi"/>
                <w:sz w:val="24"/>
              </w:rPr>
            </w:pPr>
            <w:r w:rsidRPr="00D951E9">
              <w:rPr>
                <w:rFonts w:asciiTheme="minorHAnsi" w:hAnsiTheme="minorHAnsi"/>
                <w:sz w:val="24"/>
              </w:rPr>
              <w:t>Set SMS notification mobile number 2</w:t>
            </w:r>
          </w:p>
        </w:tc>
        <w:tc>
          <w:tcPr>
            <w:tcW w:w="4168" w:type="dxa"/>
          </w:tcPr>
          <w:p w:rsidR="00C952A0" w:rsidRPr="00D951E9" w:rsidRDefault="00C952A0" w:rsidP="00C952A0">
            <w:pPr>
              <w:spacing w:line="360" w:lineRule="auto"/>
              <w:rPr>
                <w:rFonts w:asciiTheme="minorHAnsi" w:hAnsiTheme="minorHAnsi"/>
                <w:sz w:val="24"/>
              </w:rPr>
            </w:pPr>
            <w:r w:rsidRPr="00D951E9">
              <w:rPr>
                <w:rFonts w:asciiTheme="minorHAnsi" w:hAnsiTheme="minorHAnsi"/>
                <w:sz w:val="24"/>
              </w:rPr>
              <w:t>*77*515988886666#    SMS notification number 2:15988886666</w:t>
            </w:r>
          </w:p>
        </w:tc>
        <w:tc>
          <w:tcPr>
            <w:tcW w:w="653" w:type="dxa"/>
          </w:tcPr>
          <w:p w:rsidR="00C952A0" w:rsidRPr="00D951E9" w:rsidRDefault="00C952A0" w:rsidP="00C01D12">
            <w:pPr>
              <w:spacing w:line="360" w:lineRule="auto"/>
              <w:rPr>
                <w:rFonts w:asciiTheme="minorHAnsi" w:hAnsiTheme="minorHAnsi"/>
                <w:sz w:val="24"/>
              </w:rPr>
            </w:pPr>
            <w:r w:rsidRPr="00D951E9">
              <w:rPr>
                <w:rFonts w:ascii="Arial" w:hAnsi="Arial" w:cs="Arial"/>
                <w:sz w:val="24"/>
              </w:rPr>
              <w:t>▲</w:t>
            </w:r>
          </w:p>
        </w:tc>
      </w:tr>
      <w:tr w:rsidR="00685840" w:rsidRPr="00D951E9" w:rsidTr="00E221AB">
        <w:tc>
          <w:tcPr>
            <w:tcW w:w="10029" w:type="dxa"/>
            <w:gridSpan w:val="3"/>
          </w:tcPr>
          <w:p w:rsidR="00685840" w:rsidRPr="00D951E9" w:rsidRDefault="00685840" w:rsidP="00C01D12">
            <w:pPr>
              <w:spacing w:line="360" w:lineRule="auto"/>
              <w:rPr>
                <w:rFonts w:asciiTheme="minorHAnsi" w:hAnsiTheme="minorHAnsi"/>
                <w:sz w:val="24"/>
              </w:rPr>
            </w:pPr>
          </w:p>
        </w:tc>
        <w:tc>
          <w:tcPr>
            <w:tcW w:w="653" w:type="dxa"/>
          </w:tcPr>
          <w:p w:rsidR="00685840" w:rsidRPr="00D951E9" w:rsidRDefault="00685840" w:rsidP="00C01D12">
            <w:pPr>
              <w:spacing w:line="360" w:lineRule="auto"/>
              <w:rPr>
                <w:rFonts w:asciiTheme="minorHAnsi" w:hAnsiTheme="minorHAnsi"/>
                <w:sz w:val="24"/>
              </w:rPr>
            </w:pPr>
          </w:p>
        </w:tc>
      </w:tr>
      <w:tr w:rsidR="003764F9" w:rsidRPr="00D951E9" w:rsidTr="00E221AB">
        <w:tc>
          <w:tcPr>
            <w:tcW w:w="2475"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*88*1IP*port*A#</w:t>
            </w:r>
          </w:p>
        </w:tc>
        <w:tc>
          <w:tcPr>
            <w:tcW w:w="3386"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Set host server IP, port and communication way</w:t>
            </w:r>
          </w:p>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A means communication way 1:TCP   0: UDP</w:t>
            </w:r>
          </w:p>
        </w:tc>
        <w:tc>
          <w:tcPr>
            <w:tcW w:w="4168"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*88*1192168001001*8881*1#</w:t>
            </w:r>
          </w:p>
          <w:p w:rsidR="00685840" w:rsidRPr="00D951E9" w:rsidRDefault="00685840" w:rsidP="005C3CA0">
            <w:pPr>
              <w:spacing w:line="360" w:lineRule="auto"/>
              <w:ind w:left="120" w:hangingChars="50" w:hanging="120"/>
              <w:rPr>
                <w:rFonts w:asciiTheme="minorHAnsi" w:hAnsiTheme="minorHAnsi"/>
                <w:sz w:val="24"/>
              </w:rPr>
            </w:pPr>
            <w:r w:rsidRPr="00D951E9">
              <w:rPr>
                <w:rFonts w:asciiTheme="minorHAnsi" w:hAnsiTheme="minorHAnsi"/>
                <w:sz w:val="24"/>
              </w:rPr>
              <w:t xml:space="preserve">IP: 192.168.1.1  port: </w:t>
            </w:r>
            <w:bookmarkStart w:id="172" w:name="OLE_LINK14"/>
            <w:bookmarkStart w:id="173" w:name="OLE_LINK17"/>
            <w:r w:rsidRPr="00D951E9">
              <w:rPr>
                <w:rFonts w:asciiTheme="minorHAnsi" w:hAnsiTheme="minorHAnsi"/>
                <w:sz w:val="24"/>
              </w:rPr>
              <w:t xml:space="preserve">8881   </w:t>
            </w:r>
            <w:bookmarkStart w:id="174" w:name="OLE_LINK62"/>
            <w:r w:rsidRPr="00D951E9">
              <w:rPr>
                <w:rFonts w:asciiTheme="minorHAnsi" w:hAnsiTheme="minorHAnsi"/>
                <w:sz w:val="24"/>
              </w:rPr>
              <w:t xml:space="preserve"> fill 0 front if the IP less than 3 digits. </w:t>
            </w:r>
          </w:p>
          <w:bookmarkEnd w:id="172"/>
          <w:bookmarkEnd w:id="173"/>
          <w:bookmarkEnd w:id="174"/>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Communication way:  TCP</w:t>
            </w:r>
          </w:p>
        </w:tc>
        <w:tc>
          <w:tcPr>
            <w:tcW w:w="653" w:type="dxa"/>
          </w:tcPr>
          <w:p w:rsidR="00685840" w:rsidRPr="00D951E9" w:rsidRDefault="00556095" w:rsidP="00C01D12">
            <w:pPr>
              <w:spacing w:line="360" w:lineRule="auto"/>
              <w:rPr>
                <w:rFonts w:asciiTheme="minorHAnsi" w:hAnsiTheme="minorHAnsi"/>
                <w:sz w:val="24"/>
              </w:rPr>
            </w:pPr>
            <w:r w:rsidRPr="00D951E9">
              <w:rPr>
                <w:rFonts w:ascii="Arial" w:hAnsi="Arial" w:cs="Arial"/>
                <w:sz w:val="24"/>
              </w:rPr>
              <w:t>▲</w:t>
            </w:r>
          </w:p>
        </w:tc>
      </w:tr>
      <w:tr w:rsidR="003764F9" w:rsidRPr="00D951E9" w:rsidTr="00E221AB">
        <w:tc>
          <w:tcPr>
            <w:tcW w:w="2475"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*88*2APN#</w:t>
            </w:r>
          </w:p>
        </w:tc>
        <w:tc>
          <w:tcPr>
            <w:tcW w:w="3386"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GPRS device specific</w:t>
            </w:r>
            <w:r w:rsidRPr="00D951E9">
              <w:rPr>
                <w:rFonts w:asciiTheme="minorHAnsi" w:hAnsiTheme="minorHAnsi"/>
                <w:sz w:val="24"/>
              </w:rPr>
              <w:t>，</w:t>
            </w:r>
            <w:r w:rsidRPr="00D951E9">
              <w:rPr>
                <w:rFonts w:asciiTheme="minorHAnsi" w:hAnsiTheme="minorHAnsi"/>
                <w:sz w:val="24"/>
              </w:rPr>
              <w:t>Set APN</w:t>
            </w:r>
          </w:p>
        </w:tc>
        <w:tc>
          <w:tcPr>
            <w:tcW w:w="4168"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*88*2CMNET#</w:t>
            </w:r>
          </w:p>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APN: CMNET</w:t>
            </w:r>
          </w:p>
        </w:tc>
        <w:tc>
          <w:tcPr>
            <w:tcW w:w="653" w:type="dxa"/>
          </w:tcPr>
          <w:p w:rsidR="00685840" w:rsidRPr="00D951E9" w:rsidRDefault="00556095" w:rsidP="00C01D12">
            <w:pPr>
              <w:spacing w:line="360" w:lineRule="auto"/>
              <w:rPr>
                <w:rFonts w:asciiTheme="minorHAnsi" w:hAnsiTheme="minorHAnsi"/>
                <w:sz w:val="24"/>
              </w:rPr>
            </w:pPr>
            <w:r w:rsidRPr="00D951E9">
              <w:rPr>
                <w:rFonts w:ascii="Arial" w:hAnsi="Arial" w:cs="Arial"/>
                <w:sz w:val="24"/>
              </w:rPr>
              <w:t>▲</w:t>
            </w:r>
          </w:p>
        </w:tc>
      </w:tr>
      <w:tr w:rsidR="003764F9" w:rsidRPr="00D951E9" w:rsidTr="00E221AB">
        <w:tc>
          <w:tcPr>
            <w:tcW w:w="2475"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*88*3IP*port*A#</w:t>
            </w:r>
          </w:p>
        </w:tc>
        <w:tc>
          <w:tcPr>
            <w:tcW w:w="3386"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 xml:space="preserve">Set back-up server IP, port and communication way </w:t>
            </w:r>
          </w:p>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A means communication way 1:TCP   0: UDP</w:t>
            </w:r>
          </w:p>
        </w:tc>
        <w:tc>
          <w:tcPr>
            <w:tcW w:w="4168"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*88*3192168001002*8882*1#</w:t>
            </w:r>
          </w:p>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IP: 192.168.1.2  port: 8882  Communication way: tcp</w:t>
            </w:r>
          </w:p>
        </w:tc>
        <w:tc>
          <w:tcPr>
            <w:tcW w:w="653" w:type="dxa"/>
          </w:tcPr>
          <w:p w:rsidR="00685840" w:rsidRPr="00D951E9" w:rsidRDefault="00556095" w:rsidP="00C01D12">
            <w:pPr>
              <w:spacing w:line="360" w:lineRule="auto"/>
              <w:rPr>
                <w:rFonts w:asciiTheme="minorHAnsi" w:hAnsiTheme="minorHAnsi"/>
                <w:sz w:val="24"/>
              </w:rPr>
            </w:pPr>
            <w:r w:rsidRPr="00D951E9">
              <w:rPr>
                <w:rFonts w:ascii="Arial" w:hAnsi="Arial" w:cs="Arial"/>
                <w:sz w:val="24"/>
              </w:rPr>
              <w:t>▲</w:t>
            </w:r>
          </w:p>
        </w:tc>
      </w:tr>
      <w:tr w:rsidR="003764F9" w:rsidRPr="00D951E9" w:rsidTr="00E221AB">
        <w:tc>
          <w:tcPr>
            <w:tcW w:w="2475"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*88*4domain*port*A#</w:t>
            </w:r>
          </w:p>
        </w:tc>
        <w:tc>
          <w:tcPr>
            <w:tcW w:w="3386"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 xml:space="preserve">Set host server domain, port </w:t>
            </w:r>
          </w:p>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A means communication way 1:TCP   0: UDP</w:t>
            </w:r>
          </w:p>
        </w:tc>
        <w:tc>
          <w:tcPr>
            <w:tcW w:w="4168"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*88*4www.vodofo.com*8881*1#</w:t>
            </w:r>
          </w:p>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Domain: www.vodofo.com  port: 8882  communication way:  tcp</w:t>
            </w:r>
          </w:p>
        </w:tc>
        <w:tc>
          <w:tcPr>
            <w:tcW w:w="653" w:type="dxa"/>
          </w:tcPr>
          <w:p w:rsidR="00685840" w:rsidRPr="00D951E9" w:rsidRDefault="00556095" w:rsidP="00C01D12">
            <w:pPr>
              <w:spacing w:line="360" w:lineRule="auto"/>
              <w:rPr>
                <w:rFonts w:asciiTheme="minorHAnsi" w:hAnsiTheme="minorHAnsi"/>
                <w:sz w:val="24"/>
              </w:rPr>
            </w:pPr>
            <w:r w:rsidRPr="00D951E9">
              <w:rPr>
                <w:rFonts w:ascii="Arial" w:hAnsi="Arial" w:cs="Arial"/>
                <w:sz w:val="24"/>
              </w:rPr>
              <w:t>▲</w:t>
            </w:r>
          </w:p>
        </w:tc>
      </w:tr>
      <w:tr w:rsidR="003764F9" w:rsidRPr="00D951E9" w:rsidTr="00E221AB">
        <w:tc>
          <w:tcPr>
            <w:tcW w:w="2475"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*88*5domain*port*A#</w:t>
            </w:r>
          </w:p>
        </w:tc>
        <w:tc>
          <w:tcPr>
            <w:tcW w:w="3386"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 xml:space="preserve">Set the back-up server domain, port </w:t>
            </w:r>
          </w:p>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A means the communication way 1:TCP   0: UDP</w:t>
            </w:r>
          </w:p>
        </w:tc>
        <w:tc>
          <w:tcPr>
            <w:tcW w:w="4168" w:type="dxa"/>
          </w:tcPr>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*88*5www.vodofo.com*8881*1#</w:t>
            </w:r>
          </w:p>
          <w:p w:rsidR="00685840" w:rsidRPr="00D951E9" w:rsidRDefault="00685840" w:rsidP="00C01D12">
            <w:pPr>
              <w:spacing w:line="360" w:lineRule="auto"/>
              <w:rPr>
                <w:rFonts w:asciiTheme="minorHAnsi" w:hAnsiTheme="minorHAnsi"/>
                <w:sz w:val="24"/>
              </w:rPr>
            </w:pPr>
            <w:r w:rsidRPr="00D951E9">
              <w:rPr>
                <w:rFonts w:asciiTheme="minorHAnsi" w:hAnsiTheme="minorHAnsi"/>
                <w:sz w:val="24"/>
              </w:rPr>
              <w:t>Domain: www.vodofo.com  port: 8882  communication way: tcp</w:t>
            </w:r>
          </w:p>
        </w:tc>
        <w:tc>
          <w:tcPr>
            <w:tcW w:w="653" w:type="dxa"/>
          </w:tcPr>
          <w:p w:rsidR="00685840" w:rsidRPr="00D951E9" w:rsidRDefault="00556095" w:rsidP="00C01D12">
            <w:pPr>
              <w:spacing w:line="360" w:lineRule="auto"/>
              <w:rPr>
                <w:rFonts w:asciiTheme="minorHAnsi" w:hAnsiTheme="minorHAnsi"/>
                <w:sz w:val="24"/>
              </w:rPr>
            </w:pPr>
            <w:r w:rsidRPr="00D951E9">
              <w:rPr>
                <w:rFonts w:ascii="Arial" w:hAnsi="Arial" w:cs="Arial"/>
                <w:sz w:val="24"/>
              </w:rPr>
              <w:t>▲</w:t>
            </w:r>
          </w:p>
        </w:tc>
      </w:tr>
    </w:tbl>
    <w:p w:rsidR="004375A5" w:rsidRPr="00D951E9" w:rsidRDefault="004375A5" w:rsidP="004375A5">
      <w:pPr>
        <w:rPr>
          <w:rFonts w:asciiTheme="minorHAnsi" w:hAnsiTheme="minorHAnsi"/>
          <w:b/>
          <w:sz w:val="28"/>
          <w:szCs w:val="28"/>
        </w:rPr>
      </w:pPr>
      <w:r w:rsidRPr="00D951E9">
        <w:rPr>
          <w:rFonts w:asciiTheme="minorHAnsi" w:hAnsiTheme="minorHAnsi"/>
          <w:b/>
          <w:sz w:val="28"/>
          <w:szCs w:val="28"/>
        </w:rPr>
        <w:t>Appendix A</w:t>
      </w:r>
    </w:p>
    <w:p w:rsidR="004375A5" w:rsidRPr="00D951E9" w:rsidRDefault="004375A5" w:rsidP="004375A5">
      <w:pPr>
        <w:rPr>
          <w:rFonts w:asciiTheme="minorHAnsi" w:hAnsiTheme="minorHAnsi"/>
          <w:sz w:val="24"/>
        </w:rPr>
      </w:pPr>
      <w:r w:rsidRPr="00D951E9">
        <w:rPr>
          <w:rFonts w:ascii="Arial" w:hAnsi="Arial" w:cs="Arial"/>
          <w:sz w:val="24"/>
        </w:rPr>
        <w:t>●</w:t>
      </w:r>
      <w:bookmarkStart w:id="175" w:name="OLE_LINK72"/>
      <w:r w:rsidRPr="00D951E9">
        <w:rPr>
          <w:rFonts w:asciiTheme="minorHAnsi" w:hAnsiTheme="minorHAnsi" w:cs="Calibri"/>
          <w:sz w:val="24"/>
        </w:rPr>
        <w:t xml:space="preserve"> means the SMS command </w:t>
      </w:r>
      <w:r w:rsidR="00556095" w:rsidRPr="00D951E9">
        <w:rPr>
          <w:rFonts w:asciiTheme="minorHAnsi" w:hAnsiTheme="minorHAnsi"/>
          <w:sz w:val="24"/>
        </w:rPr>
        <w:t>is supported unlimited.</w:t>
      </w:r>
      <w:bookmarkEnd w:id="175"/>
      <w:r w:rsidR="00323A2A" w:rsidRPr="00D951E9">
        <w:rPr>
          <w:rFonts w:asciiTheme="minorHAnsi" w:hAnsiTheme="minorHAnsi"/>
          <w:sz w:val="24"/>
        </w:rPr>
        <w:t xml:space="preserve"> </w:t>
      </w:r>
    </w:p>
    <w:p w:rsidR="004375A5" w:rsidRPr="00D951E9" w:rsidRDefault="004375A5" w:rsidP="00556095">
      <w:pPr>
        <w:rPr>
          <w:rFonts w:asciiTheme="minorHAnsi" w:hAnsiTheme="minorHAnsi"/>
          <w:sz w:val="24"/>
        </w:rPr>
      </w:pPr>
      <w:r w:rsidRPr="00D951E9">
        <w:rPr>
          <w:rFonts w:ascii="Arial" w:hAnsi="Arial" w:cs="Arial"/>
          <w:sz w:val="24"/>
        </w:rPr>
        <w:t>▲</w:t>
      </w:r>
      <w:r w:rsidR="00556095" w:rsidRPr="00D951E9">
        <w:rPr>
          <w:rFonts w:asciiTheme="minorHAnsi" w:hAnsiTheme="minorHAnsi"/>
          <w:sz w:val="24"/>
        </w:rPr>
        <w:t xml:space="preserve"> means the SMS command is supported by the center number, all mobile number can be available if the center number isn’t set. </w:t>
      </w:r>
    </w:p>
    <w:p w:rsidR="004375A5" w:rsidRPr="00D951E9" w:rsidRDefault="004375A5" w:rsidP="004375A5">
      <w:pPr>
        <w:rPr>
          <w:rFonts w:asciiTheme="minorHAnsi" w:hAnsiTheme="minorHAnsi"/>
          <w:sz w:val="24"/>
        </w:rPr>
      </w:pPr>
    </w:p>
    <w:p w:rsidR="004375A5" w:rsidRPr="00D951E9" w:rsidRDefault="00576DFD" w:rsidP="004375A5">
      <w:pPr>
        <w:rPr>
          <w:rFonts w:asciiTheme="minorHAnsi" w:hAnsiTheme="minorHAnsi"/>
          <w:sz w:val="24"/>
        </w:rPr>
      </w:pPr>
      <w:r w:rsidRPr="00D951E9">
        <w:rPr>
          <w:rFonts w:asciiTheme="minorHAnsi" w:hAnsiTheme="minorHAnsi"/>
          <w:b/>
          <w:sz w:val="28"/>
          <w:szCs w:val="28"/>
        </w:rPr>
        <w:lastRenderedPageBreak/>
        <w:t>Appendix B</w:t>
      </w:r>
      <w:r w:rsidR="006B3E4E" w:rsidRPr="00D951E9">
        <w:rPr>
          <w:rFonts w:asciiTheme="minorHAnsi" w:hAnsiTheme="minorHAnsi"/>
          <w:sz w:val="24"/>
        </w:rPr>
        <w:t xml:space="preserve"> (</w:t>
      </w:r>
      <w:r w:rsidR="006B3E4E" w:rsidRPr="00D951E9">
        <w:rPr>
          <w:rFonts w:ascii="Arial" w:hAnsi="Arial" w:cs="Arial"/>
          <w:sz w:val="24"/>
        </w:rPr>
        <w:t>●</w:t>
      </w:r>
      <w:r w:rsidR="006B3E4E" w:rsidRPr="00D951E9">
        <w:rPr>
          <w:rFonts w:asciiTheme="minorHAnsi" w:hAnsiTheme="minorHAnsi" w:cs="Calibri"/>
          <w:sz w:val="24"/>
        </w:rPr>
        <w:t xml:space="preserve"> means supported by LT162)</w:t>
      </w:r>
    </w:p>
    <w:tbl>
      <w:tblPr>
        <w:tblStyle w:val="afc"/>
        <w:tblW w:w="0" w:type="auto"/>
        <w:tblLook w:val="04A0"/>
      </w:tblPr>
      <w:tblGrid>
        <w:gridCol w:w="1568"/>
        <w:gridCol w:w="2670"/>
        <w:gridCol w:w="2671"/>
        <w:gridCol w:w="2671"/>
      </w:tblGrid>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Serial Number</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Alarm Type</w:t>
            </w:r>
          </w:p>
        </w:tc>
        <w:tc>
          <w:tcPr>
            <w:tcW w:w="2671" w:type="dxa"/>
          </w:tcPr>
          <w:p w:rsidR="00F84E25" w:rsidRPr="00D951E9" w:rsidRDefault="00F84E25" w:rsidP="004375A5">
            <w:pPr>
              <w:rPr>
                <w:rFonts w:asciiTheme="minorHAnsi" w:hAnsiTheme="minorHAnsi"/>
                <w:sz w:val="24"/>
              </w:rPr>
            </w:pPr>
            <w:r w:rsidRPr="00D951E9">
              <w:rPr>
                <w:rFonts w:asciiTheme="minorHAnsi" w:hAnsiTheme="minorHAnsi"/>
                <w:sz w:val="24"/>
              </w:rPr>
              <w:t>Default</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Supported By LT162</w:t>
            </w: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0</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Power off</w:t>
            </w:r>
          </w:p>
        </w:tc>
        <w:tc>
          <w:tcPr>
            <w:tcW w:w="2671" w:type="dxa"/>
          </w:tcPr>
          <w:p w:rsidR="00F84E25" w:rsidRPr="00D951E9" w:rsidRDefault="006B3E4E" w:rsidP="004375A5">
            <w:pPr>
              <w:rPr>
                <w:rFonts w:asciiTheme="minorHAnsi" w:hAnsiTheme="minorHAnsi"/>
                <w:sz w:val="24"/>
              </w:rPr>
            </w:pPr>
            <w:bookmarkStart w:id="176" w:name="OLE_LINK73"/>
            <w:bookmarkStart w:id="177" w:name="OLE_LINK74"/>
            <w:r w:rsidRPr="00D951E9">
              <w:rPr>
                <w:rFonts w:asciiTheme="minorHAnsi" w:hAnsiTheme="minorHAnsi"/>
                <w:sz w:val="24"/>
              </w:rPr>
              <w:t>Enable</w:t>
            </w:r>
            <w:bookmarkEnd w:id="176"/>
            <w:bookmarkEnd w:id="177"/>
          </w:p>
        </w:tc>
        <w:tc>
          <w:tcPr>
            <w:tcW w:w="2671" w:type="dxa"/>
          </w:tcPr>
          <w:p w:rsidR="00F84E25" w:rsidRPr="00D951E9" w:rsidRDefault="00F84E25" w:rsidP="004375A5">
            <w:pPr>
              <w:rPr>
                <w:rFonts w:asciiTheme="minorHAnsi" w:hAnsiTheme="minorHAnsi"/>
                <w:sz w:val="24"/>
              </w:rPr>
            </w:pPr>
            <w:bookmarkStart w:id="178" w:name="OLE_LINK77"/>
            <w:bookmarkStart w:id="179" w:name="OLE_LINK78"/>
            <w:r w:rsidRPr="00D951E9">
              <w:rPr>
                <w:rFonts w:ascii="Arial" w:hAnsi="Arial" w:cs="Arial"/>
                <w:sz w:val="24"/>
              </w:rPr>
              <w:t>●</w:t>
            </w:r>
            <w:bookmarkEnd w:id="178"/>
            <w:bookmarkEnd w:id="179"/>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1</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SOS alarm</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Enable</w:t>
            </w:r>
          </w:p>
        </w:tc>
        <w:tc>
          <w:tcPr>
            <w:tcW w:w="2671" w:type="dxa"/>
          </w:tcPr>
          <w:p w:rsidR="00F84E25" w:rsidRPr="00D951E9" w:rsidRDefault="00F84E25" w:rsidP="004375A5">
            <w:pPr>
              <w:rPr>
                <w:rFonts w:asciiTheme="minorHAnsi" w:hAnsiTheme="minorHAnsi"/>
                <w:sz w:val="24"/>
              </w:rPr>
            </w:pPr>
            <w:r w:rsidRPr="00D951E9">
              <w:rPr>
                <w:rFonts w:ascii="Arial" w:hAnsi="Arial" w:cs="Arial"/>
                <w:sz w:val="24"/>
              </w:rPr>
              <w:t>●</w:t>
            </w: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2</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Theft alarm</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Enable</w:t>
            </w:r>
          </w:p>
        </w:tc>
        <w:tc>
          <w:tcPr>
            <w:tcW w:w="2671" w:type="dxa"/>
          </w:tcPr>
          <w:p w:rsidR="00F84E25" w:rsidRPr="00D951E9" w:rsidRDefault="00F84E25" w:rsidP="004375A5">
            <w:pPr>
              <w:rPr>
                <w:rFonts w:asciiTheme="minorHAnsi" w:hAnsiTheme="minorHAnsi"/>
                <w:sz w:val="24"/>
              </w:rPr>
            </w:pP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3</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Displacement alarm</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Enable</w:t>
            </w:r>
          </w:p>
        </w:tc>
        <w:tc>
          <w:tcPr>
            <w:tcW w:w="2671" w:type="dxa"/>
          </w:tcPr>
          <w:p w:rsidR="00F84E25" w:rsidRPr="00D951E9" w:rsidRDefault="00F84E25" w:rsidP="004375A5">
            <w:pPr>
              <w:rPr>
                <w:rFonts w:asciiTheme="minorHAnsi" w:hAnsiTheme="minorHAnsi"/>
                <w:sz w:val="24"/>
              </w:rPr>
            </w:pPr>
            <w:r w:rsidRPr="00D951E9">
              <w:rPr>
                <w:rFonts w:ascii="Arial" w:hAnsi="Arial" w:cs="Arial"/>
                <w:sz w:val="24"/>
              </w:rPr>
              <w:t>●</w:t>
            </w: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4</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Vibration alarm</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Enable</w:t>
            </w:r>
          </w:p>
        </w:tc>
        <w:tc>
          <w:tcPr>
            <w:tcW w:w="2671" w:type="dxa"/>
          </w:tcPr>
          <w:p w:rsidR="00F84E25" w:rsidRPr="00D951E9" w:rsidRDefault="00F84E25" w:rsidP="004375A5">
            <w:pPr>
              <w:rPr>
                <w:rFonts w:asciiTheme="minorHAnsi" w:hAnsiTheme="minorHAnsi"/>
                <w:sz w:val="24"/>
              </w:rPr>
            </w:pP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5</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Over speed alarm</w:t>
            </w:r>
          </w:p>
        </w:tc>
        <w:tc>
          <w:tcPr>
            <w:tcW w:w="2671" w:type="dxa"/>
          </w:tcPr>
          <w:p w:rsidR="00F84E25" w:rsidRPr="00D951E9" w:rsidRDefault="006B3E4E" w:rsidP="004375A5">
            <w:pPr>
              <w:rPr>
                <w:rFonts w:asciiTheme="minorHAnsi" w:hAnsiTheme="minorHAnsi"/>
                <w:sz w:val="24"/>
              </w:rPr>
            </w:pPr>
            <w:bookmarkStart w:id="180" w:name="OLE_LINK75"/>
            <w:bookmarkStart w:id="181" w:name="OLE_LINK76"/>
            <w:r w:rsidRPr="00D951E9">
              <w:rPr>
                <w:rFonts w:asciiTheme="minorHAnsi" w:hAnsiTheme="minorHAnsi"/>
                <w:sz w:val="24"/>
              </w:rPr>
              <w:t xml:space="preserve">Disable </w:t>
            </w:r>
            <w:bookmarkEnd w:id="180"/>
            <w:bookmarkEnd w:id="181"/>
          </w:p>
        </w:tc>
        <w:tc>
          <w:tcPr>
            <w:tcW w:w="2671" w:type="dxa"/>
          </w:tcPr>
          <w:p w:rsidR="00F84E25" w:rsidRPr="00D951E9" w:rsidRDefault="00F84E25" w:rsidP="004375A5">
            <w:pPr>
              <w:rPr>
                <w:rFonts w:asciiTheme="minorHAnsi" w:hAnsiTheme="minorHAnsi"/>
                <w:sz w:val="24"/>
              </w:rPr>
            </w:pPr>
            <w:r w:rsidRPr="00D951E9">
              <w:rPr>
                <w:rFonts w:ascii="Arial" w:hAnsi="Arial" w:cs="Arial"/>
                <w:sz w:val="24"/>
              </w:rPr>
              <w:t>●</w:t>
            </w: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6</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Low speed alarm</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Disable</w:t>
            </w:r>
          </w:p>
        </w:tc>
        <w:tc>
          <w:tcPr>
            <w:tcW w:w="2671" w:type="dxa"/>
          </w:tcPr>
          <w:p w:rsidR="00F84E25" w:rsidRPr="00D951E9" w:rsidRDefault="00F84E25" w:rsidP="004375A5">
            <w:pPr>
              <w:rPr>
                <w:rFonts w:asciiTheme="minorHAnsi" w:hAnsiTheme="minorHAnsi"/>
                <w:sz w:val="24"/>
              </w:rPr>
            </w:pPr>
            <w:r w:rsidRPr="00D951E9">
              <w:rPr>
                <w:rFonts w:ascii="Arial" w:hAnsi="Arial" w:cs="Arial"/>
                <w:sz w:val="24"/>
              </w:rPr>
              <w:t>●</w:t>
            </w: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7</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Low fuel level</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Disable</w:t>
            </w:r>
          </w:p>
        </w:tc>
        <w:tc>
          <w:tcPr>
            <w:tcW w:w="2671" w:type="dxa"/>
          </w:tcPr>
          <w:p w:rsidR="00F84E25" w:rsidRPr="00D951E9" w:rsidRDefault="00F84E25" w:rsidP="004375A5">
            <w:pPr>
              <w:rPr>
                <w:rFonts w:asciiTheme="minorHAnsi" w:hAnsiTheme="minorHAnsi"/>
                <w:sz w:val="24"/>
              </w:rPr>
            </w:pP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8</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Fuel increase abnormal</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Disable</w:t>
            </w:r>
          </w:p>
        </w:tc>
        <w:tc>
          <w:tcPr>
            <w:tcW w:w="2671" w:type="dxa"/>
          </w:tcPr>
          <w:p w:rsidR="00F84E25" w:rsidRPr="00D951E9" w:rsidRDefault="00F84E25" w:rsidP="004375A5">
            <w:pPr>
              <w:rPr>
                <w:rFonts w:asciiTheme="minorHAnsi" w:hAnsiTheme="minorHAnsi"/>
                <w:sz w:val="24"/>
              </w:rPr>
            </w:pP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9</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Fuel decline abnormal</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 xml:space="preserve">Enable </w:t>
            </w:r>
          </w:p>
        </w:tc>
        <w:tc>
          <w:tcPr>
            <w:tcW w:w="2671" w:type="dxa"/>
          </w:tcPr>
          <w:p w:rsidR="00F84E25" w:rsidRPr="00D951E9" w:rsidRDefault="00F84E25" w:rsidP="004375A5">
            <w:pPr>
              <w:rPr>
                <w:rFonts w:asciiTheme="minorHAnsi" w:hAnsiTheme="minorHAnsi"/>
                <w:sz w:val="24"/>
              </w:rPr>
            </w:pP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10</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High temperature</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Disable</w:t>
            </w:r>
          </w:p>
        </w:tc>
        <w:tc>
          <w:tcPr>
            <w:tcW w:w="2671" w:type="dxa"/>
          </w:tcPr>
          <w:p w:rsidR="00F84E25" w:rsidRPr="00D951E9" w:rsidRDefault="00F84E25" w:rsidP="004375A5">
            <w:pPr>
              <w:rPr>
                <w:rFonts w:asciiTheme="minorHAnsi" w:hAnsiTheme="minorHAnsi"/>
                <w:sz w:val="24"/>
              </w:rPr>
            </w:pP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11</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Low temperature</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Disable</w:t>
            </w:r>
          </w:p>
        </w:tc>
        <w:tc>
          <w:tcPr>
            <w:tcW w:w="2671" w:type="dxa"/>
          </w:tcPr>
          <w:p w:rsidR="00F84E25" w:rsidRPr="00D951E9" w:rsidRDefault="00F84E25" w:rsidP="004375A5">
            <w:pPr>
              <w:rPr>
                <w:rFonts w:asciiTheme="minorHAnsi" w:hAnsiTheme="minorHAnsi"/>
                <w:sz w:val="24"/>
              </w:rPr>
            </w:pP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12</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Ignition on</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Disable</w:t>
            </w:r>
          </w:p>
        </w:tc>
        <w:tc>
          <w:tcPr>
            <w:tcW w:w="2671" w:type="dxa"/>
          </w:tcPr>
          <w:p w:rsidR="00F84E25" w:rsidRPr="00D951E9" w:rsidRDefault="00F84E25" w:rsidP="004375A5">
            <w:pPr>
              <w:rPr>
                <w:rFonts w:asciiTheme="minorHAnsi" w:hAnsiTheme="minorHAnsi"/>
                <w:sz w:val="24"/>
              </w:rPr>
            </w:pPr>
            <w:r w:rsidRPr="00D951E9">
              <w:rPr>
                <w:rFonts w:ascii="Arial" w:hAnsi="Arial" w:cs="Arial"/>
                <w:sz w:val="24"/>
              </w:rPr>
              <w:t>●</w:t>
            </w: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13</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Ignition off</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Disable</w:t>
            </w:r>
          </w:p>
        </w:tc>
        <w:tc>
          <w:tcPr>
            <w:tcW w:w="2671" w:type="dxa"/>
          </w:tcPr>
          <w:p w:rsidR="00F84E25" w:rsidRPr="00D951E9" w:rsidRDefault="00F84E25" w:rsidP="004375A5">
            <w:pPr>
              <w:rPr>
                <w:rFonts w:asciiTheme="minorHAnsi" w:hAnsiTheme="minorHAnsi"/>
                <w:sz w:val="24"/>
              </w:rPr>
            </w:pPr>
            <w:r w:rsidRPr="00D951E9">
              <w:rPr>
                <w:rFonts w:ascii="Arial" w:hAnsi="Arial" w:cs="Arial"/>
                <w:sz w:val="24"/>
              </w:rPr>
              <w:t>●</w:t>
            </w: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14</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Geo-fence enter</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Disable</w:t>
            </w:r>
          </w:p>
        </w:tc>
        <w:tc>
          <w:tcPr>
            <w:tcW w:w="2671" w:type="dxa"/>
          </w:tcPr>
          <w:p w:rsidR="00F84E25" w:rsidRPr="00D951E9" w:rsidRDefault="00F84E25" w:rsidP="004375A5">
            <w:pPr>
              <w:rPr>
                <w:rFonts w:asciiTheme="minorHAnsi" w:hAnsiTheme="minorHAnsi"/>
                <w:sz w:val="24"/>
              </w:rPr>
            </w:pP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15</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Geo-fence exit</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Disable</w:t>
            </w:r>
          </w:p>
        </w:tc>
        <w:tc>
          <w:tcPr>
            <w:tcW w:w="2671" w:type="dxa"/>
          </w:tcPr>
          <w:p w:rsidR="00F84E25" w:rsidRPr="00D951E9" w:rsidRDefault="00F84E25" w:rsidP="004375A5">
            <w:pPr>
              <w:rPr>
                <w:rFonts w:asciiTheme="minorHAnsi" w:hAnsiTheme="minorHAnsi"/>
                <w:sz w:val="24"/>
              </w:rPr>
            </w:pPr>
          </w:p>
        </w:tc>
      </w:tr>
      <w:tr w:rsidR="00F84E25" w:rsidRPr="00D951E9" w:rsidTr="00F84E25">
        <w:tc>
          <w:tcPr>
            <w:tcW w:w="1568" w:type="dxa"/>
          </w:tcPr>
          <w:p w:rsidR="00F84E25" w:rsidRPr="00D951E9" w:rsidRDefault="00F84E25" w:rsidP="004375A5">
            <w:pPr>
              <w:rPr>
                <w:rFonts w:asciiTheme="minorHAnsi" w:hAnsiTheme="minorHAnsi"/>
                <w:sz w:val="24"/>
              </w:rPr>
            </w:pPr>
            <w:r w:rsidRPr="00D951E9">
              <w:rPr>
                <w:rFonts w:asciiTheme="minorHAnsi" w:hAnsiTheme="minorHAnsi"/>
                <w:sz w:val="24"/>
              </w:rPr>
              <w:t>16</w:t>
            </w:r>
          </w:p>
        </w:tc>
        <w:tc>
          <w:tcPr>
            <w:tcW w:w="2670" w:type="dxa"/>
          </w:tcPr>
          <w:p w:rsidR="00F84E25" w:rsidRPr="00D951E9" w:rsidRDefault="00F84E25" w:rsidP="004375A5">
            <w:pPr>
              <w:rPr>
                <w:rFonts w:asciiTheme="minorHAnsi" w:hAnsiTheme="minorHAnsi"/>
                <w:sz w:val="24"/>
              </w:rPr>
            </w:pPr>
            <w:r w:rsidRPr="00D951E9">
              <w:rPr>
                <w:rFonts w:asciiTheme="minorHAnsi" w:hAnsiTheme="minorHAnsi"/>
                <w:sz w:val="24"/>
              </w:rPr>
              <w:t>Fatigue driving</w:t>
            </w:r>
          </w:p>
        </w:tc>
        <w:tc>
          <w:tcPr>
            <w:tcW w:w="2671" w:type="dxa"/>
          </w:tcPr>
          <w:p w:rsidR="00F84E25" w:rsidRPr="00D951E9" w:rsidRDefault="006B3E4E" w:rsidP="004375A5">
            <w:pPr>
              <w:rPr>
                <w:rFonts w:asciiTheme="minorHAnsi" w:hAnsiTheme="minorHAnsi"/>
                <w:sz w:val="24"/>
              </w:rPr>
            </w:pPr>
            <w:r w:rsidRPr="00D951E9">
              <w:rPr>
                <w:rFonts w:asciiTheme="minorHAnsi" w:hAnsiTheme="minorHAnsi"/>
                <w:sz w:val="24"/>
              </w:rPr>
              <w:t xml:space="preserve">Enable </w:t>
            </w:r>
          </w:p>
        </w:tc>
        <w:tc>
          <w:tcPr>
            <w:tcW w:w="2671" w:type="dxa"/>
          </w:tcPr>
          <w:p w:rsidR="00F84E25" w:rsidRPr="00D951E9" w:rsidRDefault="006B3E4E" w:rsidP="004375A5">
            <w:pPr>
              <w:rPr>
                <w:rFonts w:asciiTheme="minorHAnsi" w:hAnsiTheme="minorHAnsi"/>
                <w:sz w:val="24"/>
              </w:rPr>
            </w:pPr>
            <w:r w:rsidRPr="00D951E9">
              <w:rPr>
                <w:rFonts w:ascii="Arial" w:hAnsi="Arial" w:cs="Arial"/>
                <w:sz w:val="24"/>
              </w:rPr>
              <w:t>●</w:t>
            </w:r>
          </w:p>
        </w:tc>
      </w:tr>
    </w:tbl>
    <w:p w:rsidR="00796EE3" w:rsidRPr="00D951E9" w:rsidRDefault="00796EE3" w:rsidP="004375A5">
      <w:pPr>
        <w:rPr>
          <w:rFonts w:asciiTheme="minorHAnsi" w:hAnsiTheme="minorHAnsi"/>
          <w:sz w:val="24"/>
        </w:rPr>
      </w:pPr>
    </w:p>
    <w:p w:rsidR="00796EE3" w:rsidRPr="00D951E9" w:rsidRDefault="00C75CD8" w:rsidP="00C75CD8">
      <w:pPr>
        <w:pStyle w:val="2"/>
        <w:rPr>
          <w:rFonts w:asciiTheme="majorHAnsi" w:hAnsiTheme="majorHAnsi"/>
          <w:sz w:val="24"/>
          <w:szCs w:val="24"/>
        </w:rPr>
      </w:pPr>
      <w:bookmarkStart w:id="182" w:name="_Toc489457280"/>
      <w:r w:rsidRPr="00D951E9">
        <w:rPr>
          <w:rFonts w:asciiTheme="majorHAnsi" w:hAnsiTheme="majorHAnsi"/>
          <w:sz w:val="24"/>
          <w:szCs w:val="24"/>
        </w:rPr>
        <w:t xml:space="preserve">7.2 </w:t>
      </w:r>
      <w:r w:rsidR="002311D7" w:rsidRPr="002311D7">
        <w:rPr>
          <w:rFonts w:asciiTheme="majorHAnsi" w:hAnsiTheme="majorHAnsi"/>
          <w:color w:val="0000FF"/>
          <w:sz w:val="24"/>
          <w:szCs w:val="24"/>
        </w:rPr>
        <w:t>LT-160</w:t>
      </w:r>
      <w:r w:rsidR="00F03A8A" w:rsidRPr="00D951E9">
        <w:rPr>
          <w:rFonts w:asciiTheme="majorHAnsi" w:hAnsiTheme="majorHAnsi"/>
          <w:sz w:val="24"/>
          <w:szCs w:val="24"/>
        </w:rPr>
        <w:t xml:space="preserve"> SMS M</w:t>
      </w:r>
      <w:r w:rsidR="00796EE3" w:rsidRPr="00D951E9">
        <w:rPr>
          <w:rFonts w:asciiTheme="majorHAnsi" w:hAnsiTheme="majorHAnsi"/>
          <w:sz w:val="24"/>
          <w:szCs w:val="24"/>
        </w:rPr>
        <w:t>essage</w:t>
      </w:r>
      <w:r w:rsidR="00F03A8A" w:rsidRPr="00D951E9">
        <w:rPr>
          <w:rFonts w:asciiTheme="majorHAnsi" w:hAnsiTheme="majorHAnsi"/>
          <w:sz w:val="24"/>
          <w:szCs w:val="24"/>
        </w:rPr>
        <w:t xml:space="preserve"> List</w:t>
      </w:r>
      <w:bookmarkEnd w:id="1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6"/>
        <w:gridCol w:w="2795"/>
        <w:gridCol w:w="4451"/>
      </w:tblGrid>
      <w:tr w:rsidR="00796EE3" w:rsidRPr="00D951E9" w:rsidTr="001A2603">
        <w:tc>
          <w:tcPr>
            <w:tcW w:w="3436" w:type="dxa"/>
          </w:tcPr>
          <w:p w:rsidR="00796EE3" w:rsidRPr="00D951E9" w:rsidRDefault="00796EE3" w:rsidP="001A2603">
            <w:pPr>
              <w:spacing w:line="360" w:lineRule="auto"/>
              <w:jc w:val="center"/>
              <w:rPr>
                <w:rFonts w:asciiTheme="minorHAnsi" w:hAnsiTheme="minorHAnsi"/>
                <w:b/>
                <w:sz w:val="24"/>
              </w:rPr>
            </w:pPr>
            <w:r w:rsidRPr="00D951E9">
              <w:rPr>
                <w:rFonts w:asciiTheme="minorHAnsi" w:hAnsiTheme="minorHAnsi"/>
                <w:b/>
                <w:sz w:val="24"/>
              </w:rPr>
              <w:t>Command</w:t>
            </w:r>
          </w:p>
        </w:tc>
        <w:tc>
          <w:tcPr>
            <w:tcW w:w="2795" w:type="dxa"/>
          </w:tcPr>
          <w:p w:rsidR="00796EE3" w:rsidRPr="00D951E9" w:rsidRDefault="00796EE3" w:rsidP="001A2603">
            <w:pPr>
              <w:spacing w:line="360" w:lineRule="auto"/>
              <w:jc w:val="center"/>
              <w:rPr>
                <w:rFonts w:asciiTheme="minorHAnsi" w:hAnsiTheme="minorHAnsi"/>
                <w:b/>
                <w:sz w:val="24"/>
              </w:rPr>
            </w:pPr>
            <w:r w:rsidRPr="00D951E9">
              <w:rPr>
                <w:rFonts w:asciiTheme="minorHAnsi" w:hAnsiTheme="minorHAnsi"/>
                <w:b/>
                <w:sz w:val="24"/>
              </w:rPr>
              <w:t>Description</w:t>
            </w:r>
          </w:p>
        </w:tc>
        <w:tc>
          <w:tcPr>
            <w:tcW w:w="4451" w:type="dxa"/>
          </w:tcPr>
          <w:p w:rsidR="00796EE3" w:rsidRPr="00D951E9" w:rsidRDefault="00796EE3" w:rsidP="001A2603">
            <w:pPr>
              <w:spacing w:line="360" w:lineRule="auto"/>
              <w:jc w:val="center"/>
              <w:rPr>
                <w:rFonts w:asciiTheme="minorHAnsi" w:hAnsiTheme="minorHAnsi"/>
                <w:b/>
                <w:sz w:val="24"/>
              </w:rPr>
            </w:pPr>
            <w:r w:rsidRPr="00D951E9">
              <w:rPr>
                <w:rFonts w:asciiTheme="minorHAnsi" w:hAnsiTheme="minorHAnsi"/>
                <w:b/>
                <w:sz w:val="24"/>
              </w:rPr>
              <w:t>Example</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ZZ,&lt;A&gt;[,T1,T2]#</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Tracking model</w:t>
            </w:r>
          </w:p>
          <w:p w:rsidR="00796EE3" w:rsidRPr="00D951E9" w:rsidRDefault="00796EE3" w:rsidP="001A2603">
            <w:pPr>
              <w:autoSpaceDE w:val="0"/>
              <w:autoSpaceDN w:val="0"/>
              <w:adjustRightInd w:val="0"/>
              <w:rPr>
                <w:rFonts w:asciiTheme="minorHAnsi" w:eastAsia="Adobe 黑体 Std R" w:hAnsiTheme="minorHAnsi"/>
                <w:sz w:val="24"/>
              </w:rPr>
            </w:pPr>
            <w:r w:rsidRPr="00D951E9">
              <w:rPr>
                <w:rFonts w:asciiTheme="minorHAnsi" w:eastAsia="Adobe 黑体 Std R" w:hAnsiTheme="minorHAnsi"/>
                <w:sz w:val="24"/>
              </w:rPr>
              <w:t>A:  A=1 enter tracking model, A=0 exit tracking model</w:t>
            </w:r>
          </w:p>
          <w:p w:rsidR="00796EE3" w:rsidRPr="00D951E9" w:rsidRDefault="00796EE3" w:rsidP="001A2603">
            <w:pPr>
              <w:autoSpaceDE w:val="0"/>
              <w:autoSpaceDN w:val="0"/>
              <w:adjustRightInd w:val="0"/>
              <w:ind w:left="120" w:hangingChars="50" w:hanging="120"/>
              <w:rPr>
                <w:rFonts w:asciiTheme="minorHAnsi" w:eastAsia="Adobe 黑体 Std R" w:hAnsiTheme="minorHAnsi"/>
                <w:sz w:val="24"/>
              </w:rPr>
            </w:pPr>
            <w:r w:rsidRPr="00D951E9">
              <w:rPr>
                <w:rFonts w:asciiTheme="minorHAnsi" w:eastAsia="Adobe 黑体 Std R" w:hAnsiTheme="minorHAnsi"/>
                <w:sz w:val="24"/>
              </w:rPr>
              <w:t>T1: The uploading time interval after entering tracking model, unit: second, default T1=30, range [5,300]</w:t>
            </w:r>
          </w:p>
          <w:p w:rsidR="00796EE3" w:rsidRPr="00D951E9" w:rsidRDefault="00796EE3" w:rsidP="001A2603">
            <w:pPr>
              <w:autoSpaceDE w:val="0"/>
              <w:autoSpaceDN w:val="0"/>
              <w:adjustRightInd w:val="0"/>
              <w:rPr>
                <w:rFonts w:asciiTheme="minorHAnsi" w:eastAsia="Adobe 黑体 Std R" w:hAnsiTheme="minorHAnsi"/>
                <w:sz w:val="24"/>
              </w:rPr>
            </w:pPr>
            <w:r w:rsidRPr="00D951E9">
              <w:rPr>
                <w:rFonts w:asciiTheme="minorHAnsi" w:eastAsia="Adobe 黑体 Std R" w:hAnsiTheme="minorHAnsi"/>
                <w:sz w:val="24"/>
              </w:rPr>
              <w:t xml:space="preserve">T2: The duration in the tracking model, unit: minute, default T2=300, range [5, 57600] </w:t>
            </w:r>
          </w:p>
        </w:tc>
        <w:tc>
          <w:tcPr>
            <w:tcW w:w="4451" w:type="dxa"/>
          </w:tcPr>
          <w:p w:rsidR="00796EE3" w:rsidRPr="00D951E9" w:rsidRDefault="00796EE3" w:rsidP="001A2603">
            <w:pPr>
              <w:autoSpaceDE w:val="0"/>
              <w:autoSpaceDN w:val="0"/>
              <w:adjustRightInd w:val="0"/>
              <w:rPr>
                <w:rFonts w:asciiTheme="minorHAnsi" w:eastAsia="Adobe 黑体 Std R" w:hAnsiTheme="minorHAnsi"/>
                <w:sz w:val="24"/>
              </w:rPr>
            </w:pPr>
            <w:r w:rsidRPr="00D951E9">
              <w:rPr>
                <w:rFonts w:asciiTheme="minorHAnsi" w:eastAsia="Adobe 黑体 Std R" w:hAnsiTheme="minorHAnsi"/>
                <w:sz w:val="24"/>
                <w:shd w:val="pct15" w:color="auto" w:fill="FFFFFF"/>
              </w:rPr>
              <w:t>ZZ,1,10,60</w:t>
            </w:r>
            <w:r w:rsidRPr="00D951E9">
              <w:rPr>
                <w:rFonts w:asciiTheme="minorHAnsi" w:eastAsia="Adobe 黑体 Std R" w:hAnsiTheme="minorHAnsi"/>
                <w:sz w:val="24"/>
                <w:shd w:val="pct15" w:color="auto" w:fill="FFFFFF"/>
              </w:rPr>
              <w:t>＃</w:t>
            </w:r>
            <w:r w:rsidRPr="00D951E9">
              <w:rPr>
                <w:rFonts w:asciiTheme="minorHAnsi" w:eastAsia="Adobe 黑体 Std R" w:hAnsiTheme="minorHAnsi"/>
                <w:sz w:val="24"/>
              </w:rPr>
              <w:t>, entering tracking model, the uploading time interval is 10 seconds, it will go into sleeping model after 60 minutes.</w:t>
            </w:r>
          </w:p>
          <w:p w:rsidR="00796EE3" w:rsidRPr="00D951E9" w:rsidRDefault="00796EE3" w:rsidP="001A2603">
            <w:pPr>
              <w:autoSpaceDE w:val="0"/>
              <w:autoSpaceDN w:val="0"/>
              <w:adjustRightInd w:val="0"/>
              <w:rPr>
                <w:rFonts w:asciiTheme="minorHAnsi" w:eastAsia="Adobe 黑体 Std R" w:hAnsiTheme="minorHAnsi"/>
                <w:sz w:val="24"/>
              </w:rPr>
            </w:pPr>
            <w:r w:rsidRPr="00D951E9">
              <w:rPr>
                <w:rFonts w:asciiTheme="minorHAnsi" w:eastAsia="Adobe 黑体 Std R" w:hAnsiTheme="minorHAnsi"/>
                <w:sz w:val="24"/>
                <w:shd w:val="pct15" w:color="auto" w:fill="FFFFFF"/>
              </w:rPr>
              <w:t>ZZ,0</w:t>
            </w:r>
            <w:r w:rsidRPr="00D951E9">
              <w:rPr>
                <w:rFonts w:asciiTheme="minorHAnsi" w:eastAsia="Adobe 黑体 Std R" w:hAnsiTheme="minorHAnsi"/>
                <w:sz w:val="24"/>
                <w:shd w:val="pct15" w:color="auto" w:fill="FFFFFF"/>
              </w:rPr>
              <w:t>＃</w:t>
            </w:r>
            <w:r w:rsidRPr="00D951E9">
              <w:rPr>
                <w:rFonts w:asciiTheme="minorHAnsi" w:eastAsia="Adobe 黑体 Std R" w:hAnsiTheme="minorHAnsi"/>
                <w:sz w:val="24"/>
              </w:rPr>
              <w:t>, exiting tracking model</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HX,&lt;T&gt;#</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Sleep uploading time interval , default as 1440 minutes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lastRenderedPageBreak/>
              <w:t xml:space="preserve">T : wake up time, unit: minute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Range: 30-2880 minutes</w:t>
            </w:r>
          </w:p>
        </w:tc>
        <w:tc>
          <w:tcPr>
            <w:tcW w:w="4451" w:type="dxa"/>
          </w:tcPr>
          <w:p w:rsidR="00796EE3" w:rsidRPr="00D951E9" w:rsidRDefault="00796EE3" w:rsidP="001A2603">
            <w:pPr>
              <w:spacing w:line="360" w:lineRule="auto"/>
              <w:ind w:left="120" w:hangingChars="50" w:hanging="120"/>
              <w:rPr>
                <w:rFonts w:asciiTheme="minorHAnsi" w:hAnsiTheme="minorHAnsi"/>
                <w:sz w:val="24"/>
              </w:rPr>
            </w:pPr>
            <w:r w:rsidRPr="00D951E9">
              <w:rPr>
                <w:rFonts w:asciiTheme="minorHAnsi" w:hAnsiTheme="minorHAnsi"/>
                <w:sz w:val="24"/>
              </w:rPr>
              <w:lastRenderedPageBreak/>
              <w:t xml:space="preserve">HX,120#     set the sleep uploading time interval as 120minutes.  </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lastRenderedPageBreak/>
              <w:t>WAKEUP,T1[,T2[,T3[,T4]]]#</w:t>
            </w:r>
          </w:p>
          <w:p w:rsidR="00796EE3" w:rsidRPr="00D951E9" w:rsidRDefault="00796EE3" w:rsidP="001A2603">
            <w:pPr>
              <w:spacing w:line="360" w:lineRule="auto"/>
              <w:rPr>
                <w:rFonts w:asciiTheme="minorHAnsi" w:hAnsiTheme="minorHAnsi"/>
                <w:sz w:val="24"/>
              </w:rPr>
            </w:pP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Supported by the firmware version above LT160-1.14 </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Set sleep uploading time point, max support to set 4 time points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 T1…T4: time point, e.g.: 0830 means 8:30 am</w:t>
            </w:r>
          </w:p>
        </w:tc>
        <w:tc>
          <w:tcPr>
            <w:tcW w:w="4451" w:type="dxa"/>
          </w:tcPr>
          <w:p w:rsidR="00796EE3" w:rsidRPr="00D951E9" w:rsidRDefault="00796EE3" w:rsidP="001A2603">
            <w:pPr>
              <w:spacing w:line="360" w:lineRule="auto"/>
              <w:ind w:left="120" w:hangingChars="50" w:hanging="120"/>
              <w:rPr>
                <w:rFonts w:asciiTheme="minorHAnsi" w:hAnsiTheme="minorHAnsi"/>
                <w:sz w:val="24"/>
              </w:rPr>
            </w:pPr>
            <w:r w:rsidRPr="00D951E9">
              <w:rPr>
                <w:rFonts w:asciiTheme="minorHAnsi" w:hAnsiTheme="minorHAnsi"/>
                <w:sz w:val="24"/>
              </w:rPr>
              <w:t>WAKEUP,0800,1000,1530,1900#      set 4 sleep uploading time points as 08:00,10:00,15:30,19:00</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WAKEUP,0900,1900#   set 2 sleep uploading time points as 09:00,19:00</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WAKEUP,#  delete sleep uploading time point parameter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WAKEUP#  query sleep uploading time point parameter</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LBS,A#</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A=2  disable locate function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A=1  LBS</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A=0  LBS, GPS, AGPS, default as A=0</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LBS,1#</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LBS located, switch off GPS module.   </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RECORD,#</w:t>
            </w:r>
          </w:p>
        </w:tc>
        <w:tc>
          <w:tcPr>
            <w:tcW w:w="2795" w:type="dxa"/>
          </w:tcPr>
          <w:p w:rsidR="00796EE3" w:rsidRPr="00D951E9" w:rsidRDefault="00796EE3" w:rsidP="001A2603">
            <w:pPr>
              <w:spacing w:line="360" w:lineRule="auto"/>
              <w:ind w:left="120" w:hangingChars="50" w:hanging="120"/>
              <w:rPr>
                <w:rFonts w:asciiTheme="minorHAnsi" w:hAnsiTheme="minorHAnsi"/>
                <w:sz w:val="24"/>
              </w:rPr>
            </w:pPr>
            <w:r w:rsidRPr="00D951E9">
              <w:rPr>
                <w:rFonts w:asciiTheme="minorHAnsi" w:hAnsiTheme="minorHAnsi"/>
                <w:sz w:val="24"/>
              </w:rPr>
              <w:t xml:space="preserve">Query the system running recording, includes wakeup times, Precise positioning times, LBS positioning times, non-positioning times, blind area times, Blind area data is covered and the data missing times, tracking model time and the system total running time( not includes sleeping time) </w:t>
            </w:r>
          </w:p>
        </w:tc>
        <w:tc>
          <w:tcPr>
            <w:tcW w:w="4451" w:type="dxa"/>
          </w:tcPr>
          <w:p w:rsidR="00796EE3" w:rsidRPr="00D951E9" w:rsidRDefault="00796EE3" w:rsidP="001A2603">
            <w:pPr>
              <w:spacing w:line="360" w:lineRule="auto"/>
              <w:rPr>
                <w:rFonts w:asciiTheme="minorHAnsi" w:hAnsiTheme="minorHAnsi"/>
                <w:sz w:val="24"/>
              </w:rPr>
            </w:pP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lastRenderedPageBreak/>
              <w:t>FALL,A#</w:t>
            </w:r>
          </w:p>
        </w:tc>
        <w:tc>
          <w:tcPr>
            <w:tcW w:w="2795" w:type="dxa"/>
          </w:tcPr>
          <w:p w:rsidR="00796EE3" w:rsidRPr="00D951E9" w:rsidRDefault="00796EE3" w:rsidP="002717CB">
            <w:pPr>
              <w:rPr>
                <w:rFonts w:asciiTheme="minorHAnsi" w:hAnsiTheme="minorHAnsi"/>
                <w:sz w:val="24"/>
              </w:rPr>
            </w:pPr>
            <w:bookmarkStart w:id="183" w:name="_Toc488930675"/>
            <w:bookmarkStart w:id="184" w:name="_Toc488935585"/>
            <w:r w:rsidRPr="00D951E9">
              <w:rPr>
                <w:rFonts w:asciiTheme="minorHAnsi" w:hAnsiTheme="minorHAnsi"/>
                <w:sz w:val="24"/>
              </w:rPr>
              <w:t xml:space="preserve">A=3 </w:t>
            </w:r>
            <w:bookmarkStart w:id="185" w:name="OLE_LINK81"/>
            <w:bookmarkStart w:id="186" w:name="OLE_LINK82"/>
            <w:bookmarkStart w:id="187" w:name="OLE_LINK83"/>
            <w:r w:rsidRPr="00D951E9">
              <w:rPr>
                <w:rFonts w:asciiTheme="minorHAnsi" w:hAnsiTheme="minorHAnsi"/>
                <w:sz w:val="24"/>
              </w:rPr>
              <w:t>enable Anti disassemble alarm</w:t>
            </w:r>
            <w:bookmarkEnd w:id="185"/>
            <w:bookmarkEnd w:id="186"/>
            <w:bookmarkEnd w:id="187"/>
            <w:r w:rsidRPr="00D951E9">
              <w:rPr>
                <w:rFonts w:asciiTheme="minorHAnsi" w:hAnsiTheme="minorHAnsi"/>
                <w:sz w:val="24"/>
              </w:rPr>
              <w:t>, non-tracking</w:t>
            </w:r>
            <w:bookmarkEnd w:id="183"/>
            <w:bookmarkEnd w:id="184"/>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A=2  enable Anti disassemble alarm, tracking duration 15 minutes by the time interval 300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A=1  disable anti disassemble alarm</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A=0 enable anti disassemble alarm, tracking duration 60 minutes by the time interval 60 seconds.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 Default as A=0 </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FALL,1#  disable anti disassemble alarm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FALL,0#  enable disassemble alarm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FALL,#   query </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AGPS,A#</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A=1  enable, default as enable</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A=0  disable</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AGPS,0#  AGPS switch can be disable if the SIM card can’t support AGPS.  </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LBS,A#</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A=1  enable</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A=0  disable, default as A=0  </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LBS,1#</w:t>
            </w:r>
          </w:p>
          <w:p w:rsidR="00796EE3" w:rsidRPr="00D951E9" w:rsidRDefault="00796EE3" w:rsidP="001A2603">
            <w:pPr>
              <w:spacing w:line="360" w:lineRule="auto"/>
              <w:ind w:left="360" w:hangingChars="150" w:hanging="360"/>
              <w:rPr>
                <w:rFonts w:asciiTheme="minorHAnsi" w:hAnsiTheme="minorHAnsi"/>
                <w:sz w:val="24"/>
              </w:rPr>
            </w:pPr>
            <w:r w:rsidRPr="00D951E9">
              <w:rPr>
                <w:rFonts w:asciiTheme="minorHAnsi" w:hAnsiTheme="minorHAnsi"/>
                <w:sz w:val="24"/>
              </w:rPr>
              <w:t xml:space="preserve">The positioning model will be switched to LBS when it’s none positioning by GPS module. </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WAKEINT,A#</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Intelligent wake-up switch, default as enable</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A=0  enable   A=1  disable</w:t>
            </w:r>
          </w:p>
        </w:tc>
        <w:tc>
          <w:tcPr>
            <w:tcW w:w="4451" w:type="dxa"/>
          </w:tcPr>
          <w:p w:rsidR="00796EE3" w:rsidRPr="00D951E9" w:rsidRDefault="00796EE3" w:rsidP="001A2603">
            <w:pPr>
              <w:spacing w:line="360" w:lineRule="auto"/>
              <w:rPr>
                <w:rFonts w:asciiTheme="minorHAnsi" w:hAnsiTheme="minorHAnsi"/>
                <w:sz w:val="24"/>
              </w:rPr>
            </w:pPr>
          </w:p>
        </w:tc>
      </w:tr>
      <w:tr w:rsidR="00796EE3" w:rsidRPr="00D951E9" w:rsidTr="001A2603">
        <w:tc>
          <w:tcPr>
            <w:tcW w:w="10682" w:type="dxa"/>
            <w:gridSpan w:val="3"/>
          </w:tcPr>
          <w:p w:rsidR="00796EE3" w:rsidRPr="00D951E9" w:rsidRDefault="00796EE3" w:rsidP="001A2603">
            <w:pPr>
              <w:spacing w:line="360" w:lineRule="auto"/>
              <w:rPr>
                <w:rFonts w:asciiTheme="minorHAnsi" w:hAnsiTheme="minorHAnsi"/>
                <w:sz w:val="24"/>
              </w:rPr>
            </w:pP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*11*1#</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Query center number</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includes major and minor sorting center numbers</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*11*3#</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Query longitude and </w:t>
            </w:r>
            <w:r w:rsidRPr="00D951E9">
              <w:rPr>
                <w:rFonts w:asciiTheme="minorHAnsi" w:hAnsiTheme="minorHAnsi"/>
                <w:sz w:val="24"/>
              </w:rPr>
              <w:lastRenderedPageBreak/>
              <w:t>latitude</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lastRenderedPageBreak/>
              <w:t xml:space="preserve">It response </w:t>
            </w:r>
            <w:r w:rsidRPr="00D951E9">
              <w:rPr>
                <w:rFonts w:asciiTheme="minorHAnsi" w:hAnsiTheme="minorHAnsi"/>
                <w:sz w:val="24"/>
              </w:rPr>
              <w:lastRenderedPageBreak/>
              <w:t>GPS=1;2232.7008N,11354.6638E</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(accurate positioning, Latitude 22 degrees 32.7008 minutes, 113 degrees east longitude 54.6638 minutes) if the terminal accurate positioning</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It response GPS=0 if it’s imprecise positioning</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lastRenderedPageBreak/>
              <w:t>*11*4#</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query the terminal communication way</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Online: means the terminal online</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Offline: means the terminal offline</w:t>
            </w:r>
          </w:p>
          <w:p w:rsidR="00796EE3" w:rsidRPr="00D951E9" w:rsidRDefault="00796EE3" w:rsidP="001A2603">
            <w:pPr>
              <w:spacing w:line="360" w:lineRule="auto"/>
              <w:ind w:left="120" w:hangingChars="50" w:hanging="120"/>
              <w:rPr>
                <w:rFonts w:asciiTheme="minorHAnsi" w:hAnsiTheme="minorHAnsi"/>
                <w:sz w:val="24"/>
              </w:rPr>
            </w:pPr>
            <w:r w:rsidRPr="00D951E9">
              <w:rPr>
                <w:rFonts w:asciiTheme="minorHAnsi" w:hAnsiTheme="minorHAnsi"/>
                <w:sz w:val="24"/>
              </w:rPr>
              <w:t xml:space="preserve">Link: means connecting server, the status follow the IP, port, APN, terminal ID and firmware version </w:t>
            </w:r>
          </w:p>
        </w:tc>
      </w:tr>
      <w:tr w:rsidR="00796EE3" w:rsidRPr="00D951E9" w:rsidTr="001A2603">
        <w:tc>
          <w:tcPr>
            <w:tcW w:w="10682" w:type="dxa"/>
            <w:gridSpan w:val="3"/>
          </w:tcPr>
          <w:p w:rsidR="00796EE3" w:rsidRPr="00D951E9" w:rsidRDefault="00796EE3" w:rsidP="001A2603">
            <w:pPr>
              <w:spacing w:line="360" w:lineRule="auto"/>
              <w:rPr>
                <w:rFonts w:asciiTheme="minorHAnsi" w:hAnsiTheme="minorHAnsi"/>
                <w:sz w:val="24"/>
              </w:rPr>
            </w:pP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*22*1#</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restore to factory setting</w:t>
            </w:r>
          </w:p>
        </w:tc>
        <w:tc>
          <w:tcPr>
            <w:tcW w:w="4451" w:type="dxa"/>
          </w:tcPr>
          <w:p w:rsidR="00796EE3" w:rsidRPr="00D951E9" w:rsidRDefault="00796EE3" w:rsidP="001A2603">
            <w:pPr>
              <w:spacing w:line="360" w:lineRule="auto"/>
              <w:rPr>
                <w:rFonts w:asciiTheme="minorHAnsi" w:hAnsiTheme="minorHAnsi"/>
                <w:sz w:val="24"/>
              </w:rPr>
            </w:pPr>
          </w:p>
        </w:tc>
      </w:tr>
      <w:tr w:rsidR="00796EE3" w:rsidRPr="00D951E9" w:rsidTr="001A2603">
        <w:tc>
          <w:tcPr>
            <w:tcW w:w="10682" w:type="dxa"/>
            <w:gridSpan w:val="3"/>
          </w:tcPr>
          <w:p w:rsidR="00796EE3" w:rsidRPr="00D951E9" w:rsidRDefault="00796EE3" w:rsidP="001A2603">
            <w:pPr>
              <w:spacing w:line="360" w:lineRule="auto"/>
              <w:rPr>
                <w:rFonts w:asciiTheme="minorHAnsi" w:hAnsiTheme="minorHAnsi"/>
                <w:sz w:val="24"/>
              </w:rPr>
            </w:pP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*25*#</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query OTA upgrading status</w:t>
            </w:r>
          </w:p>
        </w:tc>
        <w:tc>
          <w:tcPr>
            <w:tcW w:w="4451" w:type="dxa"/>
          </w:tcPr>
          <w:p w:rsidR="00796EE3" w:rsidRPr="00D951E9" w:rsidRDefault="00796EE3" w:rsidP="001A2603">
            <w:pPr>
              <w:spacing w:line="360" w:lineRule="auto"/>
              <w:ind w:left="120" w:hangingChars="50" w:hanging="120"/>
              <w:rPr>
                <w:rFonts w:asciiTheme="minorHAnsi" w:hAnsiTheme="minorHAnsi"/>
                <w:sz w:val="24"/>
              </w:rPr>
            </w:pPr>
            <w:r w:rsidRPr="00D951E9">
              <w:rPr>
                <w:rFonts w:asciiTheme="minorHAnsi" w:hAnsiTheme="minorHAnsi"/>
                <w:sz w:val="24"/>
              </w:rPr>
              <w:t>Query results: the server IP, port, upgrading firmware version, upgrading status</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192.168.1.1:8000,T;T8G-1.5;Wireless upgrade request succeed ,downloading data now!</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*26*IP*Port*Version#</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OTA, connect the specified server to upgrade the specified firmware version</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IP and port are of the specified server</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Version: upgrading firmware version</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*26*192168001001*8000*LT160-1.24#</w:t>
            </w:r>
          </w:p>
          <w:p w:rsidR="00796EE3" w:rsidRPr="00D951E9" w:rsidRDefault="00796EE3" w:rsidP="001A2603">
            <w:pPr>
              <w:spacing w:line="360" w:lineRule="auto"/>
              <w:ind w:left="120" w:hangingChars="50" w:hanging="120"/>
              <w:rPr>
                <w:rFonts w:asciiTheme="minorHAnsi" w:hAnsiTheme="minorHAnsi"/>
                <w:sz w:val="24"/>
              </w:rPr>
            </w:pPr>
            <w:r w:rsidRPr="00D951E9">
              <w:rPr>
                <w:rFonts w:asciiTheme="minorHAnsi" w:hAnsiTheme="minorHAnsi"/>
                <w:sz w:val="24"/>
              </w:rPr>
              <w:t xml:space="preserve">Specified server IP: 192.168.1.1 port: 8000 fill 0 front if the IP less than 3 digits.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Specified firmware versionLT160-1.24</w:t>
            </w:r>
          </w:p>
        </w:tc>
      </w:tr>
      <w:tr w:rsidR="00796EE3" w:rsidRPr="00D951E9" w:rsidTr="001A2603">
        <w:tc>
          <w:tcPr>
            <w:tcW w:w="10682" w:type="dxa"/>
            <w:gridSpan w:val="3"/>
          </w:tcPr>
          <w:p w:rsidR="00796EE3" w:rsidRPr="00D951E9" w:rsidRDefault="00796EE3" w:rsidP="001A2603">
            <w:pPr>
              <w:spacing w:line="360" w:lineRule="auto"/>
              <w:rPr>
                <w:rFonts w:asciiTheme="minorHAnsi" w:hAnsiTheme="minorHAnsi"/>
                <w:sz w:val="24"/>
              </w:rPr>
            </w:pP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lastRenderedPageBreak/>
              <w:t>*77*0number#</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1set the center number 1</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*77*0123456#  center number1: 123456</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*77*2number#</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2set the center number 2</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*77*2123456#  center number2: 123456</w:t>
            </w:r>
          </w:p>
        </w:tc>
      </w:tr>
      <w:tr w:rsidR="00796EE3" w:rsidRPr="00D951E9" w:rsidTr="001A2603">
        <w:tc>
          <w:tcPr>
            <w:tcW w:w="10682" w:type="dxa"/>
            <w:gridSpan w:val="3"/>
          </w:tcPr>
          <w:p w:rsidR="00796EE3" w:rsidRPr="00D951E9" w:rsidRDefault="00796EE3" w:rsidP="001A2603">
            <w:pPr>
              <w:spacing w:line="360" w:lineRule="auto"/>
              <w:rPr>
                <w:rFonts w:asciiTheme="minorHAnsi" w:hAnsiTheme="minorHAnsi"/>
                <w:sz w:val="24"/>
              </w:rPr>
            </w:pP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*80*#</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Special standard, query the vehicle registration information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The results of the inquiry: vehicle plate, vehicle color, 6 digits of provinces and cities ID, 7 digits of the device serial number, registration results (it also comes with authentication code if the registration is successful,  ), protocol version</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*82*JingA12345*blue*110000*1234567#</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Vehicle plate: JingA12345         color: blue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Provinces and cities ID: 110000(BeiJing)   Device serial number 1234567</w:t>
            </w:r>
          </w:p>
          <w:p w:rsidR="00796EE3" w:rsidRPr="00D951E9" w:rsidRDefault="00796EE3" w:rsidP="001A2603">
            <w:pPr>
              <w:spacing w:line="360" w:lineRule="auto"/>
              <w:rPr>
                <w:rFonts w:asciiTheme="minorHAnsi" w:hAnsiTheme="minorHAnsi"/>
                <w:sz w:val="24"/>
              </w:rPr>
            </w:pP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*82*JingA12345*blue**#</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Vehicle plate: JingA12345         Color: blue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Provinces and cities ID and device serial number can’t be modified, keep the original value </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*83*#</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Special standard, terminal logout</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the terminal will re-register automatically after logout</w:t>
            </w:r>
          </w:p>
        </w:tc>
      </w:tr>
      <w:tr w:rsidR="00796EE3" w:rsidRPr="00D951E9" w:rsidTr="001A2603">
        <w:tc>
          <w:tcPr>
            <w:tcW w:w="10682" w:type="dxa"/>
            <w:gridSpan w:val="3"/>
          </w:tcPr>
          <w:p w:rsidR="00796EE3" w:rsidRPr="00D951E9" w:rsidRDefault="00796EE3" w:rsidP="001A2603">
            <w:pPr>
              <w:spacing w:line="360" w:lineRule="auto"/>
              <w:rPr>
                <w:rFonts w:asciiTheme="minorHAnsi" w:hAnsiTheme="minorHAnsi"/>
                <w:sz w:val="24"/>
              </w:rPr>
            </w:pP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*88*1IP*port*A#</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Set host server IP, port and communication way</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 means communication way 1:TCP   0: UDP</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*88*1192168001001*8881*1#</w:t>
            </w:r>
          </w:p>
          <w:p w:rsidR="00796EE3" w:rsidRPr="00D951E9" w:rsidRDefault="00796EE3" w:rsidP="001A2603">
            <w:pPr>
              <w:spacing w:line="360" w:lineRule="auto"/>
              <w:ind w:left="120" w:hangingChars="50" w:hanging="120"/>
              <w:rPr>
                <w:rFonts w:asciiTheme="minorHAnsi" w:hAnsiTheme="minorHAnsi"/>
                <w:sz w:val="24"/>
              </w:rPr>
            </w:pPr>
            <w:r w:rsidRPr="00D951E9">
              <w:rPr>
                <w:rFonts w:asciiTheme="minorHAnsi" w:hAnsiTheme="minorHAnsi"/>
                <w:sz w:val="24"/>
              </w:rPr>
              <w:t xml:space="preserve">IP: 192.168.1.1  port: 8881    fill 0 front if the IP less than 3 digits.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Communication way:  TCP</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*88*2APN#</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GPRS device specific</w:t>
            </w:r>
            <w:r w:rsidRPr="00D951E9">
              <w:rPr>
                <w:rFonts w:asciiTheme="minorHAnsi" w:hAnsiTheme="minorHAnsi"/>
                <w:sz w:val="24"/>
              </w:rPr>
              <w:t>，</w:t>
            </w:r>
            <w:r w:rsidRPr="00D951E9">
              <w:rPr>
                <w:rFonts w:asciiTheme="minorHAnsi" w:hAnsiTheme="minorHAnsi"/>
                <w:sz w:val="24"/>
              </w:rPr>
              <w:t>Set APN</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*88*2CMNET#</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APN: CMNET</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*88*3IP*port*A#</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Set back-up server IP, port and communication way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 means communication way 1:TCP   0: UDP</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*88*3192168001002*8882*1#</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IP: 192.168.1.2  port: 8882  Communication way: tcp</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lastRenderedPageBreak/>
              <w:t>*88*4domain*port*A#</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Set host server domain, port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 means communication way 1:TCP   0: UDP</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*88*4www.vodofo.com*8881*1#</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Domain: www.vodofo.com  port: 8882  communication way:  tcp</w:t>
            </w:r>
          </w:p>
        </w:tc>
      </w:tr>
      <w:tr w:rsidR="00796EE3" w:rsidRPr="00D951E9" w:rsidTr="001A2603">
        <w:tc>
          <w:tcPr>
            <w:tcW w:w="3436"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*88*5domain*port*A#</w:t>
            </w:r>
          </w:p>
        </w:tc>
        <w:tc>
          <w:tcPr>
            <w:tcW w:w="2795"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 xml:space="preserve">Set the back-up server domain, port </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A means the communication way 1:TCP   0: UDP</w:t>
            </w:r>
          </w:p>
        </w:tc>
        <w:tc>
          <w:tcPr>
            <w:tcW w:w="4451" w:type="dxa"/>
          </w:tcPr>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*88*5www.vodofo.com*8881*1#</w:t>
            </w:r>
          </w:p>
          <w:p w:rsidR="00796EE3" w:rsidRPr="00D951E9" w:rsidRDefault="00796EE3" w:rsidP="001A2603">
            <w:pPr>
              <w:spacing w:line="360" w:lineRule="auto"/>
              <w:rPr>
                <w:rFonts w:asciiTheme="minorHAnsi" w:hAnsiTheme="minorHAnsi"/>
                <w:sz w:val="24"/>
              </w:rPr>
            </w:pPr>
            <w:r w:rsidRPr="00D951E9">
              <w:rPr>
                <w:rFonts w:asciiTheme="minorHAnsi" w:hAnsiTheme="minorHAnsi"/>
                <w:sz w:val="24"/>
              </w:rPr>
              <w:t>Domain: www.vodofo.com  port: 8882  communication way: tcp</w:t>
            </w:r>
          </w:p>
        </w:tc>
      </w:tr>
    </w:tbl>
    <w:p w:rsidR="00796EE3" w:rsidRPr="00D951E9" w:rsidRDefault="00796EE3" w:rsidP="00796EE3">
      <w:pPr>
        <w:spacing w:line="360" w:lineRule="auto"/>
        <w:rPr>
          <w:rFonts w:asciiTheme="minorHAnsi" w:hAnsiTheme="minorHAnsi"/>
          <w:sz w:val="24"/>
        </w:rPr>
      </w:pPr>
    </w:p>
    <w:p w:rsidR="00796EE3" w:rsidRPr="00D951E9" w:rsidRDefault="00796EE3" w:rsidP="004375A5">
      <w:pPr>
        <w:rPr>
          <w:rFonts w:asciiTheme="minorHAnsi" w:hAnsiTheme="minorHAnsi"/>
          <w:sz w:val="24"/>
        </w:rPr>
      </w:pPr>
    </w:p>
    <w:sectPr w:rsidR="00796EE3" w:rsidRPr="00D951E9" w:rsidSect="00DA5EC3">
      <w:headerReference w:type="even" r:id="rId9"/>
      <w:headerReference w:type="default" r:id="rId10"/>
      <w:footerReference w:type="default" r:id="rId11"/>
      <w:headerReference w:type="first" r:id="rId12"/>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F05" w:rsidRDefault="00C34F05" w:rsidP="00353837">
      <w:r>
        <w:separator/>
      </w:r>
    </w:p>
  </w:endnote>
  <w:endnote w:type="continuationSeparator" w:id="1">
    <w:p w:rsidR="00C34F05" w:rsidRDefault="00C34F05" w:rsidP="00353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dobe 黑体 Std R">
    <w:altName w:val="Arial Unicode MS"/>
    <w:panose1 w:val="00000000000000000000"/>
    <w:charset w:val="86"/>
    <w:family w:val="swiss"/>
    <w:notTrueType/>
    <w:pitch w:val="variable"/>
    <w:sig w:usb0="00000207" w:usb1="0A0F1810" w:usb2="00000016" w:usb3="00000000" w:csb0="0006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0239"/>
      <w:docPartObj>
        <w:docPartGallery w:val="Page Numbers (Bottom of Page)"/>
        <w:docPartUnique/>
      </w:docPartObj>
    </w:sdtPr>
    <w:sdtContent>
      <w:p w:rsidR="00415B24" w:rsidRDefault="005235FA">
        <w:pPr>
          <w:pStyle w:val="afa"/>
          <w:jc w:val="center"/>
        </w:pPr>
        <w:fldSimple w:instr=" PAGE   \* MERGEFORMAT ">
          <w:r w:rsidR="002C6DFF" w:rsidRPr="002C6DFF">
            <w:rPr>
              <w:noProof/>
              <w:lang w:val="zh-CN"/>
            </w:rPr>
            <w:t>1</w:t>
          </w:r>
        </w:fldSimple>
      </w:p>
    </w:sdtContent>
  </w:sdt>
  <w:p w:rsidR="00415B24" w:rsidRDefault="00415B24">
    <w:pPr>
      <w:pStyle w:val="afa"/>
    </w:pPr>
    <w:r>
      <w:rPr>
        <w:rFonts w:hint="eastAsia"/>
      </w:rPr>
      <w:t>Rev 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F05" w:rsidRDefault="00C34F05" w:rsidP="00353837">
      <w:r>
        <w:separator/>
      </w:r>
    </w:p>
  </w:footnote>
  <w:footnote w:type="continuationSeparator" w:id="1">
    <w:p w:rsidR="00C34F05" w:rsidRDefault="00C34F05" w:rsidP="00353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24" w:rsidRDefault="005235FA">
    <w:pPr>
      <w:pStyle w:val="a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5116" o:spid="_x0000_s3086" type="#_x0000_t136" style="position:absolute;left:0;text-align:left;margin-left:0;margin-top:0;width:614.8pt;height:122.95pt;rotation:315;z-index:-251654144;mso-position-horizontal:center;mso-position-horizontal-relative:margin;mso-position-vertical:center;mso-position-vertical-relative:margin" o:allowincell="f" fillcolor="silver" stroked="f">
          <v:fill opacity=".5"/>
          <v:textpath style="font-family:&quot;Calibri&quot;;font-size:1pt" string="Sinocastel Protoco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24" w:rsidRPr="00886088" w:rsidRDefault="002C6DFF" w:rsidP="0030215B">
    <w:pPr>
      <w:pStyle w:val="ad"/>
      <w:ind w:firstLineChars="1650" w:firstLine="2970"/>
      <w:jc w:val="both"/>
      <w:rPr>
        <w:rFonts w:asciiTheme="minorHAnsi" w:hAnsiTheme="minorHAnsi"/>
        <w:sz w:val="24"/>
        <w:szCs w:val="24"/>
      </w:rPr>
    </w:pPr>
    <w:r>
      <w:rPr>
        <w:noProof/>
      </w:rPr>
      <w:drawing>
        <wp:anchor distT="0" distB="0" distL="114300" distR="114300" simplePos="0" relativeHeight="251665408" behindDoc="0" locked="0" layoutInCell="1" allowOverlap="1">
          <wp:simplePos x="0" y="0"/>
          <wp:positionH relativeFrom="column">
            <wp:posOffset>-19050</wp:posOffset>
          </wp:positionH>
          <wp:positionV relativeFrom="paragraph">
            <wp:posOffset>-121285</wp:posOffset>
          </wp:positionV>
          <wp:extent cx="1236345" cy="285750"/>
          <wp:effectExtent l="19050" t="0" r="1905" b="0"/>
          <wp:wrapNone/>
          <wp:docPr id="17" name="图片 2" descr="F:\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F:\LOGO-01.png"/>
                  <pic:cNvPicPr>
                    <a:picLocks noChangeAspect="1" noChangeArrowheads="1"/>
                  </pic:cNvPicPr>
                </pic:nvPicPr>
                <pic:blipFill>
                  <a:blip r:embed="rId1"/>
                  <a:srcRect/>
                  <a:stretch>
                    <a:fillRect/>
                  </a:stretch>
                </pic:blipFill>
                <pic:spPr bwMode="auto">
                  <a:xfrm>
                    <a:off x="0" y="0"/>
                    <a:ext cx="1236345" cy="285750"/>
                  </a:xfrm>
                  <a:prstGeom prst="rect">
                    <a:avLst/>
                  </a:prstGeom>
                  <a:noFill/>
                  <a:ln w="9525">
                    <a:noFill/>
                    <a:miter lim="800000"/>
                    <a:headEnd/>
                    <a:tailEnd/>
                  </a:ln>
                </pic:spPr>
              </pic:pic>
            </a:graphicData>
          </a:graphic>
        </wp:anchor>
      </w:drawing>
    </w:r>
    <w:r w:rsidR="005235FA" w:rsidRPr="005235F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5117" o:spid="_x0000_s3087" type="#_x0000_t136" style="position:absolute;left:0;text-align:left;margin-left:0;margin-top:0;width:614.8pt;height:122.95pt;rotation:315;z-index:-251652096;mso-position-horizontal:center;mso-position-horizontal-relative:margin;mso-position-vertical:center;mso-position-vertical-relative:margin" o:allowincell="f" fillcolor="silver" stroked="f">
          <v:fill opacity=".5"/>
          <v:textpath style="font-family:&quot;Calibri&quot;;font-size:1pt" string="Sinocastel Protocol"/>
          <w10:wrap anchorx="margin" anchory="margin"/>
        </v:shape>
      </w:pict>
    </w:r>
    <w:r w:rsidR="00415B24">
      <w:rPr>
        <w:rFonts w:hint="eastAsia"/>
      </w:rPr>
      <w:t xml:space="preserve">  </w:t>
    </w:r>
    <w:r w:rsidR="00415B24">
      <w:rPr>
        <w:rFonts w:asciiTheme="minorHAnsi" w:hAnsiTheme="minorHAnsi" w:hint="eastAsia"/>
        <w:sz w:val="24"/>
        <w:szCs w:val="24"/>
      </w:rPr>
      <w:t xml:space="preserve">Smart GPS Tracker </w:t>
    </w:r>
    <w:r w:rsidR="00415B24" w:rsidRPr="00886088">
      <w:rPr>
        <w:rFonts w:asciiTheme="minorHAnsi" w:hAnsiTheme="minorHAnsi"/>
        <w:sz w:val="24"/>
        <w:szCs w:val="24"/>
      </w:rPr>
      <w:t>Communication protocol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24" w:rsidRDefault="005235FA">
    <w:pPr>
      <w:pStyle w:val="a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5115" o:spid="_x0000_s3085" type="#_x0000_t136" style="position:absolute;left:0;text-align:left;margin-left:0;margin-top:0;width:614.8pt;height:122.95pt;rotation:315;z-index:-251656192;mso-position-horizontal:center;mso-position-horizontal-relative:margin;mso-position-vertical:center;mso-position-vertical-relative:margin" o:allowincell="f" fillcolor="silver" stroked="f">
          <v:fill opacity=".5"/>
          <v:textpath style="font-family:&quot;Calibri&quot;;font-size:1pt" string="Sinocastel Protoco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upperLetter"/>
      <w:lvlText w:val="%4."/>
      <w:legacy w:legacy="1" w:legacySpace="144" w:legacyIndent="0"/>
      <w:lvlJc w:val="left"/>
    </w:lvl>
    <w:lvl w:ilvl="4">
      <w:start w:val="1"/>
      <w:numFmt w:val="decimal"/>
      <w:lvlText w:val="(%5)"/>
      <w:legacy w:legacy="1" w:legacySpace="144" w:legacyIndent="0"/>
      <w:lvlJc w:val="left"/>
    </w:lvl>
    <w:lvl w:ilvl="5">
      <w:start w:val="1"/>
      <w:numFmt w:val="lowerRoman"/>
      <w:lvlText w:val="%6)"/>
      <w:legacy w:legacy="1" w:legacySpace="144" w:legacyIndent="0"/>
      <w:lvlJc w:val="left"/>
    </w:lvl>
    <w:lvl w:ilvl="6">
      <w:start w:val="1"/>
      <w:numFmt w:val="lowerRoman"/>
      <w:lvlText w:val="%7)"/>
      <w:legacy w:legacy="1" w:legacySpace="144" w:legacyIndent="0"/>
      <w:lvlJc w:val="left"/>
    </w:lvl>
    <w:lvl w:ilvl="7">
      <w:start w:val="1"/>
      <w:numFmt w:val="decimal"/>
      <w:lvlText w:val="%7).%8"/>
      <w:legacy w:legacy="1" w:legacySpace="144" w:legacyIndent="0"/>
      <w:lvlJc w:val="left"/>
    </w:lvl>
    <w:lvl w:ilvl="8">
      <w:start w:val="1"/>
      <w:numFmt w:val="decimal"/>
      <w:lvlText w:val="%7).%8.%9"/>
      <w:legacy w:legacy="1" w:legacySpace="144" w:legacyIndent="0"/>
      <w:lvlJc w:val="left"/>
    </w:lvl>
  </w:abstractNum>
  <w:abstractNum w:abstractNumId="1">
    <w:nsid w:val="085A1E25"/>
    <w:multiLevelType w:val="multilevel"/>
    <w:tmpl w:val="2AA45476"/>
    <w:lvl w:ilvl="0">
      <w:start w:val="6"/>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085F5C63"/>
    <w:multiLevelType w:val="hybridMultilevel"/>
    <w:tmpl w:val="57F85662"/>
    <w:lvl w:ilvl="0" w:tplc="3FDEB53C">
      <w:start w:val="4"/>
      <w:numFmt w:val="decimal"/>
      <w:lvlText w:val="%1—"/>
      <w:lvlJc w:val="left"/>
      <w:pPr>
        <w:ind w:left="1200" w:hanging="360"/>
      </w:pPr>
      <w:rPr>
        <w:rFonts w:ascii="Times New Roman" w:hAnsi="Times New Roman" w:hint="default"/>
        <w:b/>
        <w:sz w:val="21"/>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0E9C2556"/>
    <w:multiLevelType w:val="multilevel"/>
    <w:tmpl w:val="2B862F90"/>
    <w:lvl w:ilvl="0">
      <w:start w:val="6"/>
      <w:numFmt w:val="decimal"/>
      <w:lvlText w:val="%1"/>
      <w:lvlJc w:val="left"/>
      <w:pPr>
        <w:ind w:left="660" w:hanging="660"/>
      </w:pPr>
      <w:rPr>
        <w:rFonts w:ascii="Arial" w:hAnsi="Arial" w:hint="default"/>
        <w:color w:val="000000"/>
      </w:rPr>
    </w:lvl>
    <w:lvl w:ilvl="1">
      <w:start w:val="1"/>
      <w:numFmt w:val="decimal"/>
      <w:lvlText w:val="%1.%2"/>
      <w:lvlJc w:val="left"/>
      <w:pPr>
        <w:ind w:left="660" w:hanging="660"/>
      </w:pPr>
      <w:rPr>
        <w:rFonts w:ascii="Arial" w:hAnsi="Arial" w:hint="default"/>
        <w:color w:val="000000"/>
      </w:rPr>
    </w:lvl>
    <w:lvl w:ilvl="2">
      <w:start w:val="2"/>
      <w:numFmt w:val="decimal"/>
      <w:lvlText w:val="%1.%2.%3"/>
      <w:lvlJc w:val="left"/>
      <w:pPr>
        <w:ind w:left="720" w:hanging="720"/>
      </w:pPr>
      <w:rPr>
        <w:rFonts w:ascii="Arial" w:hAnsi="Arial" w:hint="default"/>
        <w:color w:val="000000"/>
      </w:rPr>
    </w:lvl>
    <w:lvl w:ilvl="3">
      <w:start w:val="2"/>
      <w:numFmt w:val="decimal"/>
      <w:lvlText w:val="%1.%2.%3.%4"/>
      <w:lvlJc w:val="left"/>
      <w:pPr>
        <w:ind w:left="1080" w:hanging="1080"/>
      </w:pPr>
      <w:rPr>
        <w:rFonts w:ascii="Arial" w:hAnsi="Arial" w:hint="default"/>
        <w:color w:val="000000"/>
      </w:rPr>
    </w:lvl>
    <w:lvl w:ilvl="4">
      <w:start w:val="1"/>
      <w:numFmt w:val="decimal"/>
      <w:lvlText w:val="%1.%2.%3.%4.%5"/>
      <w:lvlJc w:val="left"/>
      <w:pPr>
        <w:ind w:left="1080" w:hanging="1080"/>
      </w:pPr>
      <w:rPr>
        <w:rFonts w:ascii="Arial" w:hAnsi="Arial" w:hint="default"/>
        <w:color w:val="000000"/>
      </w:rPr>
    </w:lvl>
    <w:lvl w:ilvl="5">
      <w:start w:val="1"/>
      <w:numFmt w:val="decimal"/>
      <w:lvlText w:val="%1.%2.%3.%4.%5.%6"/>
      <w:lvlJc w:val="left"/>
      <w:pPr>
        <w:ind w:left="1440" w:hanging="1440"/>
      </w:pPr>
      <w:rPr>
        <w:rFonts w:ascii="Arial" w:hAnsi="Arial" w:hint="default"/>
        <w:color w:val="000000"/>
      </w:rPr>
    </w:lvl>
    <w:lvl w:ilvl="6">
      <w:start w:val="1"/>
      <w:numFmt w:val="decimal"/>
      <w:lvlText w:val="%1.%2.%3.%4.%5.%6.%7"/>
      <w:lvlJc w:val="left"/>
      <w:pPr>
        <w:ind w:left="1440" w:hanging="1440"/>
      </w:pPr>
      <w:rPr>
        <w:rFonts w:ascii="Arial" w:hAnsi="Arial" w:hint="default"/>
        <w:color w:val="000000"/>
      </w:rPr>
    </w:lvl>
    <w:lvl w:ilvl="7">
      <w:start w:val="1"/>
      <w:numFmt w:val="decimal"/>
      <w:lvlText w:val="%1.%2.%3.%4.%5.%6.%7.%8"/>
      <w:lvlJc w:val="left"/>
      <w:pPr>
        <w:ind w:left="1800" w:hanging="1800"/>
      </w:pPr>
      <w:rPr>
        <w:rFonts w:ascii="Arial" w:hAnsi="Arial" w:hint="default"/>
        <w:color w:val="000000"/>
      </w:rPr>
    </w:lvl>
    <w:lvl w:ilvl="8">
      <w:start w:val="1"/>
      <w:numFmt w:val="decimal"/>
      <w:lvlText w:val="%1.%2.%3.%4.%5.%6.%7.%8.%9"/>
      <w:lvlJc w:val="left"/>
      <w:pPr>
        <w:ind w:left="1800" w:hanging="1800"/>
      </w:pPr>
      <w:rPr>
        <w:rFonts w:ascii="Arial" w:hAnsi="Arial" w:hint="default"/>
        <w:color w:val="000000"/>
      </w:rPr>
    </w:lvl>
  </w:abstractNum>
  <w:abstractNum w:abstractNumId="4">
    <w:nsid w:val="12CF3376"/>
    <w:multiLevelType w:val="multilevel"/>
    <w:tmpl w:val="C4408320"/>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20D70746"/>
    <w:multiLevelType w:val="multilevel"/>
    <w:tmpl w:val="20D7074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26617EC2"/>
    <w:multiLevelType w:val="multilevel"/>
    <w:tmpl w:val="3552EEEC"/>
    <w:lvl w:ilvl="0">
      <w:start w:val="8"/>
      <w:numFmt w:val="decimal"/>
      <w:lvlText w:val="%1"/>
      <w:lvlJc w:val="left"/>
      <w:pPr>
        <w:ind w:left="525" w:hanging="525"/>
      </w:pPr>
      <w:rPr>
        <w:rFonts w:eastAsia="宋体" w:hint="default"/>
      </w:rPr>
    </w:lvl>
    <w:lvl w:ilvl="1">
      <w:start w:val="12"/>
      <w:numFmt w:val="decimal"/>
      <w:lvlText w:val="%1.%2"/>
      <w:lvlJc w:val="left"/>
      <w:pPr>
        <w:ind w:left="720" w:hanging="720"/>
      </w:pPr>
      <w:rPr>
        <w:rFonts w:eastAsia="宋体" w:hint="default"/>
      </w:rPr>
    </w:lvl>
    <w:lvl w:ilvl="2">
      <w:start w:val="1"/>
      <w:numFmt w:val="decimal"/>
      <w:lvlText w:val="%1.%2.%3"/>
      <w:lvlJc w:val="left"/>
      <w:pPr>
        <w:ind w:left="720" w:hanging="720"/>
      </w:pPr>
      <w:rPr>
        <w:rFonts w:eastAsia="宋体" w:hint="default"/>
      </w:rPr>
    </w:lvl>
    <w:lvl w:ilvl="3">
      <w:start w:val="1"/>
      <w:numFmt w:val="decimal"/>
      <w:lvlText w:val="%1.%2.%3.%4"/>
      <w:lvlJc w:val="left"/>
      <w:pPr>
        <w:ind w:left="1080" w:hanging="1080"/>
      </w:pPr>
      <w:rPr>
        <w:rFonts w:eastAsia="宋体" w:hint="default"/>
      </w:rPr>
    </w:lvl>
    <w:lvl w:ilvl="4">
      <w:start w:val="1"/>
      <w:numFmt w:val="decimal"/>
      <w:lvlText w:val="%1.%2.%3.%4.%5"/>
      <w:lvlJc w:val="left"/>
      <w:pPr>
        <w:ind w:left="1440" w:hanging="1440"/>
      </w:pPr>
      <w:rPr>
        <w:rFonts w:eastAsia="宋体" w:hint="default"/>
      </w:rPr>
    </w:lvl>
    <w:lvl w:ilvl="5">
      <w:start w:val="1"/>
      <w:numFmt w:val="decimal"/>
      <w:lvlText w:val="%1.%2.%3.%4.%5.%6"/>
      <w:lvlJc w:val="left"/>
      <w:pPr>
        <w:ind w:left="1440" w:hanging="1440"/>
      </w:pPr>
      <w:rPr>
        <w:rFonts w:eastAsia="宋体" w:hint="default"/>
      </w:rPr>
    </w:lvl>
    <w:lvl w:ilvl="6">
      <w:start w:val="1"/>
      <w:numFmt w:val="decimal"/>
      <w:lvlText w:val="%1.%2.%3.%4.%5.%6.%7"/>
      <w:lvlJc w:val="left"/>
      <w:pPr>
        <w:ind w:left="1800" w:hanging="1800"/>
      </w:pPr>
      <w:rPr>
        <w:rFonts w:eastAsia="宋体" w:hint="default"/>
      </w:rPr>
    </w:lvl>
    <w:lvl w:ilvl="7">
      <w:start w:val="1"/>
      <w:numFmt w:val="decimal"/>
      <w:lvlText w:val="%1.%2.%3.%4.%5.%6.%7.%8"/>
      <w:lvlJc w:val="left"/>
      <w:pPr>
        <w:ind w:left="2160" w:hanging="2160"/>
      </w:pPr>
      <w:rPr>
        <w:rFonts w:eastAsia="宋体" w:hint="default"/>
      </w:rPr>
    </w:lvl>
    <w:lvl w:ilvl="8">
      <w:start w:val="1"/>
      <w:numFmt w:val="decimal"/>
      <w:lvlText w:val="%1.%2.%3.%4.%5.%6.%7.%8.%9"/>
      <w:lvlJc w:val="left"/>
      <w:pPr>
        <w:ind w:left="2160" w:hanging="2160"/>
      </w:pPr>
      <w:rPr>
        <w:rFonts w:eastAsia="宋体" w:hint="default"/>
      </w:rPr>
    </w:lvl>
  </w:abstractNum>
  <w:abstractNum w:abstractNumId="7">
    <w:nsid w:val="2CC53809"/>
    <w:multiLevelType w:val="hybridMultilevel"/>
    <w:tmpl w:val="EB0E2DBE"/>
    <w:lvl w:ilvl="0" w:tplc="BEE25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492ADF"/>
    <w:multiLevelType w:val="multilevel"/>
    <w:tmpl w:val="C0922B6A"/>
    <w:lvl w:ilvl="0">
      <w:start w:val="6"/>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E8A646A"/>
    <w:multiLevelType w:val="multilevel"/>
    <w:tmpl w:val="1D1884A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F252518"/>
    <w:multiLevelType w:val="multilevel"/>
    <w:tmpl w:val="70944206"/>
    <w:lvl w:ilvl="0">
      <w:start w:val="4"/>
      <w:numFmt w:val="decimal"/>
      <w:lvlText w:val="%1"/>
      <w:lvlJc w:val="left"/>
      <w:pPr>
        <w:ind w:left="660" w:hanging="660"/>
      </w:pPr>
      <w:rPr>
        <w:rFonts w:ascii="Arial" w:hAnsi="Arial" w:hint="default"/>
        <w:color w:val="000000"/>
      </w:rPr>
    </w:lvl>
    <w:lvl w:ilvl="1">
      <w:start w:val="1"/>
      <w:numFmt w:val="decimal"/>
      <w:lvlText w:val="%1.%2"/>
      <w:lvlJc w:val="left"/>
      <w:pPr>
        <w:ind w:left="660" w:hanging="660"/>
      </w:pPr>
      <w:rPr>
        <w:rFonts w:ascii="Arial" w:hAnsi="Arial" w:hint="default"/>
        <w:color w:val="000000"/>
      </w:rPr>
    </w:lvl>
    <w:lvl w:ilvl="2">
      <w:start w:val="2"/>
      <w:numFmt w:val="decimal"/>
      <w:lvlText w:val="%1.%2.%3"/>
      <w:lvlJc w:val="left"/>
      <w:pPr>
        <w:ind w:left="720" w:hanging="720"/>
      </w:pPr>
      <w:rPr>
        <w:rFonts w:ascii="Arial" w:hAnsi="Arial" w:hint="default"/>
        <w:color w:val="000000"/>
      </w:rPr>
    </w:lvl>
    <w:lvl w:ilvl="3">
      <w:start w:val="2"/>
      <w:numFmt w:val="decimal"/>
      <w:lvlText w:val="%1.%2.%3.%4"/>
      <w:lvlJc w:val="left"/>
      <w:pPr>
        <w:ind w:left="1080" w:hanging="1080"/>
      </w:pPr>
      <w:rPr>
        <w:rFonts w:ascii="Arial" w:hAnsi="Arial" w:hint="default"/>
        <w:color w:val="000000"/>
      </w:rPr>
    </w:lvl>
    <w:lvl w:ilvl="4">
      <w:start w:val="1"/>
      <w:numFmt w:val="decimal"/>
      <w:lvlText w:val="%1.%2.%3.%4.%5"/>
      <w:lvlJc w:val="left"/>
      <w:pPr>
        <w:ind w:left="1080" w:hanging="1080"/>
      </w:pPr>
      <w:rPr>
        <w:rFonts w:ascii="Arial" w:hAnsi="Arial" w:hint="default"/>
        <w:color w:val="000000"/>
      </w:rPr>
    </w:lvl>
    <w:lvl w:ilvl="5">
      <w:start w:val="1"/>
      <w:numFmt w:val="decimal"/>
      <w:lvlText w:val="%1.%2.%3.%4.%5.%6"/>
      <w:lvlJc w:val="left"/>
      <w:pPr>
        <w:ind w:left="1440" w:hanging="1440"/>
      </w:pPr>
      <w:rPr>
        <w:rFonts w:ascii="Arial" w:hAnsi="Arial" w:hint="default"/>
        <w:color w:val="000000"/>
      </w:rPr>
    </w:lvl>
    <w:lvl w:ilvl="6">
      <w:start w:val="1"/>
      <w:numFmt w:val="decimal"/>
      <w:lvlText w:val="%1.%2.%3.%4.%5.%6.%7"/>
      <w:lvlJc w:val="left"/>
      <w:pPr>
        <w:ind w:left="1440" w:hanging="1440"/>
      </w:pPr>
      <w:rPr>
        <w:rFonts w:ascii="Arial" w:hAnsi="Arial" w:hint="default"/>
        <w:color w:val="000000"/>
      </w:rPr>
    </w:lvl>
    <w:lvl w:ilvl="7">
      <w:start w:val="1"/>
      <w:numFmt w:val="decimal"/>
      <w:lvlText w:val="%1.%2.%3.%4.%5.%6.%7.%8"/>
      <w:lvlJc w:val="left"/>
      <w:pPr>
        <w:ind w:left="1800" w:hanging="1800"/>
      </w:pPr>
      <w:rPr>
        <w:rFonts w:ascii="Arial" w:hAnsi="Arial" w:hint="default"/>
        <w:color w:val="000000"/>
      </w:rPr>
    </w:lvl>
    <w:lvl w:ilvl="8">
      <w:start w:val="1"/>
      <w:numFmt w:val="decimal"/>
      <w:lvlText w:val="%1.%2.%3.%4.%5.%6.%7.%8.%9"/>
      <w:lvlJc w:val="left"/>
      <w:pPr>
        <w:ind w:left="1800" w:hanging="1800"/>
      </w:pPr>
      <w:rPr>
        <w:rFonts w:ascii="Arial" w:hAnsi="Arial" w:hint="default"/>
        <w:color w:val="000000"/>
      </w:rPr>
    </w:lvl>
  </w:abstractNum>
  <w:abstractNum w:abstractNumId="11">
    <w:nsid w:val="40A96152"/>
    <w:multiLevelType w:val="multilevel"/>
    <w:tmpl w:val="E9144976"/>
    <w:lvl w:ilvl="0">
      <w:start w:val="2"/>
      <w:numFmt w:val="decimal"/>
      <w:lvlText w:val="%1."/>
      <w:lvlJc w:val="left"/>
      <w:pPr>
        <w:ind w:left="765" w:hanging="360"/>
      </w:pPr>
      <w:rPr>
        <w:rFonts w:hint="default"/>
      </w:rPr>
    </w:lvl>
    <w:lvl w:ilvl="1">
      <w:start w:val="2"/>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845" w:hanging="144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565" w:hanging="2160"/>
      </w:pPr>
      <w:rPr>
        <w:rFonts w:hint="default"/>
      </w:rPr>
    </w:lvl>
    <w:lvl w:ilvl="8">
      <w:start w:val="1"/>
      <w:numFmt w:val="decimal"/>
      <w:isLgl/>
      <w:lvlText w:val="%1.%2.%3.%4.%5.%6.%7.%8.%9"/>
      <w:lvlJc w:val="left"/>
      <w:pPr>
        <w:ind w:left="2565" w:hanging="2160"/>
      </w:pPr>
      <w:rPr>
        <w:rFonts w:hint="default"/>
      </w:rPr>
    </w:lvl>
  </w:abstractNum>
  <w:abstractNum w:abstractNumId="12">
    <w:nsid w:val="440F27AC"/>
    <w:multiLevelType w:val="hybridMultilevel"/>
    <w:tmpl w:val="B57E5304"/>
    <w:lvl w:ilvl="0" w:tplc="35B8288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8E0D58"/>
    <w:multiLevelType w:val="multilevel"/>
    <w:tmpl w:val="15DAA98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53EB2796"/>
    <w:multiLevelType w:val="multilevel"/>
    <w:tmpl w:val="2D462560"/>
    <w:lvl w:ilvl="0">
      <w:start w:val="7"/>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nsid w:val="580E60F6"/>
    <w:multiLevelType w:val="multilevel"/>
    <w:tmpl w:val="580E60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D39109E"/>
    <w:multiLevelType w:val="multilevel"/>
    <w:tmpl w:val="AC920CA8"/>
    <w:lvl w:ilvl="0">
      <w:start w:val="3"/>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nsid w:val="5E4423C0"/>
    <w:multiLevelType w:val="multilevel"/>
    <w:tmpl w:val="7918F92C"/>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31145E4"/>
    <w:multiLevelType w:val="hybridMultilevel"/>
    <w:tmpl w:val="52F0338C"/>
    <w:lvl w:ilvl="0" w:tplc="FF448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5216E07"/>
    <w:multiLevelType w:val="multilevel"/>
    <w:tmpl w:val="CDB2D61E"/>
    <w:lvl w:ilvl="0">
      <w:start w:val="5"/>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54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72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66D36736"/>
    <w:multiLevelType w:val="hybridMultilevel"/>
    <w:tmpl w:val="DC38F002"/>
    <w:lvl w:ilvl="0" w:tplc="128CD2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6E51F8B"/>
    <w:multiLevelType w:val="multilevel"/>
    <w:tmpl w:val="925C4810"/>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7EA4556"/>
    <w:multiLevelType w:val="hybridMultilevel"/>
    <w:tmpl w:val="CAD4DBE8"/>
    <w:lvl w:ilvl="0" w:tplc="3EC0B3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FF4204"/>
    <w:multiLevelType w:val="hybridMultilevel"/>
    <w:tmpl w:val="DC5C7A42"/>
    <w:lvl w:ilvl="0" w:tplc="8556DC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DBF04F4"/>
    <w:multiLevelType w:val="multilevel"/>
    <w:tmpl w:val="6DBF04F4"/>
    <w:lvl w:ilvl="0">
      <w:start w:val="1"/>
      <w:numFmt w:val="none"/>
      <w:lvlText w:val="%1注："/>
      <w:lvlJc w:val="left"/>
      <w:pPr>
        <w:tabs>
          <w:tab w:val="num" w:pos="1140"/>
        </w:tabs>
        <w:ind w:left="840" w:hanging="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76451473"/>
    <w:multiLevelType w:val="multilevel"/>
    <w:tmpl w:val="662C370A"/>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76933334"/>
    <w:multiLevelType w:val="multilevel"/>
    <w:tmpl w:val="76933334"/>
    <w:lvl w:ilvl="0">
      <w:start w:val="1"/>
      <w:numFmt w:val="none"/>
      <w:lvlText w:val="%1——"/>
      <w:lvlJc w:val="left"/>
      <w:pPr>
        <w:tabs>
          <w:tab w:val="num" w:pos="1140"/>
        </w:tabs>
        <w:ind w:left="840" w:hanging="42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77B9447D"/>
    <w:multiLevelType w:val="hybridMultilevel"/>
    <w:tmpl w:val="523401FE"/>
    <w:lvl w:ilvl="0" w:tplc="53FC4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FAD6781"/>
    <w:multiLevelType w:val="multilevel"/>
    <w:tmpl w:val="7FAD678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7"/>
  </w:num>
  <w:num w:numId="2">
    <w:abstractNumId w:val="20"/>
  </w:num>
  <w:num w:numId="3">
    <w:abstractNumId w:val="25"/>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8"/>
  </w:num>
  <w:num w:numId="8">
    <w:abstractNumId w:val="23"/>
  </w:num>
  <w:num w:numId="9">
    <w:abstractNumId w:val="24"/>
  </w:num>
  <w:num w:numId="10">
    <w:abstractNumId w:val="6"/>
  </w:num>
  <w:num w:numId="11">
    <w:abstractNumId w:val="14"/>
  </w:num>
  <w:num w:numId="12">
    <w:abstractNumId w:val="1"/>
  </w:num>
  <w:num w:numId="13">
    <w:abstractNumId w:val="22"/>
  </w:num>
  <w:num w:numId="14">
    <w:abstractNumId w:val="3"/>
  </w:num>
  <w:num w:numId="15">
    <w:abstractNumId w:val="19"/>
  </w:num>
  <w:num w:numId="16">
    <w:abstractNumId w:val="13"/>
  </w:num>
  <w:num w:numId="17">
    <w:abstractNumId w:val="16"/>
  </w:num>
  <w:num w:numId="18">
    <w:abstractNumId w:val="0"/>
  </w:num>
  <w:num w:numId="19">
    <w:abstractNumId w:val="15"/>
  </w:num>
  <w:num w:numId="20">
    <w:abstractNumId w:val="29"/>
  </w:num>
  <w:num w:numId="21">
    <w:abstractNumId w:val="26"/>
  </w:num>
  <w:num w:numId="22">
    <w:abstractNumId w:val="2"/>
  </w:num>
  <w:num w:numId="23">
    <w:abstractNumId w:val="10"/>
  </w:num>
  <w:num w:numId="24">
    <w:abstractNumId w:val="8"/>
  </w:num>
  <w:num w:numId="25">
    <w:abstractNumId w:val="11"/>
  </w:num>
  <w:num w:numId="26">
    <w:abstractNumId w:val="12"/>
  </w:num>
  <w:num w:numId="27">
    <w:abstractNumId w:val="17"/>
  </w:num>
  <w:num w:numId="28">
    <w:abstractNumId w:val="4"/>
  </w:num>
  <w:num w:numId="29">
    <w:abstractNumId w:val="21"/>
  </w:num>
  <w:num w:numId="30">
    <w:abstractNumId w:val="7"/>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062A"/>
    <w:rsid w:val="000063E4"/>
    <w:rsid w:val="00011FD1"/>
    <w:rsid w:val="00073AB4"/>
    <w:rsid w:val="000A133A"/>
    <w:rsid w:val="000B07C0"/>
    <w:rsid w:val="00133868"/>
    <w:rsid w:val="00135830"/>
    <w:rsid w:val="00136BB0"/>
    <w:rsid w:val="00143497"/>
    <w:rsid w:val="00196B70"/>
    <w:rsid w:val="001A2603"/>
    <w:rsid w:val="001D66F1"/>
    <w:rsid w:val="0020797C"/>
    <w:rsid w:val="00226EC0"/>
    <w:rsid w:val="002311D7"/>
    <w:rsid w:val="00233A53"/>
    <w:rsid w:val="00233C31"/>
    <w:rsid w:val="0025063D"/>
    <w:rsid w:val="002717CB"/>
    <w:rsid w:val="002A6E3A"/>
    <w:rsid w:val="002A76D0"/>
    <w:rsid w:val="002B37F9"/>
    <w:rsid w:val="002C3967"/>
    <w:rsid w:val="002C6DFF"/>
    <w:rsid w:val="0030215B"/>
    <w:rsid w:val="003060B9"/>
    <w:rsid w:val="00320A34"/>
    <w:rsid w:val="00323A2A"/>
    <w:rsid w:val="00325E8F"/>
    <w:rsid w:val="00341B42"/>
    <w:rsid w:val="00353837"/>
    <w:rsid w:val="0036280B"/>
    <w:rsid w:val="003764F9"/>
    <w:rsid w:val="00387F2C"/>
    <w:rsid w:val="003A68FF"/>
    <w:rsid w:val="003B062A"/>
    <w:rsid w:val="003C7CA2"/>
    <w:rsid w:val="00415B24"/>
    <w:rsid w:val="00415B2C"/>
    <w:rsid w:val="004375A5"/>
    <w:rsid w:val="00437F97"/>
    <w:rsid w:val="00487ECC"/>
    <w:rsid w:val="00495208"/>
    <w:rsid w:val="00495697"/>
    <w:rsid w:val="00503521"/>
    <w:rsid w:val="005235FA"/>
    <w:rsid w:val="00554501"/>
    <w:rsid w:val="00554860"/>
    <w:rsid w:val="00556095"/>
    <w:rsid w:val="00576DFD"/>
    <w:rsid w:val="00594201"/>
    <w:rsid w:val="005C3CA0"/>
    <w:rsid w:val="005E7ED9"/>
    <w:rsid w:val="00622D90"/>
    <w:rsid w:val="00626B69"/>
    <w:rsid w:val="006365FA"/>
    <w:rsid w:val="006617E1"/>
    <w:rsid w:val="00676699"/>
    <w:rsid w:val="00685840"/>
    <w:rsid w:val="0069177C"/>
    <w:rsid w:val="006B3E4E"/>
    <w:rsid w:val="006E5B0E"/>
    <w:rsid w:val="007328C8"/>
    <w:rsid w:val="00734C20"/>
    <w:rsid w:val="0076310D"/>
    <w:rsid w:val="00786472"/>
    <w:rsid w:val="00796EE3"/>
    <w:rsid w:val="007F5CE0"/>
    <w:rsid w:val="008434A2"/>
    <w:rsid w:val="00871BDB"/>
    <w:rsid w:val="00872270"/>
    <w:rsid w:val="00873A9A"/>
    <w:rsid w:val="00886088"/>
    <w:rsid w:val="008D5DB1"/>
    <w:rsid w:val="008E49BA"/>
    <w:rsid w:val="00930ED0"/>
    <w:rsid w:val="009468B3"/>
    <w:rsid w:val="009472EC"/>
    <w:rsid w:val="00950F0B"/>
    <w:rsid w:val="009945A9"/>
    <w:rsid w:val="009A4B1D"/>
    <w:rsid w:val="009B7C8B"/>
    <w:rsid w:val="009C0ED3"/>
    <w:rsid w:val="009C40D8"/>
    <w:rsid w:val="009F05D9"/>
    <w:rsid w:val="00A00C31"/>
    <w:rsid w:val="00A41E77"/>
    <w:rsid w:val="00A470ED"/>
    <w:rsid w:val="00A745F6"/>
    <w:rsid w:val="00A901BA"/>
    <w:rsid w:val="00A903CC"/>
    <w:rsid w:val="00A95E25"/>
    <w:rsid w:val="00AC0F11"/>
    <w:rsid w:val="00AC2429"/>
    <w:rsid w:val="00AF63D8"/>
    <w:rsid w:val="00B17CE9"/>
    <w:rsid w:val="00B25D87"/>
    <w:rsid w:val="00B610A5"/>
    <w:rsid w:val="00B813B6"/>
    <w:rsid w:val="00BA0D0F"/>
    <w:rsid w:val="00BB14BF"/>
    <w:rsid w:val="00BF2EDC"/>
    <w:rsid w:val="00BF613D"/>
    <w:rsid w:val="00C01805"/>
    <w:rsid w:val="00C01D12"/>
    <w:rsid w:val="00C073BC"/>
    <w:rsid w:val="00C34F05"/>
    <w:rsid w:val="00C75CD8"/>
    <w:rsid w:val="00C952A0"/>
    <w:rsid w:val="00CC1402"/>
    <w:rsid w:val="00CF1983"/>
    <w:rsid w:val="00D00D1E"/>
    <w:rsid w:val="00D15CCE"/>
    <w:rsid w:val="00D16249"/>
    <w:rsid w:val="00D430E4"/>
    <w:rsid w:val="00D5665C"/>
    <w:rsid w:val="00D73FAC"/>
    <w:rsid w:val="00D878F4"/>
    <w:rsid w:val="00D93D04"/>
    <w:rsid w:val="00D951E9"/>
    <w:rsid w:val="00DA5EC3"/>
    <w:rsid w:val="00DB2F76"/>
    <w:rsid w:val="00E221AB"/>
    <w:rsid w:val="00E240E0"/>
    <w:rsid w:val="00E251D7"/>
    <w:rsid w:val="00E50E7D"/>
    <w:rsid w:val="00EA5ADC"/>
    <w:rsid w:val="00ED677F"/>
    <w:rsid w:val="00ED76B9"/>
    <w:rsid w:val="00F03A8A"/>
    <w:rsid w:val="00F12C7A"/>
    <w:rsid w:val="00F16CF9"/>
    <w:rsid w:val="00F27046"/>
    <w:rsid w:val="00F362F5"/>
    <w:rsid w:val="00F84E25"/>
    <w:rsid w:val="00FC05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62A"/>
    <w:pPr>
      <w:widowControl w:val="0"/>
      <w:jc w:val="both"/>
    </w:pPr>
    <w:rPr>
      <w:rFonts w:ascii="Times New Roman" w:eastAsia="宋体" w:hAnsi="Times New Roman" w:cs="Times New Roman"/>
      <w:szCs w:val="24"/>
    </w:rPr>
  </w:style>
  <w:style w:type="paragraph" w:styleId="1">
    <w:name w:val="heading 1"/>
    <w:basedOn w:val="a"/>
    <w:next w:val="a"/>
    <w:link w:val="1Char"/>
    <w:qFormat/>
    <w:rsid w:val="003B062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062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B062A"/>
    <w:pPr>
      <w:keepNext/>
      <w:keepLines/>
      <w:spacing w:before="260" w:after="260" w:line="416" w:lineRule="auto"/>
      <w:outlineLvl w:val="2"/>
    </w:pPr>
    <w:rPr>
      <w:b/>
      <w:bCs/>
      <w:sz w:val="32"/>
      <w:szCs w:val="32"/>
    </w:rPr>
  </w:style>
  <w:style w:type="paragraph" w:styleId="4">
    <w:name w:val="heading 4"/>
    <w:basedOn w:val="a"/>
    <w:next w:val="a"/>
    <w:link w:val="4Char"/>
    <w:qFormat/>
    <w:rsid w:val="003B062A"/>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B062A"/>
    <w:rPr>
      <w:rFonts w:ascii="Times New Roman" w:eastAsia="宋体" w:hAnsi="Times New Roman" w:cs="Times New Roman"/>
      <w:b/>
      <w:bCs/>
      <w:kern w:val="44"/>
      <w:sz w:val="44"/>
      <w:szCs w:val="44"/>
    </w:rPr>
  </w:style>
  <w:style w:type="character" w:customStyle="1" w:styleId="2Char">
    <w:name w:val="标题 2 Char"/>
    <w:basedOn w:val="a0"/>
    <w:link w:val="2"/>
    <w:rsid w:val="003B062A"/>
    <w:rPr>
      <w:rFonts w:ascii="Arial" w:eastAsia="黑体" w:hAnsi="Arial" w:cs="Times New Roman"/>
      <w:b/>
      <w:bCs/>
      <w:sz w:val="32"/>
      <w:szCs w:val="32"/>
    </w:rPr>
  </w:style>
  <w:style w:type="character" w:customStyle="1" w:styleId="3Char">
    <w:name w:val="标题 3 Char"/>
    <w:basedOn w:val="a0"/>
    <w:link w:val="3"/>
    <w:rsid w:val="003B062A"/>
    <w:rPr>
      <w:rFonts w:ascii="Times New Roman" w:eastAsia="宋体" w:hAnsi="Times New Roman" w:cs="Times New Roman"/>
      <w:b/>
      <w:bCs/>
      <w:sz w:val="32"/>
      <w:szCs w:val="32"/>
    </w:rPr>
  </w:style>
  <w:style w:type="character" w:customStyle="1" w:styleId="4Char">
    <w:name w:val="标题 4 Char"/>
    <w:basedOn w:val="a0"/>
    <w:link w:val="4"/>
    <w:rsid w:val="003B062A"/>
    <w:rPr>
      <w:rFonts w:ascii="Arial" w:eastAsia="黑体" w:hAnsi="Arial" w:cs="Times New Roman"/>
      <w:b/>
      <w:bCs/>
      <w:sz w:val="28"/>
      <w:szCs w:val="28"/>
    </w:rPr>
  </w:style>
  <w:style w:type="character" w:customStyle="1" w:styleId="Char">
    <w:name w:val="正文文本 Char"/>
    <w:basedOn w:val="a0"/>
    <w:link w:val="a3"/>
    <w:locked/>
    <w:rsid w:val="003B062A"/>
    <w:rPr>
      <w:rFonts w:ascii="Calibri" w:eastAsia="宋体" w:hAnsi="Calibri"/>
    </w:rPr>
  </w:style>
  <w:style w:type="character" w:customStyle="1" w:styleId="3Char0">
    <w:name w:val="样式 标题 3 + 黑体 四号 非加粗 Char"/>
    <w:basedOn w:val="3Char"/>
    <w:link w:val="30"/>
    <w:rsid w:val="003B062A"/>
    <w:rPr>
      <w:rFonts w:ascii="黑体" w:eastAsia="黑体" w:hAnsi="黑体"/>
      <w:sz w:val="28"/>
    </w:rPr>
  </w:style>
  <w:style w:type="character" w:styleId="a4">
    <w:name w:val="Hyperlink"/>
    <w:basedOn w:val="a0"/>
    <w:uiPriority w:val="99"/>
    <w:rsid w:val="003B062A"/>
    <w:rPr>
      <w:color w:val="0000FF"/>
      <w:u w:val="single"/>
    </w:rPr>
  </w:style>
  <w:style w:type="character" w:styleId="a5">
    <w:name w:val="FollowedHyperlink"/>
    <w:basedOn w:val="a0"/>
    <w:rsid w:val="003B062A"/>
    <w:rPr>
      <w:color w:val="800080"/>
      <w:u w:val="single"/>
    </w:rPr>
  </w:style>
  <w:style w:type="character" w:styleId="a6">
    <w:name w:val="page number"/>
    <w:basedOn w:val="a0"/>
    <w:rsid w:val="003B062A"/>
  </w:style>
  <w:style w:type="character" w:styleId="a7">
    <w:name w:val="Strong"/>
    <w:basedOn w:val="a0"/>
    <w:qFormat/>
    <w:rsid w:val="003B062A"/>
    <w:rPr>
      <w:b/>
      <w:bCs/>
    </w:rPr>
  </w:style>
  <w:style w:type="character" w:customStyle="1" w:styleId="115Char">
    <w:name w:val="样式 标题 1 + 小三 图案: 15% (自动设置 前景 白色 背景) Char"/>
    <w:basedOn w:val="1Char"/>
    <w:link w:val="115"/>
    <w:rsid w:val="003B062A"/>
    <w:rPr>
      <w:sz w:val="30"/>
    </w:rPr>
  </w:style>
  <w:style w:type="character" w:styleId="a8">
    <w:name w:val="annotation reference"/>
    <w:basedOn w:val="a0"/>
    <w:semiHidden/>
    <w:rsid w:val="003B062A"/>
    <w:rPr>
      <w:sz w:val="21"/>
      <w:szCs w:val="21"/>
    </w:rPr>
  </w:style>
  <w:style w:type="paragraph" w:customStyle="1" w:styleId="115">
    <w:name w:val="样式 标题 1 + 小三 图案: 15% (自动设置 前景 白色 背景)"/>
    <w:basedOn w:val="1"/>
    <w:link w:val="115Char"/>
    <w:rsid w:val="003B062A"/>
    <w:pPr>
      <w:spacing w:before="0" w:after="0" w:line="300" w:lineRule="auto"/>
    </w:pPr>
    <w:rPr>
      <w:sz w:val="30"/>
      <w:shd w:val="pct10" w:color="auto" w:fill="FFFFFF"/>
    </w:rPr>
  </w:style>
  <w:style w:type="paragraph" w:customStyle="1" w:styleId="30">
    <w:name w:val="样式 标题 3 + 黑体 四号 非加粗"/>
    <w:basedOn w:val="3"/>
    <w:link w:val="3Char0"/>
    <w:rsid w:val="003B062A"/>
    <w:pPr>
      <w:spacing w:before="120" w:after="120" w:line="415" w:lineRule="auto"/>
    </w:pPr>
    <w:rPr>
      <w:rFonts w:ascii="黑体" w:eastAsia="黑体" w:hAnsi="黑体"/>
      <w:sz w:val="28"/>
    </w:rPr>
  </w:style>
  <w:style w:type="paragraph" w:customStyle="1" w:styleId="a9">
    <w:name w:val="段"/>
    <w:rsid w:val="003B062A"/>
    <w:pPr>
      <w:autoSpaceDE w:val="0"/>
      <w:autoSpaceDN w:val="0"/>
      <w:ind w:firstLineChars="200" w:firstLine="200"/>
      <w:jc w:val="both"/>
    </w:pPr>
    <w:rPr>
      <w:rFonts w:ascii="宋体" w:eastAsia="宋体" w:hAnsi="Times New Roman" w:cs="Times New Roman"/>
      <w:kern w:val="0"/>
      <w:szCs w:val="20"/>
    </w:rPr>
  </w:style>
  <w:style w:type="paragraph" w:customStyle="1" w:styleId="aa">
    <w:name w:val="列项——"/>
    <w:rsid w:val="003B062A"/>
    <w:pPr>
      <w:widowControl w:val="0"/>
      <w:tabs>
        <w:tab w:val="left" w:pos="854"/>
      </w:tabs>
      <w:ind w:leftChars="200" w:left="840" w:hangingChars="200" w:hanging="420"/>
      <w:jc w:val="both"/>
    </w:pPr>
    <w:rPr>
      <w:rFonts w:ascii="宋体" w:eastAsia="宋体" w:hAnsi="Times New Roman" w:cs="Times New Roman"/>
      <w:kern w:val="0"/>
      <w:szCs w:val="20"/>
    </w:rPr>
  </w:style>
  <w:style w:type="paragraph" w:customStyle="1" w:styleId="ab">
    <w:name w:val="附录三级条标题"/>
    <w:basedOn w:val="ac"/>
    <w:next w:val="a"/>
    <w:rsid w:val="003B062A"/>
    <w:pPr>
      <w:tabs>
        <w:tab w:val="left" w:pos="2100"/>
      </w:tabs>
      <w:ind w:left="2100"/>
      <w:outlineLvl w:val="4"/>
    </w:pPr>
  </w:style>
  <w:style w:type="paragraph" w:styleId="40">
    <w:name w:val="toc 4"/>
    <w:basedOn w:val="a"/>
    <w:next w:val="a"/>
    <w:uiPriority w:val="39"/>
    <w:rsid w:val="003B062A"/>
    <w:pPr>
      <w:ind w:left="630"/>
      <w:jc w:val="left"/>
    </w:pPr>
    <w:rPr>
      <w:szCs w:val="21"/>
    </w:rPr>
  </w:style>
  <w:style w:type="paragraph" w:styleId="ad">
    <w:name w:val="header"/>
    <w:basedOn w:val="a"/>
    <w:link w:val="Char0"/>
    <w:rsid w:val="003B06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d"/>
    <w:rsid w:val="003B062A"/>
    <w:rPr>
      <w:rFonts w:ascii="Times New Roman" w:eastAsia="宋体" w:hAnsi="Times New Roman" w:cs="Times New Roman"/>
      <w:sz w:val="18"/>
      <w:szCs w:val="18"/>
    </w:rPr>
  </w:style>
  <w:style w:type="paragraph" w:customStyle="1" w:styleId="ae">
    <w:name w:val="附录章标题"/>
    <w:next w:val="a"/>
    <w:rsid w:val="003B062A"/>
    <w:pPr>
      <w:wordWrap w:val="0"/>
      <w:overflowPunct w:val="0"/>
      <w:autoSpaceDE w:val="0"/>
      <w:spacing w:beforeLines="50" w:afterLines="50"/>
      <w:ind w:left="540"/>
      <w:jc w:val="both"/>
      <w:textAlignment w:val="baseline"/>
      <w:outlineLvl w:val="1"/>
    </w:pPr>
    <w:rPr>
      <w:rFonts w:ascii="黑体" w:eastAsia="黑体" w:hAnsi="Times New Roman" w:cs="Times New Roman"/>
      <w:kern w:val="21"/>
      <w:szCs w:val="20"/>
    </w:rPr>
  </w:style>
  <w:style w:type="paragraph" w:customStyle="1" w:styleId="31">
    <w:name w:val="标题 3 + (符号) 黑体"/>
    <w:basedOn w:val="2"/>
    <w:rsid w:val="003B062A"/>
    <w:rPr>
      <w:rFonts w:hAnsi="黑体"/>
      <w:sz w:val="28"/>
      <w:szCs w:val="28"/>
    </w:rPr>
  </w:style>
  <w:style w:type="paragraph" w:customStyle="1" w:styleId="af">
    <w:name w:val="附录标识"/>
    <w:basedOn w:val="a"/>
    <w:rsid w:val="003B062A"/>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41">
    <w:name w:val="标题4"/>
    <w:basedOn w:val="4"/>
    <w:rsid w:val="003B062A"/>
    <w:rPr>
      <w:rFonts w:ascii="宋体" w:hAnsi="宋体"/>
      <w:sz w:val="24"/>
    </w:rPr>
  </w:style>
  <w:style w:type="paragraph" w:customStyle="1" w:styleId="af0">
    <w:name w:val="附录四级条标题"/>
    <w:basedOn w:val="ab"/>
    <w:next w:val="a"/>
    <w:rsid w:val="003B062A"/>
    <w:pPr>
      <w:tabs>
        <w:tab w:val="left" w:pos="2520"/>
      </w:tabs>
      <w:ind w:left="2520"/>
      <w:outlineLvl w:val="5"/>
    </w:pPr>
  </w:style>
  <w:style w:type="paragraph" w:customStyle="1" w:styleId="af1">
    <w:name w:val="封面标准文稿编辑信息"/>
    <w:rsid w:val="003B062A"/>
    <w:pPr>
      <w:spacing w:before="180" w:line="180" w:lineRule="exact"/>
      <w:jc w:val="center"/>
    </w:pPr>
    <w:rPr>
      <w:rFonts w:ascii="宋体" w:eastAsia="宋体" w:hAnsi="Times New Roman" w:cs="Times New Roman"/>
      <w:kern w:val="0"/>
      <w:szCs w:val="20"/>
    </w:rPr>
  </w:style>
  <w:style w:type="paragraph" w:styleId="8">
    <w:name w:val="toc 8"/>
    <w:basedOn w:val="a"/>
    <w:next w:val="a"/>
    <w:uiPriority w:val="39"/>
    <w:rsid w:val="003B062A"/>
    <w:pPr>
      <w:ind w:left="1470"/>
      <w:jc w:val="left"/>
    </w:pPr>
    <w:rPr>
      <w:szCs w:val="21"/>
    </w:rPr>
  </w:style>
  <w:style w:type="paragraph" w:customStyle="1" w:styleId="af2">
    <w:name w:val="注："/>
    <w:next w:val="a"/>
    <w:rsid w:val="003B062A"/>
    <w:pPr>
      <w:widowControl w:val="0"/>
      <w:autoSpaceDE w:val="0"/>
      <w:autoSpaceDN w:val="0"/>
      <w:ind w:left="840" w:hanging="420"/>
      <w:jc w:val="both"/>
    </w:pPr>
    <w:rPr>
      <w:rFonts w:ascii="宋体" w:eastAsia="宋体" w:hAnsi="Times New Roman" w:cs="Times New Roman"/>
      <w:kern w:val="0"/>
      <w:sz w:val="18"/>
      <w:szCs w:val="20"/>
    </w:rPr>
  </w:style>
  <w:style w:type="paragraph" w:customStyle="1" w:styleId="20">
    <w:name w:val="样式 标题 2 + 黑体 四号 非加粗"/>
    <w:basedOn w:val="2"/>
    <w:rsid w:val="003B062A"/>
    <w:pPr>
      <w:spacing w:before="40" w:after="40" w:line="240" w:lineRule="auto"/>
    </w:pPr>
    <w:rPr>
      <w:rFonts w:ascii="黑体" w:hAnsi="黑体"/>
      <w:b w:val="0"/>
      <w:bCs w:val="0"/>
      <w:sz w:val="28"/>
    </w:rPr>
  </w:style>
  <w:style w:type="paragraph" w:customStyle="1" w:styleId="tabletext">
    <w:name w:val="tabletext"/>
    <w:basedOn w:val="a"/>
    <w:rsid w:val="003B062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ac">
    <w:name w:val="附录二级条标题"/>
    <w:basedOn w:val="af3"/>
    <w:next w:val="a"/>
    <w:rsid w:val="003B062A"/>
    <w:pPr>
      <w:tabs>
        <w:tab w:val="left" w:pos="1680"/>
      </w:tabs>
      <w:ind w:left="1680" w:hanging="420"/>
      <w:outlineLvl w:val="3"/>
    </w:pPr>
  </w:style>
  <w:style w:type="paragraph" w:styleId="af4">
    <w:name w:val="Document Map"/>
    <w:basedOn w:val="a"/>
    <w:link w:val="Char1"/>
    <w:semiHidden/>
    <w:rsid w:val="003B062A"/>
    <w:pPr>
      <w:shd w:val="clear" w:color="auto" w:fill="000080"/>
    </w:pPr>
  </w:style>
  <w:style w:type="character" w:customStyle="1" w:styleId="Char1">
    <w:name w:val="文档结构图 Char"/>
    <w:basedOn w:val="a0"/>
    <w:link w:val="af4"/>
    <w:semiHidden/>
    <w:rsid w:val="003B062A"/>
    <w:rPr>
      <w:rFonts w:ascii="Times New Roman" w:eastAsia="宋体" w:hAnsi="Times New Roman" w:cs="Times New Roman"/>
      <w:szCs w:val="24"/>
      <w:shd w:val="clear" w:color="auto" w:fill="000080"/>
    </w:rPr>
  </w:style>
  <w:style w:type="paragraph" w:styleId="9">
    <w:name w:val="toc 9"/>
    <w:basedOn w:val="a"/>
    <w:next w:val="a"/>
    <w:uiPriority w:val="39"/>
    <w:rsid w:val="003B062A"/>
    <w:pPr>
      <w:ind w:left="1680"/>
      <w:jc w:val="left"/>
    </w:pPr>
    <w:rPr>
      <w:szCs w:val="21"/>
    </w:rPr>
  </w:style>
  <w:style w:type="paragraph" w:styleId="af5">
    <w:name w:val="Title"/>
    <w:basedOn w:val="a"/>
    <w:link w:val="Char2"/>
    <w:qFormat/>
    <w:rsid w:val="003B062A"/>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2">
    <w:name w:val="标题 Char"/>
    <w:basedOn w:val="a0"/>
    <w:link w:val="af5"/>
    <w:rsid w:val="003B062A"/>
    <w:rPr>
      <w:rFonts w:ascii="Arial Unicode MS" w:eastAsia="Arial Unicode MS" w:hAnsi="Arial Unicode MS" w:cs="Arial Unicode MS"/>
      <w:kern w:val="0"/>
      <w:sz w:val="24"/>
      <w:szCs w:val="24"/>
    </w:rPr>
  </w:style>
  <w:style w:type="paragraph" w:styleId="a3">
    <w:name w:val="Body Text"/>
    <w:basedOn w:val="a"/>
    <w:link w:val="Char"/>
    <w:rsid w:val="003B062A"/>
    <w:pPr>
      <w:spacing w:after="120"/>
    </w:pPr>
    <w:rPr>
      <w:rFonts w:ascii="Calibri" w:hAnsi="Calibri" w:cstheme="minorBidi"/>
      <w:szCs w:val="22"/>
    </w:rPr>
  </w:style>
  <w:style w:type="character" w:customStyle="1" w:styleId="Char10">
    <w:name w:val="正文文本 Char1"/>
    <w:basedOn w:val="a0"/>
    <w:link w:val="a3"/>
    <w:rsid w:val="003B062A"/>
    <w:rPr>
      <w:rFonts w:ascii="Times New Roman" w:eastAsia="宋体" w:hAnsi="Times New Roman" w:cs="Times New Roman"/>
      <w:szCs w:val="24"/>
    </w:rPr>
  </w:style>
  <w:style w:type="paragraph" w:styleId="6">
    <w:name w:val="toc 6"/>
    <w:basedOn w:val="a"/>
    <w:next w:val="a"/>
    <w:uiPriority w:val="39"/>
    <w:rsid w:val="003B062A"/>
    <w:pPr>
      <w:ind w:left="1050"/>
      <w:jc w:val="left"/>
    </w:pPr>
    <w:rPr>
      <w:szCs w:val="21"/>
    </w:rPr>
  </w:style>
  <w:style w:type="paragraph" w:styleId="10">
    <w:name w:val="toc 1"/>
    <w:basedOn w:val="a"/>
    <w:next w:val="a"/>
    <w:uiPriority w:val="39"/>
    <w:qFormat/>
    <w:rsid w:val="003B062A"/>
    <w:pPr>
      <w:tabs>
        <w:tab w:val="right" w:leader="middleDot" w:pos="13948"/>
      </w:tabs>
      <w:spacing w:before="120" w:after="120"/>
      <w:jc w:val="left"/>
    </w:pPr>
    <w:rPr>
      <w:b/>
      <w:bCs/>
      <w:caps/>
    </w:rPr>
  </w:style>
  <w:style w:type="paragraph" w:styleId="af6">
    <w:name w:val="Balloon Text"/>
    <w:basedOn w:val="a"/>
    <w:link w:val="Char3"/>
    <w:semiHidden/>
    <w:rsid w:val="003B062A"/>
    <w:rPr>
      <w:sz w:val="18"/>
      <w:szCs w:val="18"/>
    </w:rPr>
  </w:style>
  <w:style w:type="character" w:customStyle="1" w:styleId="Char3">
    <w:name w:val="批注框文本 Char"/>
    <w:basedOn w:val="a0"/>
    <w:link w:val="af6"/>
    <w:semiHidden/>
    <w:rsid w:val="003B062A"/>
    <w:rPr>
      <w:rFonts w:ascii="Times New Roman" w:eastAsia="宋体" w:hAnsi="Times New Roman" w:cs="Times New Roman"/>
      <w:sz w:val="18"/>
      <w:szCs w:val="18"/>
    </w:rPr>
  </w:style>
  <w:style w:type="paragraph" w:styleId="af7">
    <w:name w:val="annotation text"/>
    <w:basedOn w:val="a"/>
    <w:link w:val="Char4"/>
    <w:semiHidden/>
    <w:rsid w:val="003B062A"/>
    <w:pPr>
      <w:jc w:val="left"/>
    </w:pPr>
  </w:style>
  <w:style w:type="character" w:customStyle="1" w:styleId="Char4">
    <w:name w:val="批注文字 Char"/>
    <w:basedOn w:val="a0"/>
    <w:link w:val="af7"/>
    <w:semiHidden/>
    <w:rsid w:val="003B062A"/>
    <w:rPr>
      <w:rFonts w:ascii="Times New Roman" w:eastAsia="宋体" w:hAnsi="Times New Roman" w:cs="Times New Roman"/>
      <w:szCs w:val="24"/>
    </w:rPr>
  </w:style>
  <w:style w:type="paragraph" w:styleId="32">
    <w:name w:val="toc 3"/>
    <w:basedOn w:val="a"/>
    <w:next w:val="a"/>
    <w:uiPriority w:val="39"/>
    <w:qFormat/>
    <w:rsid w:val="003B062A"/>
    <w:pPr>
      <w:ind w:left="420"/>
      <w:jc w:val="left"/>
    </w:pPr>
    <w:rPr>
      <w:i/>
      <w:iCs/>
    </w:rPr>
  </w:style>
  <w:style w:type="paragraph" w:customStyle="1" w:styleId="4Verdana">
    <w:name w:val="样式 标题 4 + (西文) Verdana (中文) 宋体 小四 蓝色"/>
    <w:basedOn w:val="4"/>
    <w:rsid w:val="003B062A"/>
    <w:pPr>
      <w:spacing w:before="120" w:after="120" w:line="377" w:lineRule="auto"/>
    </w:pPr>
    <w:rPr>
      <w:rFonts w:ascii="Verdana" w:eastAsia="宋体" w:hAnsi="Verdana"/>
      <w:color w:val="0000FF"/>
      <w:sz w:val="24"/>
    </w:rPr>
  </w:style>
  <w:style w:type="paragraph" w:styleId="5">
    <w:name w:val="toc 5"/>
    <w:basedOn w:val="a"/>
    <w:next w:val="a"/>
    <w:uiPriority w:val="39"/>
    <w:rsid w:val="003B062A"/>
    <w:pPr>
      <w:ind w:left="840"/>
      <w:jc w:val="left"/>
    </w:pPr>
    <w:rPr>
      <w:szCs w:val="21"/>
    </w:rPr>
  </w:style>
  <w:style w:type="paragraph" w:styleId="7">
    <w:name w:val="toc 7"/>
    <w:basedOn w:val="a"/>
    <w:next w:val="a"/>
    <w:uiPriority w:val="39"/>
    <w:rsid w:val="003B062A"/>
    <w:pPr>
      <w:ind w:left="1260"/>
      <w:jc w:val="left"/>
    </w:pPr>
    <w:rPr>
      <w:szCs w:val="21"/>
    </w:rPr>
  </w:style>
  <w:style w:type="paragraph" w:customStyle="1" w:styleId="af8">
    <w:name w:val="附录五级条标题"/>
    <w:basedOn w:val="af0"/>
    <w:next w:val="a"/>
    <w:rsid w:val="003B062A"/>
    <w:pPr>
      <w:tabs>
        <w:tab w:val="left" w:pos="2940"/>
      </w:tabs>
      <w:ind w:left="2940"/>
      <w:outlineLvl w:val="6"/>
    </w:pPr>
  </w:style>
  <w:style w:type="paragraph" w:styleId="21">
    <w:name w:val="toc 2"/>
    <w:basedOn w:val="a"/>
    <w:next w:val="a"/>
    <w:uiPriority w:val="39"/>
    <w:qFormat/>
    <w:rsid w:val="003B062A"/>
    <w:pPr>
      <w:ind w:left="210"/>
      <w:jc w:val="left"/>
    </w:pPr>
    <w:rPr>
      <w:smallCaps/>
    </w:rPr>
  </w:style>
  <w:style w:type="paragraph" w:styleId="af9">
    <w:name w:val="annotation subject"/>
    <w:basedOn w:val="af7"/>
    <w:next w:val="af7"/>
    <w:link w:val="Char5"/>
    <w:semiHidden/>
    <w:rsid w:val="003B062A"/>
    <w:rPr>
      <w:b/>
      <w:bCs/>
    </w:rPr>
  </w:style>
  <w:style w:type="character" w:customStyle="1" w:styleId="Char5">
    <w:name w:val="批注主题 Char"/>
    <w:basedOn w:val="Char4"/>
    <w:link w:val="af9"/>
    <w:semiHidden/>
    <w:rsid w:val="003B062A"/>
    <w:rPr>
      <w:b/>
      <w:bCs/>
    </w:rPr>
  </w:style>
  <w:style w:type="paragraph" w:styleId="afa">
    <w:name w:val="footer"/>
    <w:basedOn w:val="a"/>
    <w:link w:val="Char6"/>
    <w:uiPriority w:val="99"/>
    <w:rsid w:val="003B062A"/>
    <w:pPr>
      <w:tabs>
        <w:tab w:val="center" w:pos="4153"/>
        <w:tab w:val="right" w:pos="8306"/>
      </w:tabs>
      <w:snapToGrid w:val="0"/>
      <w:jc w:val="left"/>
    </w:pPr>
    <w:rPr>
      <w:sz w:val="18"/>
      <w:szCs w:val="18"/>
    </w:rPr>
  </w:style>
  <w:style w:type="character" w:customStyle="1" w:styleId="Char6">
    <w:name w:val="页脚 Char"/>
    <w:basedOn w:val="a0"/>
    <w:link w:val="afa"/>
    <w:uiPriority w:val="99"/>
    <w:rsid w:val="003B062A"/>
    <w:rPr>
      <w:rFonts w:ascii="Times New Roman" w:eastAsia="宋体" w:hAnsi="Times New Roman" w:cs="Times New Roman"/>
      <w:sz w:val="18"/>
      <w:szCs w:val="18"/>
    </w:rPr>
  </w:style>
  <w:style w:type="paragraph" w:customStyle="1" w:styleId="11">
    <w:name w:val="标题 1 + 宋体"/>
    <w:basedOn w:val="41"/>
    <w:rsid w:val="003B062A"/>
    <w:pPr>
      <w:keepNext w:val="0"/>
      <w:keepLines w:val="0"/>
      <w:spacing w:before="0" w:after="0" w:line="240" w:lineRule="auto"/>
      <w:outlineLvl w:val="9"/>
    </w:pPr>
    <w:rPr>
      <w:shd w:val="pct10" w:color="auto" w:fill="FFFFFF"/>
    </w:rPr>
  </w:style>
  <w:style w:type="paragraph" w:customStyle="1" w:styleId="Default">
    <w:name w:val="Default"/>
    <w:rsid w:val="003B062A"/>
    <w:pPr>
      <w:widowControl w:val="0"/>
      <w:autoSpaceDE w:val="0"/>
      <w:autoSpaceDN w:val="0"/>
      <w:adjustRightInd w:val="0"/>
    </w:pPr>
    <w:rPr>
      <w:rFonts w:ascii="宋体" w:eastAsia="宋体" w:hAnsi="Times New Roman" w:cs="宋体"/>
      <w:color w:val="000000"/>
      <w:kern w:val="0"/>
      <w:sz w:val="24"/>
      <w:szCs w:val="24"/>
    </w:rPr>
  </w:style>
  <w:style w:type="paragraph" w:customStyle="1" w:styleId="afb">
    <w:name w:val="附录表标题"/>
    <w:next w:val="a"/>
    <w:rsid w:val="003B062A"/>
    <w:pPr>
      <w:jc w:val="center"/>
      <w:textAlignment w:val="baseline"/>
    </w:pPr>
    <w:rPr>
      <w:rFonts w:ascii="黑体" w:eastAsia="黑体" w:hAnsi="Times New Roman" w:cs="Times New Roman"/>
      <w:kern w:val="21"/>
      <w:szCs w:val="20"/>
    </w:rPr>
  </w:style>
  <w:style w:type="paragraph" w:customStyle="1" w:styleId="af3">
    <w:name w:val="附录一级条标题"/>
    <w:basedOn w:val="ae"/>
    <w:next w:val="a"/>
    <w:rsid w:val="003B062A"/>
    <w:pPr>
      <w:tabs>
        <w:tab w:val="left" w:pos="1200"/>
      </w:tabs>
      <w:autoSpaceDN w:val="0"/>
      <w:ind w:left="1200" w:hanging="360"/>
      <w:outlineLvl w:val="2"/>
    </w:pPr>
  </w:style>
  <w:style w:type="table" w:styleId="afc">
    <w:name w:val="Table Grid"/>
    <w:basedOn w:val="a1"/>
    <w:rsid w:val="003B062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pdicttext2">
    <w:name w:val="op_dict_text2"/>
    <w:basedOn w:val="a0"/>
    <w:rsid w:val="003B062A"/>
  </w:style>
  <w:style w:type="paragraph" w:styleId="afd">
    <w:name w:val="List Paragraph"/>
    <w:basedOn w:val="a"/>
    <w:uiPriority w:val="34"/>
    <w:qFormat/>
    <w:rsid w:val="0076310D"/>
    <w:pPr>
      <w:ind w:firstLineChars="200" w:firstLine="420"/>
    </w:pPr>
  </w:style>
  <w:style w:type="paragraph" w:styleId="TOC">
    <w:name w:val="TOC Heading"/>
    <w:basedOn w:val="1"/>
    <w:next w:val="a"/>
    <w:uiPriority w:val="39"/>
    <w:semiHidden/>
    <w:unhideWhenUsed/>
    <w:qFormat/>
    <w:rsid w:val="00B17CE9"/>
    <w:pPr>
      <w:widowControl/>
      <w:spacing w:before="480" w:after="0" w:line="276" w:lineRule="auto"/>
      <w:jc w:val="left"/>
      <w:outlineLvl w:val="9"/>
    </w:pPr>
    <w:rPr>
      <w:rFonts w:asciiTheme="majorHAnsi" w:eastAsiaTheme="majorEastAsia" w:hAnsiTheme="majorHAnsi" w:cstheme="majorBidi"/>
      <w:color w:val="5EA226"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1155532856">
      <w:bodyDiv w:val="1"/>
      <w:marLeft w:val="0"/>
      <w:marRight w:val="0"/>
      <w:marTop w:val="0"/>
      <w:marBottom w:val="0"/>
      <w:divBdr>
        <w:top w:val="none" w:sz="0" w:space="0" w:color="auto"/>
        <w:left w:val="none" w:sz="0" w:space="0" w:color="auto"/>
        <w:bottom w:val="none" w:sz="0" w:space="0" w:color="auto"/>
        <w:right w:val="none" w:sz="0" w:space="0" w:color="auto"/>
      </w:divBdr>
    </w:div>
    <w:div w:id="1317876657">
      <w:bodyDiv w:val="1"/>
      <w:marLeft w:val="0"/>
      <w:marRight w:val="0"/>
      <w:marTop w:val="0"/>
      <w:marBottom w:val="0"/>
      <w:divBdr>
        <w:top w:val="none" w:sz="0" w:space="0" w:color="auto"/>
        <w:left w:val="none" w:sz="0" w:space="0" w:color="auto"/>
        <w:bottom w:val="none" w:sz="0" w:space="0" w:color="auto"/>
        <w:right w:val="none" w:sz="0" w:space="0" w:color="auto"/>
      </w:divBdr>
    </w:div>
    <w:div w:id="198411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穿越">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3EA0-59F7-429F-86B4-52331168A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32</Pages>
  <Words>16508</Words>
  <Characters>24763</Characters>
  <Application>Microsoft Office Word</Application>
  <DocSecurity>0</DocSecurity>
  <Lines>2476</Lines>
  <Paragraphs>2579</Paragraphs>
  <ScaleCrop>false</ScaleCrop>
  <Company>Microsoft</Company>
  <LinksUpToDate>false</LinksUpToDate>
  <CharactersWithSpaces>38692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ygchen</dc:creator>
  <cp:keywords/>
  <dc:description/>
  <cp:lastModifiedBy>gqyuan</cp:lastModifiedBy>
  <cp:revision>14</cp:revision>
  <dcterms:created xsi:type="dcterms:W3CDTF">2017-08-02T08:35:00Z</dcterms:created>
  <dcterms:modified xsi:type="dcterms:W3CDTF">2017-08-03T08:05:00Z</dcterms:modified>
</cp:coreProperties>
</file>